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3" w:rsidRDefault="004046E3" w:rsidP="004046E3">
      <w:pPr>
        <w:rPr>
          <w:b/>
          <w:szCs w:val="28"/>
        </w:rPr>
      </w:pPr>
      <w:r>
        <w:rPr>
          <w:b/>
          <w:szCs w:val="28"/>
        </w:rPr>
        <w:t xml:space="preserve">           </w:t>
      </w:r>
      <w:r w:rsidR="007F0A5B">
        <w:rPr>
          <w:b/>
          <w:szCs w:val="28"/>
        </w:rPr>
        <w:t xml:space="preserve">   </w:t>
      </w:r>
      <w:r>
        <w:rPr>
          <w:b/>
          <w:szCs w:val="28"/>
        </w:rPr>
        <w:t xml:space="preserve"> АДМИНИСТРАЦИЯ                                                                           МУНИЦИПАЛЬНОГО ОБРАЗОВАНИЯ                         </w:t>
      </w:r>
    </w:p>
    <w:p w:rsidR="004046E3" w:rsidRDefault="006672AC" w:rsidP="004046E3">
      <w:pPr>
        <w:rPr>
          <w:b/>
          <w:szCs w:val="28"/>
        </w:rPr>
      </w:pPr>
      <w:r>
        <w:rPr>
          <w:b/>
          <w:szCs w:val="28"/>
        </w:rPr>
        <w:t xml:space="preserve"> </w:t>
      </w:r>
      <w:r w:rsidR="004046E3">
        <w:rPr>
          <w:b/>
          <w:szCs w:val="28"/>
        </w:rPr>
        <w:t>КРАСНОПОЛЯНСКИЙ СЕЛЬСОВЕТ</w:t>
      </w:r>
    </w:p>
    <w:p w:rsidR="004046E3" w:rsidRDefault="004046E3" w:rsidP="004046E3">
      <w:pPr>
        <w:rPr>
          <w:b/>
          <w:szCs w:val="28"/>
        </w:rPr>
      </w:pPr>
      <w:r>
        <w:rPr>
          <w:b/>
          <w:szCs w:val="28"/>
        </w:rPr>
        <w:t xml:space="preserve">   </w:t>
      </w:r>
      <w:r w:rsidR="006672AC">
        <w:rPr>
          <w:b/>
          <w:szCs w:val="28"/>
        </w:rPr>
        <w:t xml:space="preserve"> </w:t>
      </w:r>
      <w:r>
        <w:rPr>
          <w:b/>
          <w:szCs w:val="28"/>
        </w:rPr>
        <w:t>НОВОСЕРГИЕВСКОГО РАЙОНА</w:t>
      </w:r>
    </w:p>
    <w:p w:rsidR="004046E3" w:rsidRDefault="004046E3" w:rsidP="004046E3">
      <w:pPr>
        <w:rPr>
          <w:b/>
          <w:szCs w:val="28"/>
        </w:rPr>
      </w:pPr>
      <w:r>
        <w:rPr>
          <w:b/>
          <w:szCs w:val="28"/>
        </w:rPr>
        <w:t xml:space="preserve">    </w:t>
      </w:r>
      <w:r w:rsidR="006672AC">
        <w:rPr>
          <w:b/>
          <w:szCs w:val="28"/>
        </w:rPr>
        <w:t xml:space="preserve">   </w:t>
      </w:r>
      <w:r>
        <w:rPr>
          <w:b/>
          <w:szCs w:val="28"/>
        </w:rPr>
        <w:t>ОРЕНБУРГСКОЙ ОБЛАСТИ</w:t>
      </w:r>
    </w:p>
    <w:p w:rsidR="004046E3" w:rsidRDefault="004046E3" w:rsidP="004046E3">
      <w:pPr>
        <w:rPr>
          <w:b/>
          <w:szCs w:val="28"/>
        </w:rPr>
      </w:pPr>
    </w:p>
    <w:p w:rsidR="004046E3" w:rsidRDefault="004046E3" w:rsidP="004046E3">
      <w:pPr>
        <w:rPr>
          <w:b/>
          <w:szCs w:val="28"/>
        </w:rPr>
      </w:pPr>
      <w:r>
        <w:rPr>
          <w:b/>
          <w:szCs w:val="28"/>
        </w:rPr>
        <w:t xml:space="preserve">          </w:t>
      </w:r>
      <w:r w:rsidR="007F0A5B">
        <w:rPr>
          <w:b/>
          <w:szCs w:val="28"/>
        </w:rPr>
        <w:t xml:space="preserve">     </w:t>
      </w:r>
      <w:r>
        <w:rPr>
          <w:b/>
          <w:szCs w:val="28"/>
        </w:rPr>
        <w:t>ПОСТАНОВЛЕНИЕ</w:t>
      </w:r>
    </w:p>
    <w:p w:rsidR="004046E3" w:rsidRDefault="004046E3" w:rsidP="004046E3">
      <w:pPr>
        <w:rPr>
          <w:b/>
          <w:szCs w:val="28"/>
        </w:rPr>
      </w:pPr>
    </w:p>
    <w:p w:rsidR="004046E3" w:rsidRDefault="004046E3" w:rsidP="004046E3">
      <w:pPr>
        <w:rPr>
          <w:szCs w:val="28"/>
        </w:rPr>
      </w:pPr>
      <w:r>
        <w:rPr>
          <w:szCs w:val="28"/>
        </w:rPr>
        <w:t xml:space="preserve">     </w:t>
      </w:r>
      <w:r w:rsidR="006672AC">
        <w:rPr>
          <w:szCs w:val="28"/>
        </w:rPr>
        <w:t xml:space="preserve">  </w:t>
      </w:r>
      <w:r>
        <w:rPr>
          <w:szCs w:val="28"/>
        </w:rPr>
        <w:t xml:space="preserve"> </w:t>
      </w:r>
      <w:r w:rsidR="007F0A5B">
        <w:rPr>
          <w:szCs w:val="28"/>
        </w:rPr>
        <w:t xml:space="preserve">        </w:t>
      </w:r>
      <w:r>
        <w:rPr>
          <w:szCs w:val="28"/>
        </w:rPr>
        <w:t>1</w:t>
      </w:r>
      <w:r w:rsidR="006672AC">
        <w:rPr>
          <w:szCs w:val="28"/>
        </w:rPr>
        <w:t>9</w:t>
      </w:r>
      <w:r>
        <w:rPr>
          <w:szCs w:val="28"/>
        </w:rPr>
        <w:t>.0</w:t>
      </w:r>
      <w:r w:rsidR="006672AC">
        <w:rPr>
          <w:szCs w:val="28"/>
        </w:rPr>
        <w:t>6</w:t>
      </w:r>
      <w:r>
        <w:rPr>
          <w:szCs w:val="28"/>
        </w:rPr>
        <w:t>.201</w:t>
      </w:r>
      <w:r w:rsidR="006672AC">
        <w:rPr>
          <w:szCs w:val="28"/>
        </w:rPr>
        <w:t>7</w:t>
      </w:r>
      <w:r>
        <w:rPr>
          <w:szCs w:val="28"/>
        </w:rPr>
        <w:t xml:space="preserve"> г. №  </w:t>
      </w:r>
      <w:r w:rsidR="006672AC">
        <w:rPr>
          <w:szCs w:val="28"/>
        </w:rPr>
        <w:t>22</w:t>
      </w:r>
      <w:r>
        <w:rPr>
          <w:szCs w:val="28"/>
        </w:rPr>
        <w:t xml:space="preserve">-п   </w:t>
      </w:r>
    </w:p>
    <w:p w:rsidR="004046E3" w:rsidRPr="006672AC" w:rsidRDefault="004046E3" w:rsidP="004046E3">
      <w:pPr>
        <w:rPr>
          <w:sz w:val="24"/>
        </w:rPr>
      </w:pPr>
      <w:r>
        <w:rPr>
          <w:szCs w:val="28"/>
        </w:rPr>
        <w:t xml:space="preserve">       </w:t>
      </w:r>
      <w:r w:rsidRPr="006672AC">
        <w:rPr>
          <w:sz w:val="24"/>
        </w:rPr>
        <w:t xml:space="preserve">  </w:t>
      </w:r>
      <w:r w:rsidR="007F0A5B">
        <w:rPr>
          <w:sz w:val="24"/>
        </w:rPr>
        <w:t xml:space="preserve">       </w:t>
      </w:r>
      <w:r w:rsidRPr="006672AC">
        <w:rPr>
          <w:sz w:val="24"/>
        </w:rPr>
        <w:t xml:space="preserve">   </w:t>
      </w:r>
      <w:r w:rsidR="006672AC" w:rsidRPr="006672AC">
        <w:rPr>
          <w:sz w:val="24"/>
        </w:rPr>
        <w:t xml:space="preserve"> </w:t>
      </w:r>
      <w:r w:rsidRPr="006672AC">
        <w:rPr>
          <w:sz w:val="24"/>
        </w:rPr>
        <w:t xml:space="preserve"> п. Красная Поляна </w:t>
      </w:r>
    </w:p>
    <w:p w:rsidR="004046E3" w:rsidRDefault="004046E3" w:rsidP="004046E3">
      <w:pPr>
        <w:jc w:val="center"/>
        <w:rPr>
          <w:sz w:val="24"/>
          <w:u w:val="single"/>
        </w:rPr>
      </w:pPr>
    </w:p>
    <w:p w:rsidR="006672AC" w:rsidRDefault="006672AC" w:rsidP="006672AC">
      <w:pPr>
        <w:ind w:right="3780"/>
        <w:rPr>
          <w:sz w:val="24"/>
        </w:rPr>
      </w:pPr>
      <w:r>
        <w:rPr>
          <w:sz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046E3" w:rsidRDefault="004046E3" w:rsidP="004046E3">
      <w:pPr>
        <w:rPr>
          <w:sz w:val="24"/>
        </w:rPr>
      </w:pPr>
    </w:p>
    <w:p w:rsidR="006672AC" w:rsidRPr="006672AC" w:rsidRDefault="004046E3" w:rsidP="006672AC">
      <w:pPr>
        <w:tabs>
          <w:tab w:val="left" w:pos="9792"/>
        </w:tabs>
        <w:ind w:firstLine="612"/>
        <w:rPr>
          <w:szCs w:val="28"/>
        </w:rPr>
      </w:pPr>
      <w:r>
        <w:rPr>
          <w:szCs w:val="28"/>
        </w:rPr>
        <w:t xml:space="preserve">    </w:t>
      </w:r>
      <w:r w:rsidRPr="006672AC">
        <w:rPr>
          <w:szCs w:val="28"/>
        </w:rPr>
        <w:t>Руководствуясь Федеральным законом от 06.10.2003 №  131</w:t>
      </w:r>
      <w:r w:rsidR="006672AC" w:rsidRPr="006672AC">
        <w:rPr>
          <w:szCs w:val="28"/>
        </w:rPr>
        <w:t>-ФЗ</w:t>
      </w:r>
      <w:r w:rsidRPr="006672AC">
        <w:rPr>
          <w:szCs w:val="28"/>
        </w:rPr>
        <w:t xml:space="preserve"> </w:t>
      </w:r>
      <w:r w:rsidR="006672AC" w:rsidRPr="006672AC">
        <w:rPr>
          <w:szCs w:val="28"/>
        </w:rPr>
        <w:t>"</w:t>
      </w:r>
      <w:r w:rsidRPr="006672AC">
        <w:rPr>
          <w:szCs w:val="28"/>
        </w:rPr>
        <w:t>Об общих принципах организации местного самоуправления в Российской Федерации</w:t>
      </w:r>
      <w:r w:rsidR="006672AC" w:rsidRPr="006672AC">
        <w:rPr>
          <w:szCs w:val="28"/>
        </w:rPr>
        <w:t>"</w:t>
      </w:r>
      <w:r w:rsidRPr="006672AC">
        <w:rPr>
          <w:szCs w:val="28"/>
        </w:rPr>
        <w:t>, Федеральным законом</w:t>
      </w:r>
      <w:r w:rsidR="006672AC" w:rsidRPr="006672AC">
        <w:rPr>
          <w:szCs w:val="28"/>
        </w:rPr>
        <w:t>,</w:t>
      </w:r>
      <w:r w:rsidRPr="006672AC">
        <w:rPr>
          <w:szCs w:val="28"/>
        </w:rPr>
        <w:t xml:space="preserve"> от 27.07.2010г.</w:t>
      </w:r>
      <w:r w:rsidR="006672AC" w:rsidRPr="006672AC">
        <w:rPr>
          <w:szCs w:val="28"/>
        </w:rPr>
        <w:t>,</w:t>
      </w:r>
      <w:r w:rsidRPr="006672AC">
        <w:rPr>
          <w:szCs w:val="28"/>
        </w:rPr>
        <w:t xml:space="preserve"> № 210-ФЗ </w:t>
      </w:r>
      <w:r w:rsidR="006672AC" w:rsidRPr="006672AC">
        <w:rPr>
          <w:szCs w:val="28"/>
        </w:rPr>
        <w:t>«Об организации предоставления государственных и муниципальных услуг», постановлением Правительства Оренбургской области</w:t>
      </w:r>
      <w:r w:rsidR="006672AC">
        <w:rPr>
          <w:szCs w:val="28"/>
        </w:rPr>
        <w:t>,</w:t>
      </w:r>
      <w:r w:rsidR="006672AC" w:rsidRPr="006672AC">
        <w:rPr>
          <w:szCs w:val="28"/>
        </w:rPr>
        <w:t xml:space="preserve"> от 15.07.2016 г.</w:t>
      </w:r>
      <w:r w:rsidR="006672AC">
        <w:rPr>
          <w:szCs w:val="28"/>
        </w:rPr>
        <w:t>,</w:t>
      </w:r>
      <w:r w:rsidR="006672AC" w:rsidRPr="006672AC">
        <w:rPr>
          <w:szCs w:val="28"/>
        </w:rPr>
        <w:t xml:space="preserve">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6672AC">
        <w:rPr>
          <w:szCs w:val="28"/>
        </w:rPr>
        <w:t>Краснополянский</w:t>
      </w:r>
      <w:r w:rsidR="006672AC" w:rsidRPr="006672AC">
        <w:rPr>
          <w:szCs w:val="28"/>
        </w:rPr>
        <w:t xml:space="preserve"> сельсовет</w:t>
      </w:r>
      <w:r w:rsidR="006672AC">
        <w:rPr>
          <w:szCs w:val="28"/>
        </w:rPr>
        <w:t xml:space="preserve"> Новосергиевского района Оренбургской области</w:t>
      </w:r>
      <w:r w:rsidR="006672AC" w:rsidRPr="006672AC">
        <w:rPr>
          <w:szCs w:val="28"/>
        </w:rPr>
        <w:t>:</w:t>
      </w:r>
    </w:p>
    <w:p w:rsidR="006672AC" w:rsidRDefault="004046E3" w:rsidP="006672AC">
      <w: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w:t>
      </w:r>
      <w:r w:rsidR="006672AC">
        <w:t>иных документов)» (прилагается)</w:t>
      </w:r>
    </w:p>
    <w:p w:rsidR="007F0A5B" w:rsidRDefault="006672AC" w:rsidP="007F0A5B">
      <w:pPr>
        <w:rPr>
          <w:szCs w:val="28"/>
        </w:rPr>
      </w:pPr>
      <w:r w:rsidRPr="006672AC">
        <w:rPr>
          <w:szCs w:val="28"/>
        </w:rPr>
        <w:t xml:space="preserve"> </w:t>
      </w:r>
      <w:r>
        <w:rPr>
          <w:szCs w:val="28"/>
        </w:rPr>
        <w:t xml:space="preserve"> </w:t>
      </w:r>
      <w:r w:rsidRPr="006672AC">
        <w:rPr>
          <w:szCs w:val="28"/>
        </w:rPr>
        <w:t xml:space="preserve"> </w:t>
      </w:r>
      <w:r w:rsidR="004046E3" w:rsidRPr="006672AC">
        <w:rPr>
          <w:szCs w:val="28"/>
        </w:rPr>
        <w:t xml:space="preserve">2. </w:t>
      </w:r>
      <w:r w:rsidRPr="006672AC">
        <w:rPr>
          <w:szCs w:val="28"/>
        </w:rPr>
        <w:t xml:space="preserve">Признать утратившим силу постановление администрации </w:t>
      </w:r>
      <w:r w:rsidR="007F0A5B">
        <w:rPr>
          <w:szCs w:val="28"/>
        </w:rPr>
        <w:t xml:space="preserve">Краснополянского </w:t>
      </w:r>
      <w:r w:rsidRPr="006672AC">
        <w:rPr>
          <w:szCs w:val="28"/>
        </w:rPr>
        <w:t>сельсовета от 1</w:t>
      </w:r>
      <w:r w:rsidR="007F0A5B">
        <w:rPr>
          <w:szCs w:val="28"/>
        </w:rPr>
        <w:t>7.04.2015 года № 6</w:t>
      </w:r>
      <w:r w:rsidRPr="006672AC">
        <w:rPr>
          <w:szCs w:val="28"/>
        </w:rPr>
        <w:t>-п.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F0A5B" w:rsidRDefault="007F0A5B" w:rsidP="007F0A5B">
      <w:pPr>
        <w:rPr>
          <w:szCs w:val="28"/>
        </w:rPr>
      </w:pPr>
      <w:r>
        <w:rPr>
          <w:szCs w:val="28"/>
        </w:rPr>
        <w:t xml:space="preserve">  </w:t>
      </w:r>
      <w:r w:rsidRPr="007F0A5B">
        <w:rPr>
          <w:szCs w:val="28"/>
        </w:rPr>
        <w:t>3. Контроль за выполнением настоящего постановления оставляю за собой.</w:t>
      </w:r>
    </w:p>
    <w:p w:rsidR="007F0A5B" w:rsidRPr="007F0A5B" w:rsidRDefault="007F0A5B" w:rsidP="007F0A5B">
      <w:pPr>
        <w:rPr>
          <w:szCs w:val="28"/>
        </w:rPr>
      </w:pPr>
      <w:r>
        <w:rPr>
          <w:szCs w:val="28"/>
        </w:rPr>
        <w:t xml:space="preserve">  </w:t>
      </w:r>
      <w:r w:rsidRPr="007F0A5B">
        <w:rPr>
          <w:szCs w:val="28"/>
        </w:rPr>
        <w:t>4. Настоящее постановление вступает в силу со дня его опубликования на сайте администрации.</w:t>
      </w:r>
    </w:p>
    <w:p w:rsidR="004046E3" w:rsidRDefault="004046E3" w:rsidP="004046E3">
      <w:pPr>
        <w:rPr>
          <w:szCs w:val="28"/>
        </w:rPr>
      </w:pPr>
      <w:r>
        <w:rPr>
          <w:szCs w:val="28"/>
        </w:rPr>
        <w:t xml:space="preserve">                                     </w:t>
      </w:r>
    </w:p>
    <w:p w:rsidR="004046E3" w:rsidRDefault="004046E3" w:rsidP="004046E3">
      <w:pPr>
        <w:rPr>
          <w:szCs w:val="28"/>
        </w:rPr>
      </w:pPr>
      <w:r>
        <w:rPr>
          <w:szCs w:val="28"/>
        </w:rPr>
        <w:t>Глава администрации</w:t>
      </w:r>
    </w:p>
    <w:p w:rsidR="004046E3" w:rsidRDefault="004046E3" w:rsidP="004046E3">
      <w:pPr>
        <w:rPr>
          <w:szCs w:val="28"/>
        </w:rPr>
      </w:pPr>
      <w:r>
        <w:rPr>
          <w:szCs w:val="28"/>
        </w:rPr>
        <w:t xml:space="preserve">Краснополянского сельсовета </w:t>
      </w:r>
      <w:r>
        <w:rPr>
          <w:szCs w:val="28"/>
        </w:rPr>
        <w:tab/>
      </w:r>
      <w:r>
        <w:rPr>
          <w:szCs w:val="28"/>
        </w:rPr>
        <w:tab/>
      </w:r>
      <w:r>
        <w:rPr>
          <w:szCs w:val="28"/>
        </w:rPr>
        <w:tab/>
        <w:t xml:space="preserve">             </w:t>
      </w:r>
      <w:r>
        <w:rPr>
          <w:szCs w:val="28"/>
        </w:rPr>
        <w:tab/>
        <w:t xml:space="preserve">В.А. Карташов </w:t>
      </w:r>
    </w:p>
    <w:p w:rsidR="004046E3" w:rsidRDefault="004046E3" w:rsidP="004046E3">
      <w:pPr>
        <w:rPr>
          <w:szCs w:val="28"/>
        </w:rPr>
      </w:pPr>
    </w:p>
    <w:p w:rsidR="004046E3" w:rsidRPr="007F0A5B" w:rsidRDefault="007F0A5B" w:rsidP="004046E3">
      <w:pPr>
        <w:ind w:left="1560" w:hanging="1582"/>
        <w:rPr>
          <w:sz w:val="24"/>
        </w:rPr>
      </w:pPr>
      <w:r>
        <w:rPr>
          <w:sz w:val="24"/>
        </w:rPr>
        <w:t>Разослано: прокурору, в дело.</w:t>
      </w:r>
    </w:p>
    <w:p w:rsidR="007F0A5B" w:rsidRDefault="007F0A5B" w:rsidP="007F0A5B">
      <w:pPr>
        <w:tabs>
          <w:tab w:val="left" w:pos="6012"/>
        </w:tabs>
        <w:ind w:right="15" w:firstLine="540"/>
        <w:jc w:val="right"/>
        <w:rPr>
          <w:sz w:val="24"/>
        </w:rPr>
      </w:pPr>
      <w:r>
        <w:rPr>
          <w:sz w:val="24"/>
        </w:rPr>
        <w:lastRenderedPageBreak/>
        <w:t xml:space="preserve">Приложение  </w:t>
      </w:r>
    </w:p>
    <w:p w:rsidR="007F0A5B" w:rsidRDefault="007F0A5B" w:rsidP="007F0A5B">
      <w:pPr>
        <w:tabs>
          <w:tab w:val="left" w:pos="6012"/>
        </w:tabs>
        <w:ind w:right="15" w:firstLine="540"/>
        <w:jc w:val="right"/>
        <w:rPr>
          <w:sz w:val="24"/>
        </w:rPr>
      </w:pPr>
      <w:r>
        <w:rPr>
          <w:sz w:val="24"/>
        </w:rPr>
        <w:t>к постановлению  администрации</w:t>
      </w:r>
    </w:p>
    <w:p w:rsidR="007F0A5B" w:rsidRDefault="007F0A5B" w:rsidP="007F0A5B">
      <w:pPr>
        <w:tabs>
          <w:tab w:val="left" w:pos="6012"/>
        </w:tabs>
        <w:ind w:right="15" w:firstLine="540"/>
        <w:jc w:val="right"/>
        <w:rPr>
          <w:sz w:val="24"/>
        </w:rPr>
      </w:pPr>
      <w:r>
        <w:rPr>
          <w:sz w:val="24"/>
        </w:rPr>
        <w:t xml:space="preserve">Краснополянского сельсовета </w:t>
      </w:r>
    </w:p>
    <w:p w:rsidR="004046E3" w:rsidRDefault="007F0A5B" w:rsidP="007F0A5B">
      <w:pPr>
        <w:jc w:val="center"/>
        <w:rPr>
          <w:b/>
          <w:szCs w:val="28"/>
        </w:rPr>
      </w:pPr>
      <w:r>
        <w:rPr>
          <w:sz w:val="24"/>
        </w:rPr>
        <w:t xml:space="preserve">                                                                                                                       от 19.06.2017 г</w:t>
      </w:r>
      <w:r>
        <w:rPr>
          <w:color w:val="C00000"/>
          <w:sz w:val="24"/>
        </w:rPr>
        <w:t xml:space="preserve">. </w:t>
      </w:r>
      <w:r>
        <w:rPr>
          <w:sz w:val="24"/>
        </w:rPr>
        <w:t>№ 22</w:t>
      </w:r>
    </w:p>
    <w:p w:rsidR="00676699" w:rsidRDefault="00676699"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676699">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E677C2">
        <w:rPr>
          <w:szCs w:val="28"/>
        </w:rPr>
        <w:t xml:space="preserve">администрации </w:t>
      </w:r>
      <w:r w:rsidR="007F0A5B">
        <w:rPr>
          <w:szCs w:val="28"/>
        </w:rPr>
        <w:t>МО Краснополянский</w:t>
      </w:r>
      <w:r w:rsidR="00E677C2">
        <w:rPr>
          <w:szCs w:val="28"/>
        </w:rPr>
        <w:t xml:space="preserve"> сельсовет Новосергиевского района Оренбургской области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676699">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676699">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676699">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4</w:t>
      </w:r>
      <w:r w:rsidR="00D74326" w:rsidRPr="00103B56">
        <w:rPr>
          <w:rFonts w:ascii="Times New Roman" w:hAnsi="Times New Roman" w:cs="Times New Roman"/>
          <w:sz w:val="28"/>
          <w:szCs w:val="28"/>
        </w:rPr>
        <w:t>.Наименование орган</w:t>
      </w:r>
      <w:r w:rsidR="00E677C2">
        <w:rPr>
          <w:rFonts w:ascii="Times New Roman" w:hAnsi="Times New Roman" w:cs="Times New Roman"/>
          <w:sz w:val="28"/>
          <w:szCs w:val="28"/>
        </w:rPr>
        <w:t xml:space="preserve">а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E677C2">
        <w:rPr>
          <w:rFonts w:ascii="Times New Roman" w:hAnsi="Times New Roman" w:cs="Times New Roman"/>
          <w:sz w:val="28"/>
          <w:szCs w:val="28"/>
        </w:rPr>
        <w:t xml:space="preserve"> Администрация МО Краснополянский сельсовет Новосергиевского района Оренбургской области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sidR="00E677C2">
        <w:rPr>
          <w:rFonts w:ascii="Times New Roman" w:hAnsi="Times New Roman" w:cs="Times New Roman"/>
          <w:sz w:val="28"/>
          <w:szCs w:val="28"/>
        </w:rPr>
        <w:t xml:space="preserve">461211, Оренбургская область, Новосергиевский район, посёлок Красная Поляна, улица Солнечная, 1. </w:t>
      </w:r>
    </w:p>
    <w:p w:rsidR="00D74326" w:rsidRPr="00E677C2" w:rsidRDefault="00D74326"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E677C2">
        <w:rPr>
          <w:rFonts w:ascii="Times New Roman" w:hAnsi="Times New Roman" w:cs="Times New Roman"/>
          <w:sz w:val="28"/>
          <w:szCs w:val="28"/>
        </w:rPr>
        <w:t xml:space="preserve">: </w:t>
      </w:r>
      <w:r w:rsidR="00E677C2">
        <w:rPr>
          <w:rFonts w:ascii="Times New Roman" w:hAnsi="Times New Roman" w:cs="Times New Roman"/>
          <w:sz w:val="28"/>
          <w:szCs w:val="28"/>
          <w:lang w:val="en-US"/>
        </w:rPr>
        <w:t>kpsovet</w:t>
      </w:r>
      <w:r w:rsidR="00E677C2" w:rsidRPr="00E677C2">
        <w:rPr>
          <w:rFonts w:ascii="Times New Roman" w:hAnsi="Times New Roman" w:cs="Times New Roman"/>
          <w:sz w:val="28"/>
          <w:szCs w:val="28"/>
        </w:rPr>
        <w:t>@</w:t>
      </w:r>
      <w:r w:rsidR="00E677C2">
        <w:rPr>
          <w:rFonts w:ascii="Times New Roman" w:hAnsi="Times New Roman" w:cs="Times New Roman"/>
          <w:sz w:val="28"/>
          <w:szCs w:val="28"/>
          <w:lang w:val="en-US"/>
        </w:rPr>
        <w:t>mail</w:t>
      </w:r>
      <w:r w:rsidR="00E677C2" w:rsidRPr="00E677C2">
        <w:rPr>
          <w:rFonts w:ascii="Times New Roman" w:hAnsi="Times New Roman" w:cs="Times New Roman"/>
          <w:sz w:val="28"/>
          <w:szCs w:val="28"/>
        </w:rPr>
        <w:t>.</w:t>
      </w:r>
      <w:r w:rsidR="00E677C2">
        <w:rPr>
          <w:rFonts w:ascii="Times New Roman" w:hAnsi="Times New Roman" w:cs="Times New Roman"/>
          <w:sz w:val="28"/>
          <w:szCs w:val="28"/>
          <w:lang w:val="en-US"/>
        </w:rPr>
        <w:t>ru</w:t>
      </w:r>
    </w:p>
    <w:p w:rsidR="00D74326" w:rsidRPr="00E677C2" w:rsidRDefault="00D7432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E677C2" w:rsidRPr="00E677C2">
        <w:rPr>
          <w:rFonts w:ascii="Times New Roman" w:hAnsi="Times New Roman" w:cs="Times New Roman"/>
          <w:sz w:val="28"/>
          <w:szCs w:val="28"/>
        </w:rPr>
        <w:t xml:space="preserve"> </w:t>
      </w:r>
      <w:r w:rsidR="006672AC">
        <w:rPr>
          <w:rFonts w:ascii="Times New Roman" w:hAnsi="Times New Roman" w:cs="Times New Roman"/>
          <w:sz w:val="24"/>
          <w:szCs w:val="24"/>
          <w:lang w:val="en-US"/>
        </w:rPr>
        <w:t>http</w:t>
      </w:r>
      <w:r w:rsidR="006672AC">
        <w:rPr>
          <w:rFonts w:ascii="Times New Roman" w:hAnsi="Times New Roman" w:cs="Times New Roman"/>
          <w:sz w:val="24"/>
          <w:szCs w:val="24"/>
        </w:rPr>
        <w:t>://</w:t>
      </w:r>
      <w:r w:rsidR="006672AC">
        <w:rPr>
          <w:rFonts w:ascii="Times New Roman" w:hAnsi="Times New Roman" w:cs="Times New Roman"/>
          <w:sz w:val="28"/>
          <w:szCs w:val="28"/>
        </w:rPr>
        <w:t xml:space="preserve"> краснополянский:рф/</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w:t>
      </w:r>
      <w:r w:rsidR="00E677C2">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sidR="00E677C2">
        <w:rPr>
          <w:rFonts w:ascii="Times New Roman" w:hAnsi="Times New Roman" w:cs="Times New Roman"/>
          <w:sz w:val="28"/>
          <w:szCs w:val="28"/>
        </w:rPr>
        <w:t>с 9:00 - по 1</w:t>
      </w:r>
      <w:r w:rsidR="006672AC">
        <w:rPr>
          <w:rFonts w:ascii="Times New Roman" w:hAnsi="Times New Roman" w:cs="Times New Roman"/>
          <w:sz w:val="28"/>
          <w:szCs w:val="28"/>
        </w:rPr>
        <w:t>7</w:t>
      </w:r>
      <w:r w:rsidR="00E677C2">
        <w:rPr>
          <w:rFonts w:ascii="Times New Roman" w:hAnsi="Times New Roman" w:cs="Times New Roman"/>
          <w:sz w:val="28"/>
          <w:szCs w:val="28"/>
        </w:rPr>
        <w:t>:00 часов</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E677C2">
        <w:rPr>
          <w:rFonts w:ascii="Times New Roman" w:hAnsi="Times New Roman" w:cs="Times New Roman"/>
          <w:sz w:val="28"/>
          <w:szCs w:val="28"/>
        </w:rPr>
        <w:t>с 13:00 по 14:00 часов</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E677C2"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6672AC">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E677C2">
        <w:rPr>
          <w:rFonts w:ascii="Times New Roman" w:hAnsi="Times New Roman" w:cs="Times New Roman"/>
          <w:sz w:val="24"/>
          <w:szCs w:val="24"/>
          <w:lang w:val="en-US"/>
        </w:rPr>
        <w:t>http</w:t>
      </w:r>
      <w:r w:rsidR="00E677C2">
        <w:rPr>
          <w:rFonts w:ascii="Times New Roman" w:hAnsi="Times New Roman" w:cs="Times New Roman"/>
          <w:sz w:val="24"/>
          <w:szCs w:val="24"/>
        </w:rPr>
        <w:t>://</w:t>
      </w:r>
      <w:r w:rsidR="00E677C2">
        <w:rPr>
          <w:rFonts w:ascii="Times New Roman" w:hAnsi="Times New Roman" w:cs="Times New Roman"/>
          <w:sz w:val="28"/>
          <w:szCs w:val="28"/>
        </w:rPr>
        <w:t xml:space="preserve"> краснополянский:рф</w:t>
      </w:r>
      <w:r w:rsidR="006672AC">
        <w:rPr>
          <w:rFonts w:ascii="Times New Roman" w:hAnsi="Times New Roman" w:cs="Times New Roman"/>
          <w:sz w:val="28"/>
          <w:szCs w:val="28"/>
        </w:rPr>
        <w:t>/</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4616DF" w:rsidRPr="004616DF">
        <w:rPr>
          <w:rFonts w:ascii="Times New Roman" w:hAnsi="Times New Roman" w:cs="Times New Roman"/>
          <w:sz w:val="28"/>
          <w:szCs w:val="28"/>
        </w:rPr>
        <w:t>Информация о</w:t>
      </w:r>
      <w:r w:rsidR="00676699">
        <w:rPr>
          <w:rFonts w:ascii="Times New Roman" w:hAnsi="Times New Roman" w:cs="Times New Roman"/>
          <w:sz w:val="28"/>
          <w:szCs w:val="28"/>
        </w:rPr>
        <w:t xml:space="preserve">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676699">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676699">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 xml:space="preserve">муниципальной услуге, в том числе о ходе ее </w:t>
      </w:r>
      <w:r w:rsidR="003C306D" w:rsidRPr="00103B56">
        <w:rPr>
          <w:szCs w:val="28"/>
        </w:rPr>
        <w:lastRenderedPageBreak/>
        <w:t>предоставления,</w:t>
      </w:r>
      <w:r w:rsidR="00676699">
        <w:rPr>
          <w:szCs w:val="28"/>
        </w:rPr>
        <w:t xml:space="preserve"> </w:t>
      </w:r>
      <w:r w:rsidR="00912A21" w:rsidRPr="00103B56">
        <w:rPr>
          <w:szCs w:val="28"/>
        </w:rPr>
        <w:t xml:space="preserve">может быть получена по телефону,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0C4F58">
        <w:rPr>
          <w:szCs w:val="28"/>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676699">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676699">
        <w:rPr>
          <w:szCs w:val="28"/>
        </w:rPr>
        <w:t xml:space="preserve"> </w:t>
      </w:r>
      <w:r w:rsidR="00C86B27">
        <w:rPr>
          <w:szCs w:val="28"/>
        </w:rPr>
        <w:t>Орган</w:t>
      </w:r>
      <w:r w:rsidR="00924BD8" w:rsidRPr="00103B56">
        <w:rPr>
          <w:szCs w:val="28"/>
        </w:rPr>
        <w:t xml:space="preserve"> местного самоуправления</w:t>
      </w:r>
      <w:r w:rsidR="00676699">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rsidR="00556179" w:rsidRPr="006B73E4">
        <w:t xml:space="preserve">Стандарт предоставления </w:t>
      </w:r>
      <w:r w:rsidR="00CD17FA">
        <w:rPr>
          <w:szCs w:val="28"/>
        </w:rPr>
        <w:t>муниципальной</w:t>
      </w:r>
      <w:r w:rsidR="00676699">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p>
    <w:p w:rsidR="00782B1B" w:rsidRDefault="00171AC1" w:rsidP="003C5CDC">
      <w:pPr>
        <w:ind w:firstLine="567"/>
        <w:rPr>
          <w:rFonts w:eastAsia="Calibri"/>
        </w:rPr>
      </w:pPr>
      <w:r>
        <w:t>18</w:t>
      </w:r>
      <w:r w:rsidR="00782B1B">
        <w:t xml:space="preserve">. </w:t>
      </w:r>
      <w:r w:rsidR="00086BFB">
        <w:t>Муниципальная</w:t>
      </w:r>
      <w:r w:rsidR="00676699">
        <w:t xml:space="preserve"> </w:t>
      </w:r>
      <w:r w:rsidR="00782B1B" w:rsidRPr="00E60637">
        <w:t>услуга</w:t>
      </w:r>
      <w:r w:rsidR="00676699">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676699">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E677C2">
        <w:t xml:space="preserve"> администрацией МО Краснополянский сельсовет Новосергиевского района Оренбургской области.</w:t>
      </w:r>
    </w:p>
    <w:p w:rsidR="007F0A5B" w:rsidRDefault="00171AC1" w:rsidP="007F0A5B">
      <w:pPr>
        <w:ind w:firstLine="567"/>
        <w:rPr>
          <w:sz w:val="24"/>
        </w:rPr>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МФЦ (при наличии Соглашения</w:t>
      </w:r>
      <w:r w:rsidR="007F0A5B">
        <w:rPr>
          <w:szCs w:val="28"/>
          <w:lang w:eastAsia="en-US"/>
        </w:rPr>
        <w:t xml:space="preserve"> о взаимод</w:t>
      </w:r>
      <w:r w:rsidR="00676699">
        <w:rPr>
          <w:szCs w:val="28"/>
          <w:lang w:eastAsia="en-US"/>
        </w:rPr>
        <w:t>ействии</w:t>
      </w:r>
      <w:r w:rsidR="007F0A5B">
        <w:rPr>
          <w:szCs w:val="28"/>
          <w:lang w:eastAsia="en-US"/>
        </w:rPr>
        <w:t xml:space="preserve">) </w:t>
      </w:r>
      <w:r w:rsidR="007F0A5B" w:rsidRPr="007F0A5B">
        <w:rPr>
          <w:szCs w:val="28"/>
          <w:lang w:eastAsia="en-US"/>
        </w:rPr>
        <w:t>Новосергиевского района</w:t>
      </w:r>
      <w:r w:rsidR="007F0A5B" w:rsidRPr="007F0A5B">
        <w:rPr>
          <w:szCs w:val="28"/>
        </w:rPr>
        <w:t>.</w:t>
      </w:r>
    </w:p>
    <w:p w:rsidR="003C306D" w:rsidRPr="003C306D" w:rsidRDefault="003C306D" w:rsidP="003C306D">
      <w:pPr>
        <w:ind w:firstLine="567"/>
      </w:pPr>
      <w:r w:rsidRPr="00103B56">
        <w:rPr>
          <w:szCs w:val="28"/>
          <w:lang w:eastAsia="en-US"/>
        </w:rPr>
        <w:t xml:space="preserve"> </w:t>
      </w:r>
      <w:r w:rsidR="00171AC1">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Pr="003C306D">
        <w:t>м(муниципальным</w:t>
      </w:r>
      <w:r w:rsidR="00676699">
        <w:t xml:space="preserve"> </w:t>
      </w:r>
      <w:r w:rsidRPr="003C306D">
        <w:t xml:space="preserve">служащим) </w:t>
      </w:r>
      <w:r w:rsidR="00676699">
        <w:t>администрации МО Краснополянский сельсовет Новосергиевского района Оренбургской области.</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676699">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9A68CA">
        <w:rPr>
          <w:szCs w:val="28"/>
        </w:rPr>
        <w:t xml:space="preserve"> </w:t>
      </w:r>
      <w:r w:rsidR="00782B1B" w:rsidRPr="00BD0C48">
        <w:rPr>
          <w:szCs w:val="28"/>
        </w:rPr>
        <w:t xml:space="preserve">услуги(Приложение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 xml:space="preserve">услуги(Приложение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 xml:space="preserve">ст. 3301,"Российская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14,"Российская газета", </w:t>
      </w:r>
      <w:r w:rsidR="002314A6">
        <w:rPr>
          <w:rFonts w:eastAsia="Calibri"/>
        </w:rPr>
        <w:t>№</w:t>
      </w:r>
      <w:r w:rsidR="002314A6" w:rsidRPr="004A4E0C">
        <w:rPr>
          <w:rFonts w:eastAsia="Calibri"/>
        </w:rPr>
        <w:t xml:space="preserve"> 1, 12.01.2005,"Парламентская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lastRenderedPageBreak/>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E12D73">
        <w:rPr>
          <w:rStyle w:val="FontStyle32"/>
          <w:sz w:val="28"/>
          <w:szCs w:val="28"/>
        </w:rPr>
        <w:t>(</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3822,"Парламентская газета", N 186, 08.10.2003,"Российская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E12D73">
        <w:rPr>
          <w:rStyle w:val="FontStyle32"/>
          <w:sz w:val="28"/>
          <w:szCs w:val="28"/>
        </w:rPr>
        <w:t>(</w:t>
      </w:r>
      <w:r w:rsidR="00E12D73" w:rsidRPr="00E12D73">
        <w:rPr>
          <w:rStyle w:val="FontStyle32"/>
          <w:sz w:val="28"/>
          <w:szCs w:val="28"/>
        </w:rPr>
        <w:t xml:space="preserve">"Парламентская газета", N 201, 27.10.2004,"Российская газета", N 237, 27.10.2004,"Собрание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10.07.2003,"Российская газета", N 135, 10.07.2003,</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bookmarkStart w:id="1" w:name="_GoBack"/>
      <w:bookmarkEnd w:id="1"/>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000424AE">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009A68CA">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lastRenderedPageBreak/>
        <w:t>14</w:t>
      </w:r>
      <w:r w:rsidR="00407C12">
        <w:rPr>
          <w:rStyle w:val="FontStyle32"/>
          <w:sz w:val="28"/>
          <w:szCs w:val="28"/>
        </w:rPr>
        <w:t xml:space="preserve">) </w:t>
      </w:r>
      <w:r>
        <w:rPr>
          <w:szCs w:val="28"/>
        </w:rPr>
        <w:t>П</w:t>
      </w:r>
      <w:r w:rsidRPr="00FA51AF">
        <w:rPr>
          <w:szCs w:val="28"/>
        </w:rPr>
        <w:t>риказ</w:t>
      </w:r>
      <w:r>
        <w:rPr>
          <w:szCs w:val="28"/>
        </w:rPr>
        <w:t>ом</w:t>
      </w:r>
      <w:r w:rsidR="009A68CA">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009A68CA">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lastRenderedPageBreak/>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9A68CA">
        <w:rPr>
          <w:rFonts w:eastAsia="Calibri"/>
        </w:rPr>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r w:rsidRPr="001245C9">
        <w:rPr>
          <w:szCs w:val="28"/>
        </w:rPr>
        <w:lastRenderedPageBreak/>
        <w:t>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1" w:name="sub_1010"/>
      <w:bookmarkEnd w:id="10"/>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0067669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676699">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676699">
        <w:rPr>
          <w:szCs w:val="28"/>
        </w:rPr>
        <w:t xml:space="preserve"> </w:t>
      </w:r>
      <w:r w:rsidR="00BE297B" w:rsidRPr="00B128CA">
        <w:rPr>
          <w:szCs w:val="28"/>
        </w:rPr>
        <w:t>похозяйственной</w:t>
      </w:r>
      <w:r w:rsidR="00676699">
        <w:rPr>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похозяйственной</w:t>
      </w:r>
      <w:r w:rsidR="00676699">
        <w:rPr>
          <w:szCs w:val="28"/>
        </w:rPr>
        <w:t xml:space="preserve"> </w:t>
      </w:r>
      <w:r w:rsidR="000C1E17" w:rsidRPr="00B128CA">
        <w:rPr>
          <w:szCs w:val="28"/>
        </w:rPr>
        <w:t>книг</w:t>
      </w:r>
      <w:r w:rsidR="000C1E17">
        <w:rPr>
          <w:szCs w:val="28"/>
        </w:rPr>
        <w:t>е</w:t>
      </w:r>
      <w:r w:rsidR="00676699">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00840E81">
        <w:rPr>
          <w:rFonts w:eastAsia="Calibri"/>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lastRenderedPageBreak/>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направляется уведомление согласно</w:t>
      </w:r>
      <w:r w:rsidR="00840E81">
        <w:rPr>
          <w:szCs w:val="28"/>
        </w:rPr>
        <w:t xml:space="preserve"> </w:t>
      </w:r>
      <w:r w:rsidR="00F87019">
        <w:rPr>
          <w:szCs w:val="28"/>
        </w:rPr>
        <w:t>административной процедуры«</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840E81">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840E8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840E81">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840E81">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840E81">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 xml:space="preserve">Помещения для приёма заявителей должны быть оборудованы табличками с указанием номера кабинета, фамилии, имени, отчества и </w:t>
      </w:r>
      <w:r w:rsidR="00B03299" w:rsidRPr="00103B56">
        <w:rPr>
          <w:rFonts w:ascii="Times New Roman" w:hAnsi="Times New Roman" w:cs="Times New Roman"/>
          <w:sz w:val="28"/>
          <w:szCs w:val="28"/>
          <w:lang w:eastAsia="en-US"/>
        </w:rPr>
        <w:lastRenderedPageBreak/>
        <w:t>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840E8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lastRenderedPageBreak/>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840E81">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840E81">
        <w:rPr>
          <w:szCs w:val="28"/>
        </w:rPr>
        <w:t>52</w:t>
      </w:r>
      <w:r w:rsidR="00B97E52" w:rsidRPr="00840E81">
        <w:rPr>
          <w:szCs w:val="28"/>
        </w:rPr>
        <w:t>.</w:t>
      </w:r>
      <w:r w:rsidR="00840E81">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840E81">
        <w:rPr>
          <w:rFonts w:eastAsia="Calibri"/>
          <w:bCs/>
          <w:szCs w:val="28"/>
        </w:rPr>
        <w:t xml:space="preserve">3) </w:t>
      </w:r>
      <w:r w:rsidR="005E6B1D" w:rsidRPr="00840E81">
        <w:rPr>
          <w:szCs w:val="28"/>
        </w:rPr>
        <w:t xml:space="preserve">количество взаимодействий </w:t>
      </w:r>
      <w:r w:rsidR="00782B16" w:rsidRPr="00840E81">
        <w:rPr>
          <w:szCs w:val="28"/>
        </w:rPr>
        <w:t xml:space="preserve">заявителя </w:t>
      </w:r>
      <w:r w:rsidR="005E6B1D" w:rsidRPr="00840E81">
        <w:rPr>
          <w:szCs w:val="28"/>
        </w:rPr>
        <w:t xml:space="preserve">и </w:t>
      </w:r>
      <w:r w:rsidR="004616DF" w:rsidRPr="00840E81">
        <w:rPr>
          <w:szCs w:val="28"/>
        </w:rPr>
        <w:t xml:space="preserve">должностных </w:t>
      </w:r>
      <w:r w:rsidR="005E6B1D" w:rsidRPr="00840E81">
        <w:rPr>
          <w:szCs w:val="28"/>
        </w:rPr>
        <w:t xml:space="preserve">лиц при предоставлении </w:t>
      </w:r>
      <w:r w:rsidR="00782B16" w:rsidRPr="00840E81">
        <w:rPr>
          <w:szCs w:val="28"/>
        </w:rPr>
        <w:t xml:space="preserve">муниципальной </w:t>
      </w:r>
      <w:r w:rsidR="005E6B1D" w:rsidRPr="00840E81">
        <w:rPr>
          <w:szCs w:val="28"/>
        </w:rPr>
        <w:t xml:space="preserve">услуги не </w:t>
      </w:r>
      <w:r w:rsidR="008927B5" w:rsidRPr="00840E81">
        <w:rPr>
          <w:szCs w:val="28"/>
        </w:rPr>
        <w:t xml:space="preserve">должно </w:t>
      </w:r>
      <w:r w:rsidR="005E6B1D" w:rsidRPr="00840E81">
        <w:rPr>
          <w:szCs w:val="28"/>
        </w:rPr>
        <w:t>превыша</w:t>
      </w:r>
      <w:r w:rsidR="008927B5" w:rsidRPr="00840E81">
        <w:rPr>
          <w:szCs w:val="28"/>
        </w:rPr>
        <w:t>ть</w:t>
      </w:r>
      <w:r w:rsidR="005E6B1D" w:rsidRPr="00840E81">
        <w:rPr>
          <w:szCs w:val="28"/>
        </w:rPr>
        <w:t xml:space="preserve"> 2</w:t>
      </w:r>
      <w:r w:rsidR="008927B5" w:rsidRPr="00840E81">
        <w:rPr>
          <w:szCs w:val="28"/>
        </w:rPr>
        <w:t>х лиц</w:t>
      </w:r>
      <w:r w:rsidR="005E6B1D" w:rsidRPr="00840E81">
        <w:rPr>
          <w:szCs w:val="28"/>
        </w:rPr>
        <w:t xml:space="preserve">, их </w:t>
      </w:r>
      <w:r w:rsidR="008927B5" w:rsidRPr="00840E81">
        <w:rPr>
          <w:szCs w:val="28"/>
        </w:rPr>
        <w:t>время</w:t>
      </w:r>
      <w:r w:rsidR="00840E81">
        <w:rPr>
          <w:szCs w:val="28"/>
        </w:rPr>
        <w:t xml:space="preserve"> </w:t>
      </w:r>
      <w:r w:rsidR="008927B5" w:rsidRPr="00840E81">
        <w:rPr>
          <w:szCs w:val="28"/>
        </w:rPr>
        <w:t xml:space="preserve">взаимодействия </w:t>
      </w:r>
      <w:r w:rsidR="005E6B1D" w:rsidRPr="00840E81">
        <w:rPr>
          <w:szCs w:val="28"/>
        </w:rPr>
        <w:t xml:space="preserve">не </w:t>
      </w:r>
      <w:r w:rsidR="008927B5" w:rsidRPr="00840E81">
        <w:rPr>
          <w:szCs w:val="28"/>
        </w:rPr>
        <w:t xml:space="preserve">должно </w:t>
      </w:r>
      <w:r w:rsidR="005E6B1D" w:rsidRPr="00840E81">
        <w:rPr>
          <w:szCs w:val="28"/>
        </w:rPr>
        <w:t>превыша</w:t>
      </w:r>
      <w:r w:rsidR="008927B5" w:rsidRPr="00840E81">
        <w:rPr>
          <w:szCs w:val="28"/>
        </w:rPr>
        <w:t xml:space="preserve">ть </w:t>
      </w:r>
      <w:r w:rsidR="00B03299" w:rsidRPr="00840E81">
        <w:rPr>
          <w:rFonts w:eastAsia="Calibri"/>
          <w:bCs/>
          <w:szCs w:val="28"/>
        </w:rPr>
        <w:t xml:space="preserve">30 </w:t>
      </w:r>
      <w:r w:rsidRPr="00840E81">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840E81">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840E81">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sidR="00840E81">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 xml:space="preserve">на предоставление документов, необходимых для </w:t>
      </w:r>
      <w:r w:rsidRPr="00985CA0">
        <w:rPr>
          <w:szCs w:val="28"/>
          <w:lang w:eastAsia="en-US"/>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840E81">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lastRenderedPageBreak/>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840E81">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w:t>
      </w:r>
      <w:r w:rsidR="00840E81">
        <w:rPr>
          <w:szCs w:val="28"/>
        </w:rPr>
        <w:t xml:space="preserve"> </w:t>
      </w:r>
      <w:r w:rsidR="00A71E3D">
        <w:rPr>
          <w:szCs w:val="28"/>
        </w:rPr>
        <w:t>пред</w:t>
      </w:r>
      <w:r w:rsidR="008927B5">
        <w:rPr>
          <w:szCs w:val="28"/>
        </w:rPr>
        <w:t>о</w:t>
      </w:r>
      <w:r w:rsidR="00A71E3D">
        <w:rPr>
          <w:szCs w:val="28"/>
        </w:rPr>
        <w:t>ставление</w:t>
      </w:r>
      <w:r w:rsidR="00840E81">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Pr>
          <w:rFonts w:ascii="Times New Roman" w:hAnsi="Times New Roman" w:cs="Times New Roman"/>
          <w:sz w:val="28"/>
          <w:szCs w:val="28"/>
        </w:rPr>
        <w:t>5</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lastRenderedPageBreak/>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840E81">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840E81">
        <w:rPr>
          <w:szCs w:val="28"/>
        </w:rPr>
        <w:t xml:space="preserve"> </w:t>
      </w:r>
      <w:r w:rsidR="005F3FB6" w:rsidRPr="008B0EDA">
        <w:rPr>
          <w:szCs w:val="28"/>
        </w:rPr>
        <w:t xml:space="preserve">на </w:t>
      </w:r>
      <w:r w:rsidR="00D57E51">
        <w:rPr>
          <w:szCs w:val="28"/>
        </w:rPr>
        <w:t>предоставление</w:t>
      </w:r>
      <w:r w:rsidR="00840E81">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006A0B05">
        <w:rPr>
          <w:szCs w:val="28"/>
        </w:rPr>
        <w:t xml:space="preserve">в случае </w:t>
      </w:r>
      <w:r w:rsidR="00D051D3" w:rsidRPr="008E1DD3">
        <w:rPr>
          <w:szCs w:val="28"/>
        </w:rPr>
        <w:t>отсутстви</w:t>
      </w:r>
      <w:r w:rsidR="00D051D3">
        <w:rPr>
          <w:szCs w:val="28"/>
        </w:rPr>
        <w:t>я</w:t>
      </w:r>
      <w:r w:rsidR="00840E81">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840E81">
        <w:rPr>
          <w:szCs w:val="28"/>
        </w:rPr>
        <w:t xml:space="preserve"> </w:t>
      </w:r>
      <w:r w:rsidR="00B12BED" w:rsidRPr="008E1DD3">
        <w:rPr>
          <w:szCs w:val="28"/>
        </w:rPr>
        <w:t>назнач</w:t>
      </w:r>
      <w:r>
        <w:rPr>
          <w:szCs w:val="28"/>
        </w:rPr>
        <w:t>ает</w:t>
      </w:r>
      <w:r w:rsidR="00840E81">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sidR="00840E81">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840E81">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840E81">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840E81">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840E8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lastRenderedPageBreak/>
        <w:t>Уведомление заявителя о принятом решении и выдача 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840E81">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840E81">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840E81">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5C681F" w:rsidRPr="00F3273E">
        <w:rPr>
          <w:szCs w:val="28"/>
        </w:rPr>
        <w:t>Формы контроля</w:t>
      </w:r>
      <w:r w:rsidR="00840E81">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lastRenderedPageBreak/>
        <w:t>Порядок осуществления текущего контроля</w:t>
      </w:r>
      <w:r w:rsidR="00840E81">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840E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840E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840E81">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840E81">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840E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840E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840E81">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840E81">
        <w:rPr>
          <w:bCs/>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lastRenderedPageBreak/>
        <w:t>Требования к порядку и формам контроля за предоставление</w:t>
      </w:r>
      <w:r w:rsidR="00840E81">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840E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005C681F" w:rsidRPr="001F2781">
        <w:t>Досудебный (внесудебный) порядок</w:t>
      </w:r>
      <w:r w:rsidR="00840E81">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00840E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840E8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840E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840E8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840E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840E81">
        <w:t xml:space="preserve"> у</w:t>
      </w:r>
      <w:r>
        <w:t>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840E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840E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840E81">
        <w:rPr>
          <w:bCs/>
          <w:szCs w:val="28"/>
        </w:rPr>
        <w:t xml:space="preserve"> </w:t>
      </w:r>
      <w:r w:rsidR="0027235D" w:rsidRPr="00AC34BA">
        <w:rPr>
          <w:szCs w:val="28"/>
        </w:rPr>
        <w:t xml:space="preserve">его должностных лиц, </w:t>
      </w:r>
      <w:r w:rsidR="0027235D" w:rsidRPr="00AC34BA">
        <w:rPr>
          <w:szCs w:val="28"/>
        </w:rPr>
        <w:lastRenderedPageBreak/>
        <w:t xml:space="preserve">принятые (осуществленные) с нарушением порядка предоставления </w:t>
      </w:r>
      <w:r w:rsidR="00782B16">
        <w:rPr>
          <w:szCs w:val="28"/>
        </w:rPr>
        <w:t>муниципальной</w:t>
      </w:r>
      <w:r w:rsidR="00840E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22750D">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22750D">
        <w:t xml:space="preserve"> </w:t>
      </w:r>
      <w:r w:rsidRPr="00AC34BA">
        <w:t xml:space="preserve">услугу, должностного лица, предоставляющего </w:t>
      </w:r>
      <w:r w:rsidR="00782B16">
        <w:t>муниц</w:t>
      </w:r>
      <w:r w:rsidR="00F17F7B">
        <w:t>ипальную</w:t>
      </w:r>
      <w:r w:rsidR="0022750D">
        <w:t xml:space="preserve"> </w:t>
      </w:r>
      <w:r w:rsidRPr="00AC34BA">
        <w:t xml:space="preserve">услугу, либо </w:t>
      </w:r>
      <w:r w:rsidR="00F17F7B">
        <w:t>муниципального</w:t>
      </w:r>
      <w:r w:rsidR="0022750D">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22750D">
        <w:t xml:space="preserve"> </w:t>
      </w:r>
      <w:r w:rsidRPr="00AC34BA">
        <w:t xml:space="preserve">услугу, должностного лица, предоставляющего </w:t>
      </w:r>
      <w:r w:rsidR="00782B16">
        <w:t>муниципальную</w:t>
      </w:r>
      <w:r w:rsidR="0022750D">
        <w:t xml:space="preserve"> </w:t>
      </w:r>
      <w:r w:rsidRPr="00AC34BA">
        <w:t xml:space="preserve">услугу, либо </w:t>
      </w:r>
      <w:r w:rsidR="0001646D">
        <w:t>муниципального</w:t>
      </w:r>
      <w:r w:rsidR="0022750D">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22750D">
        <w:t xml:space="preserve"> </w:t>
      </w:r>
      <w:r w:rsidRPr="00AC34BA">
        <w:t xml:space="preserve">услугу, должностного лица, предоставляющего </w:t>
      </w:r>
      <w:r w:rsidR="00782B16">
        <w:t>муниципальную</w:t>
      </w:r>
      <w:r w:rsidR="0022750D">
        <w:t xml:space="preserve"> </w:t>
      </w:r>
      <w:r w:rsidRPr="00AC34BA">
        <w:t xml:space="preserve">услугу, либо </w:t>
      </w:r>
      <w:r w:rsidR="0001646D">
        <w:t>муниципального</w:t>
      </w:r>
      <w:r w:rsidR="0022750D">
        <w:t xml:space="preserve"> </w:t>
      </w:r>
      <w:r w:rsidRPr="00AC34BA">
        <w:t>служащего.</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22750D">
        <w:rPr>
          <w:b/>
          <w:bCs w:val="0"/>
          <w:szCs w:val="28"/>
        </w:rPr>
        <w:t xml:space="preserve"> </w:t>
      </w:r>
      <w:r w:rsidRPr="00782B16">
        <w:rPr>
          <w:b/>
          <w:bCs w:val="0"/>
          <w:szCs w:val="28"/>
        </w:rPr>
        <w:t>на рассмотрение жалобы должностные лица, которым может</w:t>
      </w:r>
      <w:r w:rsidR="0022750D">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22750D">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2750D">
        <w:rPr>
          <w:bCs/>
        </w:rPr>
        <w:t xml:space="preserve"> </w:t>
      </w:r>
      <w:r w:rsidR="0027235D" w:rsidRPr="00AC34BA">
        <w:rPr>
          <w:bCs/>
        </w:rPr>
        <w:t>рассматривается в соответствии с законодательством.</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почтовый адрес</w:t>
      </w:r>
      <w:r w:rsidR="009A68CA">
        <w:t>: 461211, Оренбургская область, Новосергиевский район, посёлок Красная Поляна, ул. Солнечная,1.</w:t>
      </w:r>
      <w:r w:rsidRPr="00A61C9C">
        <w:t xml:space="preserve">; </w:t>
      </w:r>
      <w:r w:rsidRPr="00A61C9C">
        <w:rPr>
          <w:bCs/>
        </w:rPr>
        <w:t>е-</w:t>
      </w:r>
      <w:r w:rsidRPr="00A61C9C">
        <w:rPr>
          <w:bCs/>
          <w:lang w:val="en-US"/>
        </w:rPr>
        <w:t>mail</w:t>
      </w:r>
      <w:r w:rsidR="0001646D" w:rsidRPr="00FF3297">
        <w:rPr>
          <w:bCs/>
        </w:rPr>
        <w:t>:</w:t>
      </w:r>
      <w:r w:rsidR="009A68CA">
        <w:rPr>
          <w:bCs/>
        </w:rPr>
        <w:t xml:space="preserve"> </w:t>
      </w:r>
      <w:r w:rsidR="009A68CA">
        <w:rPr>
          <w:bCs/>
          <w:lang w:val="en-US"/>
        </w:rPr>
        <w:t>kpsovet</w:t>
      </w:r>
      <w:r w:rsidR="009A68CA" w:rsidRPr="009A68CA">
        <w:rPr>
          <w:bCs/>
        </w:rPr>
        <w:t>@</w:t>
      </w:r>
      <w:r w:rsidR="009A68CA">
        <w:rPr>
          <w:bCs/>
          <w:lang w:val="en-US"/>
        </w:rPr>
        <w:t>mail</w:t>
      </w:r>
      <w:r w:rsidR="009A68CA" w:rsidRPr="009A68CA">
        <w:rPr>
          <w:bCs/>
        </w:rPr>
        <w:t>.</w:t>
      </w:r>
      <w:r w:rsidR="009A68CA">
        <w:rPr>
          <w:bCs/>
          <w:lang w:val="en-US"/>
        </w:rPr>
        <w:t>ru</w:t>
      </w:r>
      <w:r w:rsidRPr="00FF3297">
        <w:t>;</w:t>
      </w:r>
    </w:p>
    <w:p w:rsidR="0027235D" w:rsidRPr="00A61C9C" w:rsidRDefault="0027235D" w:rsidP="0001646D">
      <w:pPr>
        <w:ind w:firstLine="567"/>
      </w:pPr>
      <w:r w:rsidRPr="00A61C9C">
        <w:rPr>
          <w:bCs/>
        </w:rPr>
        <w:t>официальный сайт</w:t>
      </w:r>
      <w:r w:rsidR="009A68CA">
        <w:rPr>
          <w:bCs/>
        </w:rPr>
        <w:t xml:space="preserve"> </w:t>
      </w:r>
      <w:r w:rsidR="00C86B27">
        <w:t>Орган</w:t>
      </w:r>
      <w:r w:rsidR="00782B16" w:rsidRPr="00782B16">
        <w:t>а местного самоуправления</w:t>
      </w:r>
      <w:r w:rsidRPr="00A61C9C">
        <w:t>:</w:t>
      </w:r>
      <w:r w:rsidRPr="0001646D">
        <w:rPr>
          <w:szCs w:val="28"/>
          <w:lang w:val="pt-BR"/>
        </w:rPr>
        <w:t>http</w:t>
      </w:r>
      <w:r w:rsidRPr="0001646D">
        <w:rPr>
          <w:szCs w:val="28"/>
        </w:rPr>
        <w:t>:</w:t>
      </w:r>
      <w:r w:rsidRPr="0001646D">
        <w:rPr>
          <w:noProof/>
          <w:szCs w:val="28"/>
        </w:rPr>
        <w:t>/</w:t>
      </w:r>
      <w:r w:rsidRPr="00FF3297">
        <w:rPr>
          <w:noProof/>
          <w:szCs w:val="28"/>
        </w:rPr>
        <w:t>/</w:t>
      </w:r>
      <w:r w:rsidR="0001646D" w:rsidRPr="00FF3297">
        <w:rPr>
          <w:bCs/>
          <w:i/>
        </w:rPr>
        <w:t xml:space="preserve"> </w:t>
      </w:r>
      <w:r w:rsidR="009A68CA" w:rsidRPr="009A68CA">
        <w:rPr>
          <w:bCs/>
        </w:rPr>
        <w:t>краснополянский.рф/</w:t>
      </w:r>
      <w:r w:rsidRPr="00FF3297">
        <w:t>;</w:t>
      </w:r>
    </w:p>
    <w:p w:rsidR="0027235D" w:rsidRPr="00A61C9C" w:rsidRDefault="00782B16" w:rsidP="0001646D">
      <w:pPr>
        <w:ind w:firstLine="567"/>
      </w:pPr>
      <w:r>
        <w:rPr>
          <w:spacing w:val="-6"/>
        </w:rPr>
        <w:lastRenderedPageBreak/>
        <w:t>Портал</w:t>
      </w:r>
      <w:r w:rsidR="0027235D" w:rsidRPr="00A61C9C">
        <w:t xml:space="preserve">, электронный адрес: </w:t>
      </w:r>
      <w:hyperlink r:id="rId12" w:history="1">
        <w:r w:rsidR="0027235D" w:rsidRPr="00A61C9C">
          <w:rPr>
            <w:rStyle w:val="ac"/>
            <w:szCs w:val="28"/>
          </w:rPr>
          <w:t>www.</w:t>
        </w:r>
      </w:hyperlink>
      <w:hyperlink r:id="rId13"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0022750D">
        <w:rPr>
          <w:bCs/>
        </w:rPr>
        <w:t xml:space="preserve"> </w:t>
      </w:r>
      <w:r w:rsidR="0001646D" w:rsidRPr="00FF3297">
        <w:rPr>
          <w:bCs/>
          <w:i/>
        </w:rPr>
        <w:t>указать</w:t>
      </w:r>
      <w:r w:rsidR="0001646D">
        <w:rPr>
          <w:bCs/>
          <w:i/>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2750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власти</w:t>
      </w:r>
      <w:r w:rsidR="0022750D">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lastRenderedPageBreak/>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22750D">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lastRenderedPageBreak/>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22750D">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9A68CA">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22750D">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2750D">
        <w:rPr>
          <w:bCs/>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009A68CA">
        <w:rPr>
          <w:noProof/>
          <w:color w:val="000000" w:themeColor="text1"/>
          <w:u w:val="single"/>
        </w:rPr>
        <w:t>краснополянский.рф/</w:t>
      </w:r>
      <w:r w:rsidR="0027235D" w:rsidRPr="00CD17FA">
        <w:rPr>
          <w:color w:val="000000" w:themeColor="text1"/>
        </w:rPr>
        <w:t>;</w:t>
      </w:r>
    </w:p>
    <w:p w:rsidR="0027235D" w:rsidRPr="00565A04" w:rsidRDefault="0027235D"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22750D">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1E68E1"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76699" w:rsidRPr="008B79C0" w:rsidRDefault="00676699"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76699" w:rsidRPr="008B79C0" w:rsidRDefault="00676699"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76699" w:rsidRPr="008B79C0" w:rsidRDefault="00676699"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76699" w:rsidRPr="00B77771" w:rsidRDefault="00676699"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76699" w:rsidRPr="00B77771" w:rsidRDefault="00676699"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76699" w:rsidRPr="008B79C0" w:rsidRDefault="00676699"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76699" w:rsidRPr="008B79C0" w:rsidRDefault="00676699"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76699" w:rsidRPr="004F44FC" w:rsidRDefault="00676699"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E68E1"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676699" w:rsidRPr="008B79C0" w:rsidRDefault="00676699" w:rsidP="0027235D">
                  <w:pPr>
                    <w:jc w:val="center"/>
                    <w:rPr>
                      <w:sz w:val="24"/>
                    </w:rPr>
                  </w:pPr>
                  <w:r w:rsidRPr="008B79C0">
                    <w:rPr>
                      <w:sz w:val="24"/>
                    </w:rPr>
                    <w:t xml:space="preserve">Первичная регистрация заявителя на </w:t>
                  </w:r>
                  <w:r>
                    <w:rPr>
                      <w:sz w:val="24"/>
                    </w:rPr>
                    <w:t>Портале</w:t>
                  </w:r>
                </w:p>
                <w:p w:rsidR="00676699" w:rsidRPr="00E61530" w:rsidRDefault="00676699" w:rsidP="00941978">
                  <w:pPr>
                    <w:jc w:val="center"/>
                  </w:pPr>
                </w:p>
                <w:p w:rsidR="00676699" w:rsidRDefault="00676699" w:rsidP="00941978"/>
              </w:txbxContent>
            </v:textbox>
          </v:shape>
        </w:pict>
      </w:r>
    </w:p>
    <w:p w:rsidR="00941978" w:rsidRPr="008B79C0" w:rsidRDefault="00941978" w:rsidP="00A02175">
      <w:pPr>
        <w:jc w:val="center"/>
        <w:rPr>
          <w:b/>
          <w:sz w:val="24"/>
        </w:rPr>
      </w:pPr>
    </w:p>
    <w:p w:rsidR="00941978" w:rsidRPr="008B79C0" w:rsidRDefault="001E68E1"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1E68E1"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676699" w:rsidRPr="008B79C0" w:rsidRDefault="00676699"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E68E1"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1E68E1"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676699" w:rsidRPr="008B79C0" w:rsidRDefault="00676699"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E68E1"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1E68E1"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676699" w:rsidRPr="008B79C0" w:rsidRDefault="00676699"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0022750D">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22750D">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22750D">
        <w:rPr>
          <w:szCs w:val="28"/>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w:t>
      </w:r>
      <w:r w:rsidR="0022750D">
        <w:rPr>
          <w:szCs w:val="28"/>
        </w:rPr>
        <w:t>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22750D">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sidR="0022750D">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w:t>
      </w:r>
    </w:p>
    <w:tbl>
      <w:tblPr>
        <w:tblW w:w="0" w:type="auto"/>
        <w:tblInd w:w="94" w:type="dxa"/>
        <w:tblLook w:val="0000"/>
      </w:tblPr>
      <w:tblGrid>
        <w:gridCol w:w="221"/>
        <w:gridCol w:w="2438"/>
        <w:gridCol w:w="1115"/>
        <w:gridCol w:w="1947"/>
        <w:gridCol w:w="1115"/>
        <w:gridCol w:w="2641"/>
      </w:tblGrid>
      <w:tr w:rsidR="004F76BB" w:rsidRPr="006378A9" w:rsidTr="0022750D">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38"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15"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47"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15"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41"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22750D">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38"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15"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47"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15"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41"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24"/>
        <w:gridCol w:w="2767"/>
        <w:gridCol w:w="1849"/>
        <w:gridCol w:w="1387"/>
        <w:gridCol w:w="1706"/>
        <w:gridCol w:w="1144"/>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снование</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355"/>
        <w:gridCol w:w="1354"/>
        <w:gridCol w:w="1353"/>
        <w:gridCol w:w="1353"/>
        <w:gridCol w:w="1353"/>
        <w:gridCol w:w="1353"/>
        <w:gridCol w:w="1356"/>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1"/>
        <w:gridCol w:w="2438"/>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3"/>
        <w:gridCol w:w="2476"/>
        <w:gridCol w:w="1130"/>
        <w:gridCol w:w="1976"/>
        <w:gridCol w:w="1130"/>
        <w:gridCol w:w="254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790"/>
        <w:gridCol w:w="4781"/>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68"/>
        <w:gridCol w:w="4129"/>
        <w:gridCol w:w="4774"/>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68"/>
        <w:gridCol w:w="4121"/>
        <w:gridCol w:w="4782"/>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68"/>
        <w:gridCol w:w="4130"/>
        <w:gridCol w:w="4773"/>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w:t>
      </w:r>
      <w:r w:rsidR="0022750D">
        <w:rPr>
          <w:sz w:val="24"/>
        </w:rPr>
        <w:t>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1"/>
        <w:gridCol w:w="2438"/>
        <w:gridCol w:w="1115"/>
        <w:gridCol w:w="1947"/>
        <w:gridCol w:w="1115"/>
        <w:gridCol w:w="2641"/>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6672AC">
          <w:headerReference w:type="even" r:id="rId14"/>
          <w:headerReference w:type="default" r:id="rId15"/>
          <w:pgSz w:w="11906" w:h="16838"/>
          <w:pgMar w:top="1134" w:right="850" w:bottom="1134" w:left="1701" w:header="708" w:footer="708" w:gutter="0"/>
          <w:cols w:space="708"/>
          <w:titlePg/>
          <w:docGrid w:linePitch="381"/>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От</w:t>
            </w:r>
            <w:r w:rsidR="0022750D">
              <w:rPr>
                <w:sz w:val="24"/>
              </w:rPr>
              <w:t xml:space="preserve">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98" w:rsidRDefault="00545998">
      <w:r>
        <w:separator/>
      </w:r>
    </w:p>
  </w:endnote>
  <w:endnote w:type="continuationSeparator" w:id="1">
    <w:p w:rsidR="00545998" w:rsidRDefault="00545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98" w:rsidRDefault="00545998">
      <w:r>
        <w:separator/>
      </w:r>
    </w:p>
  </w:footnote>
  <w:footnote w:type="continuationSeparator" w:id="1">
    <w:p w:rsidR="00545998" w:rsidRDefault="00545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99" w:rsidRDefault="001E68E1" w:rsidP="00966DA7">
    <w:pPr>
      <w:pStyle w:val="a7"/>
      <w:framePr w:wrap="around" w:vAnchor="text" w:hAnchor="margin" w:xAlign="right" w:y="1"/>
      <w:rPr>
        <w:rStyle w:val="a9"/>
      </w:rPr>
    </w:pPr>
    <w:r>
      <w:rPr>
        <w:rStyle w:val="a9"/>
      </w:rPr>
      <w:fldChar w:fldCharType="begin"/>
    </w:r>
    <w:r w:rsidR="00676699">
      <w:rPr>
        <w:rStyle w:val="a9"/>
      </w:rPr>
      <w:instrText xml:space="preserve">PAGE  </w:instrText>
    </w:r>
    <w:r>
      <w:rPr>
        <w:rStyle w:val="a9"/>
      </w:rPr>
      <w:fldChar w:fldCharType="end"/>
    </w:r>
  </w:p>
  <w:p w:rsidR="00676699" w:rsidRDefault="00676699"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99" w:rsidRDefault="001E68E1" w:rsidP="00966DA7">
    <w:pPr>
      <w:pStyle w:val="a7"/>
      <w:framePr w:wrap="around" w:vAnchor="text" w:hAnchor="margin" w:xAlign="right" w:y="1"/>
      <w:rPr>
        <w:rStyle w:val="a9"/>
      </w:rPr>
    </w:pPr>
    <w:r>
      <w:rPr>
        <w:rStyle w:val="a9"/>
      </w:rPr>
      <w:fldChar w:fldCharType="begin"/>
    </w:r>
    <w:r w:rsidR="00676699">
      <w:rPr>
        <w:rStyle w:val="a9"/>
      </w:rPr>
      <w:instrText xml:space="preserve">PAGE  </w:instrText>
    </w:r>
    <w:r>
      <w:rPr>
        <w:rStyle w:val="a9"/>
      </w:rPr>
      <w:fldChar w:fldCharType="separate"/>
    </w:r>
    <w:r w:rsidR="000C4F58">
      <w:rPr>
        <w:rStyle w:val="a9"/>
        <w:noProof/>
      </w:rPr>
      <w:t>7</w:t>
    </w:r>
    <w:r>
      <w:rPr>
        <w:rStyle w:val="a9"/>
      </w:rPr>
      <w:fldChar w:fldCharType="end"/>
    </w:r>
  </w:p>
  <w:p w:rsidR="00676699" w:rsidRDefault="00676699"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C4F58"/>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1E68E1"/>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45998"/>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22C78"/>
    <w:rsid w:val="00823E0B"/>
    <w:rsid w:val="008316A9"/>
    <w:rsid w:val="00834786"/>
    <w:rsid w:val="008357F2"/>
    <w:rsid w:val="00840C36"/>
    <w:rsid w:val="00840E81"/>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A68CA"/>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30CB"/>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63B9E"/>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AutoShape 47"/>
        <o:r id="V:Rule13" type="connector" idref="#AutoShape 85"/>
        <o:r id="V:Rule14" type="connector" idref="#AutoShape 53"/>
        <o:r id="V:Rule15" type="connector" idref="#AutoShape 94"/>
        <o:r id="V:Rule16" type="connector" idref="#AutoShape 96"/>
        <o:r id="V:Rule17" type="connector" idref="#AutoShape 81"/>
        <o:r id="V:Rule18" type="connector" idref="#AutoShape 88"/>
        <o:r id="V:Rule19" type="connector" idref="#AutoShape 84"/>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FC2-13F1-4CC4-8AAA-9ABB49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9995</Words>
  <Characters>56973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6</cp:revision>
  <cp:lastPrinted>2017-01-29T17:12:00Z</cp:lastPrinted>
  <dcterms:created xsi:type="dcterms:W3CDTF">2017-06-19T11:04:00Z</dcterms:created>
  <dcterms:modified xsi:type="dcterms:W3CDTF">2017-06-20T06:56:00Z</dcterms:modified>
</cp:coreProperties>
</file>