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АДМИНИСТРАЦИЯ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КРАСНОПОЛЯНСКИЙ СЕЛЬСОВЕТ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НОВОСЕРГИЕВСКОГО РАЙОНА</w:t>
      </w:r>
      <w:r w:rsidRPr="00FF4FC6">
        <w:rPr>
          <w:rFonts w:ascii="Times New Roman" w:hAnsi="Times New Roman"/>
          <w:b/>
          <w:sz w:val="24"/>
          <w:szCs w:val="24"/>
        </w:rPr>
        <w:br/>
        <w:t>ОРЕНБУРГСКОЙ ОБЛАСТИ</w:t>
      </w:r>
      <w:r w:rsidRPr="00FF4FC6">
        <w:rPr>
          <w:rFonts w:ascii="Times New Roman" w:hAnsi="Times New Roman"/>
          <w:b/>
          <w:sz w:val="24"/>
          <w:szCs w:val="24"/>
        </w:rPr>
        <w:br/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ПОСТАНОВЛЕНИЕ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E0E" w:rsidRDefault="00BD0C60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18.01.2</w:t>
      </w:r>
      <w:r w:rsidR="00F35E0E" w:rsidRPr="00FF4FC6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1               №03</w:t>
      </w:r>
      <w:r w:rsidR="00F35E0E" w:rsidRPr="00FF4FC6">
        <w:rPr>
          <w:rFonts w:ascii="Times New Roman" w:hAnsi="Times New Roman"/>
          <w:b/>
          <w:sz w:val="24"/>
          <w:szCs w:val="24"/>
        </w:rPr>
        <w:t>-п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E0E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п. Красная Поляна</w:t>
      </w:r>
    </w:p>
    <w:p w:rsidR="00BD0C60" w:rsidRDefault="00BD0C60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C60" w:rsidRDefault="00BD0C60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C60" w:rsidRPr="00BD0C60" w:rsidRDefault="00BD0C60" w:rsidP="00BD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60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в отношении которых планируется заключение концессионного соглашения в 2021 году</w:t>
      </w:r>
    </w:p>
    <w:p w:rsidR="00BD0C60" w:rsidRPr="00BD0C60" w:rsidRDefault="00BD0C60" w:rsidP="00BD0C60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 xml:space="preserve"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Краснополянский</w:t>
      </w:r>
      <w:r w:rsidRPr="00BD0C6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области:</w:t>
      </w:r>
    </w:p>
    <w:p w:rsidR="00BD0C60" w:rsidRPr="00BD0C60" w:rsidRDefault="00BD0C60" w:rsidP="00BD0C60">
      <w:pPr>
        <w:pStyle w:val="10"/>
        <w:tabs>
          <w:tab w:val="left" w:pos="9355"/>
        </w:tabs>
        <w:ind w:left="567" w:right="-1"/>
        <w:jc w:val="both"/>
        <w:rPr>
          <w:sz w:val="24"/>
          <w:szCs w:val="24"/>
        </w:rPr>
      </w:pPr>
    </w:p>
    <w:p w:rsidR="00BD0C60" w:rsidRPr="00BD0C60" w:rsidRDefault="00BD0C60" w:rsidP="00BD0C60">
      <w:pPr>
        <w:pStyle w:val="10"/>
        <w:tabs>
          <w:tab w:val="left" w:pos="9355"/>
        </w:tabs>
        <w:ind w:left="567"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>1. Утвердить перечень объектов, в отношении которых планируется заключение концессионных соглашений согласно приложению.</w:t>
      </w:r>
    </w:p>
    <w:p w:rsidR="00BD0C60" w:rsidRPr="00BD0C60" w:rsidRDefault="00BD0C60" w:rsidP="00BD0C60">
      <w:pPr>
        <w:pStyle w:val="10"/>
        <w:numPr>
          <w:ilvl w:val="0"/>
          <w:numId w:val="1"/>
        </w:numPr>
        <w:tabs>
          <w:tab w:val="left" w:pos="9355"/>
        </w:tabs>
        <w:ind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 w:rsidRPr="00BD0C60">
          <w:rPr>
            <w:rStyle w:val="a4"/>
            <w:sz w:val="24"/>
            <w:szCs w:val="24"/>
            <w:lang w:val="en-US"/>
          </w:rPr>
          <w:t>www</w:t>
        </w:r>
        <w:r w:rsidRPr="00BD0C60">
          <w:rPr>
            <w:rStyle w:val="a4"/>
            <w:sz w:val="24"/>
            <w:szCs w:val="24"/>
          </w:rPr>
          <w:t>.</w:t>
        </w:r>
        <w:proofErr w:type="spellStart"/>
        <w:r w:rsidRPr="00BD0C60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BD0C60">
          <w:rPr>
            <w:rStyle w:val="a4"/>
            <w:sz w:val="24"/>
            <w:szCs w:val="24"/>
          </w:rPr>
          <w:t>.</w:t>
        </w:r>
        <w:proofErr w:type="spellStart"/>
        <w:r w:rsidRPr="00BD0C60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BD0C60">
          <w:rPr>
            <w:rStyle w:val="a4"/>
            <w:sz w:val="24"/>
            <w:szCs w:val="24"/>
          </w:rPr>
          <w:t>.</w:t>
        </w:r>
        <w:proofErr w:type="spellStart"/>
        <w:r w:rsidRPr="00BD0C6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D0C60">
        <w:rPr>
          <w:sz w:val="24"/>
          <w:szCs w:val="24"/>
        </w:rPr>
        <w:t>и на сайте администрации.</w:t>
      </w:r>
    </w:p>
    <w:p w:rsidR="00BD0C60" w:rsidRPr="00BD0C60" w:rsidRDefault="00BD0C60" w:rsidP="00BD0C60">
      <w:pPr>
        <w:pStyle w:val="10"/>
        <w:numPr>
          <w:ilvl w:val="0"/>
          <w:numId w:val="1"/>
        </w:numPr>
        <w:tabs>
          <w:tab w:val="left" w:pos="9355"/>
        </w:tabs>
        <w:ind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D0C60" w:rsidRPr="00BD0C60" w:rsidRDefault="00BD0C60" w:rsidP="00BD0C60">
      <w:pPr>
        <w:pStyle w:val="10"/>
        <w:numPr>
          <w:ilvl w:val="0"/>
          <w:numId w:val="1"/>
        </w:numPr>
        <w:tabs>
          <w:tab w:val="left" w:pos="9355"/>
        </w:tabs>
        <w:ind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>Постановление вступает в силу с момента его подписания.</w:t>
      </w: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Т.В. Дедловская</w:t>
      </w: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BD0C60" w:rsidRPr="00BD0C60" w:rsidRDefault="00BD0C60" w:rsidP="00BD0C60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60" w:rsidRPr="00BD0C60" w:rsidRDefault="00BD0C60" w:rsidP="00BD0C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60" w:rsidRPr="00BD0C60" w:rsidRDefault="00BD0C60" w:rsidP="00BD0C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60" w:rsidRPr="00BD0C60" w:rsidRDefault="00BD0C60" w:rsidP="00BD0C60">
      <w:pPr>
        <w:ind w:left="5103" w:right="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BD0C60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BD0C60" w:rsidRPr="00BD0C60" w:rsidRDefault="00BD0C60" w:rsidP="00BD0C60">
      <w:pPr>
        <w:ind w:left="5103" w:right="47"/>
        <w:jc w:val="right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C6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0C60" w:rsidRPr="00BD0C60" w:rsidRDefault="00BD0C60" w:rsidP="00BD0C60">
      <w:pPr>
        <w:ind w:left="5940" w:right="47"/>
        <w:jc w:val="right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>от 18.01.2021 года №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0C60">
        <w:rPr>
          <w:rFonts w:ascii="Times New Roman" w:hAnsi="Times New Roman" w:cs="Times New Roman"/>
          <w:sz w:val="24"/>
          <w:szCs w:val="24"/>
        </w:rPr>
        <w:t>-п.</w:t>
      </w:r>
    </w:p>
    <w:p w:rsidR="00BD0C60" w:rsidRPr="00BD0C60" w:rsidRDefault="00BD0C60" w:rsidP="00BD0C60">
      <w:pPr>
        <w:ind w:left="5940" w:right="47"/>
        <w:jc w:val="right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>Перечень объектов , в отношении которых планируется заключение концессионных соглашений.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8"/>
        <w:gridCol w:w="1721"/>
        <w:gridCol w:w="1736"/>
        <w:gridCol w:w="2036"/>
        <w:gridCol w:w="2180"/>
      </w:tblGrid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коммунальной инфраструктуры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,кв.м.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Протяженность, глубина (м)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(местонахождения)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Водопровод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4037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сооружение расположено в западной части кадастрового квартала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0301001:568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 56-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56/022-56/022/002/2015-767/1, 07.07.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Водопровод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сооружение расположено в западной части кадастрового квартала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0000000:2878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 56-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56/022-56/022/002/2015-767/1, 07.07.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Водопровод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сооружение расположено в 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западной части кадастрового квартала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0000000:2363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 об основных характеристиках объекта недвижимости, от 10.02.2017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Глубина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сооружение расположено в центральной  части земельного участка56:19: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0301001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основных характеристиках объекта недвижимости, от 10.02.2017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2679A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сооружение расположено в 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южной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части 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кадастрового квартала </w:t>
            </w:r>
            <w:r w:rsidR="002679AA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0301001 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земельного участка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кадастровым номером 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основных характеристиках объекта недвижимости,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01.12.2020</w:t>
            </w:r>
          </w:p>
        </w:tc>
      </w:tr>
      <w:tr w:rsidR="00640495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Глубина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Ростошь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сооружение расположено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северной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кадастрового квартала </w:t>
            </w:r>
            <w:r w:rsidR="002679AA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0302001 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кадастровым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номером 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0302001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Сведения об основных характеристиках объекта недвижимости,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01.12.2020</w:t>
            </w:r>
          </w:p>
        </w:tc>
      </w:tr>
      <w:tr w:rsidR="00640495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E059F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E059F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Глубина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Поляна, кадастровый номер 56:19:0301001:396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 56-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56-21/009/2008-256, от 24.11.2008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D0C60" w:rsidRPr="00BD0C60" w:rsidRDefault="00BD0C60" w:rsidP="00BD0C6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D0C60" w:rsidRPr="00BD0C60" w:rsidRDefault="00BD0C60" w:rsidP="00BD0C60">
      <w:pPr>
        <w:ind w:left="240" w:firstLine="120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F35E0E" w:rsidRPr="00BD0C60" w:rsidRDefault="00F35E0E" w:rsidP="00F35E0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E" w:rsidRPr="00BD0C60" w:rsidRDefault="00F35E0E" w:rsidP="00F35E0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E0E" w:rsidRPr="00BD0C60" w:rsidSect="0010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82"/>
    <w:multiLevelType w:val="hybridMultilevel"/>
    <w:tmpl w:val="9C6C6FD6"/>
    <w:lvl w:ilvl="0" w:tplc="3ED270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F35E0E"/>
    <w:rsid w:val="00102143"/>
    <w:rsid w:val="002679AA"/>
    <w:rsid w:val="00640495"/>
    <w:rsid w:val="00770AEA"/>
    <w:rsid w:val="00BD0C60"/>
    <w:rsid w:val="00D53D87"/>
    <w:rsid w:val="00F35E0E"/>
    <w:rsid w:val="00F636CD"/>
    <w:rsid w:val="00F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5E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35E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semiHidden/>
    <w:unhideWhenUsed/>
    <w:rsid w:val="00BD0C60"/>
    <w:rPr>
      <w:color w:val="0563C1"/>
      <w:u w:val="single"/>
    </w:rPr>
  </w:style>
  <w:style w:type="paragraph" w:customStyle="1" w:styleId="10">
    <w:name w:val="Абзац списка1"/>
    <w:basedOn w:val="a"/>
    <w:rsid w:val="00BD0C60"/>
    <w:pPr>
      <w:spacing w:after="0" w:line="240" w:lineRule="auto"/>
      <w:ind w:left="720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1">
    <w:name w:val="Без интервала1"/>
    <w:rsid w:val="00BD0C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Краснополянский с-с</cp:lastModifiedBy>
  <cp:revision>2</cp:revision>
  <cp:lastPrinted>2021-01-22T10:34:00Z</cp:lastPrinted>
  <dcterms:created xsi:type="dcterms:W3CDTF">2021-01-22T11:24:00Z</dcterms:created>
  <dcterms:modified xsi:type="dcterms:W3CDTF">2021-01-22T11:24:00Z</dcterms:modified>
</cp:coreProperties>
</file>