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E5" w:rsidRPr="00477697" w:rsidRDefault="00477697" w:rsidP="00477697">
      <w:pPr>
        <w:pStyle w:val="2"/>
        <w:tabs>
          <w:tab w:val="center" w:pos="4677"/>
        </w:tabs>
        <w:spacing w:before="0"/>
        <w:jc w:val="center"/>
        <w:rPr>
          <w:rFonts w:ascii="Arial" w:hAnsi="Arial" w:cs="Arial"/>
          <w:color w:val="auto"/>
          <w:sz w:val="32"/>
          <w:szCs w:val="32"/>
        </w:rPr>
      </w:pPr>
      <w:r>
        <w:rPr>
          <w:rFonts w:ascii="Arial" w:hAnsi="Arial" w:cs="Arial"/>
          <w:color w:val="auto"/>
          <w:sz w:val="32"/>
          <w:szCs w:val="32"/>
        </w:rPr>
        <w:t>А</w:t>
      </w:r>
      <w:r w:rsidR="005F5DE5" w:rsidRPr="00477697">
        <w:rPr>
          <w:rFonts w:ascii="Arial" w:hAnsi="Arial" w:cs="Arial"/>
          <w:color w:val="auto"/>
          <w:sz w:val="32"/>
          <w:szCs w:val="32"/>
        </w:rPr>
        <w:t>ДМИНИСТРАЦИЯ</w:t>
      </w:r>
    </w:p>
    <w:p w:rsidR="005F5DE5" w:rsidRDefault="005F5DE5" w:rsidP="00477697">
      <w:pPr>
        <w:tabs>
          <w:tab w:val="left" w:pos="5529"/>
          <w:tab w:val="left" w:pos="5670"/>
          <w:tab w:val="left" w:pos="5812"/>
        </w:tabs>
        <w:jc w:val="center"/>
        <w:rPr>
          <w:rFonts w:ascii="Arial" w:hAnsi="Arial" w:cs="Arial"/>
          <w:b/>
          <w:sz w:val="32"/>
          <w:szCs w:val="32"/>
        </w:rPr>
      </w:pPr>
      <w:r w:rsidRPr="00477697">
        <w:rPr>
          <w:rFonts w:ascii="Arial" w:hAnsi="Arial" w:cs="Arial"/>
          <w:b/>
          <w:sz w:val="32"/>
          <w:szCs w:val="32"/>
        </w:rPr>
        <w:t>МУНИЦИПАЛЬНОГО ОБРАЗОВАНИЯ</w:t>
      </w:r>
    </w:p>
    <w:p w:rsidR="005D01AE" w:rsidRPr="00477697" w:rsidRDefault="005D01AE" w:rsidP="00477697">
      <w:pPr>
        <w:tabs>
          <w:tab w:val="left" w:pos="5529"/>
          <w:tab w:val="left" w:pos="5670"/>
          <w:tab w:val="left" w:pos="5812"/>
        </w:tabs>
        <w:jc w:val="center"/>
        <w:rPr>
          <w:rFonts w:ascii="Arial" w:hAnsi="Arial" w:cs="Arial"/>
          <w:b/>
          <w:sz w:val="32"/>
          <w:szCs w:val="32"/>
        </w:rPr>
      </w:pPr>
      <w:r>
        <w:rPr>
          <w:rFonts w:ascii="Arial" w:hAnsi="Arial" w:cs="Arial"/>
          <w:b/>
          <w:sz w:val="32"/>
          <w:szCs w:val="32"/>
        </w:rPr>
        <w:t>СЕЛЬСКОЕ ПОСЕЛЕНИЕ</w:t>
      </w:r>
    </w:p>
    <w:p w:rsidR="005F5DE5" w:rsidRPr="00477697" w:rsidRDefault="001021B7" w:rsidP="00477697">
      <w:pPr>
        <w:tabs>
          <w:tab w:val="left" w:pos="5529"/>
        </w:tabs>
        <w:jc w:val="center"/>
        <w:rPr>
          <w:rFonts w:ascii="Arial" w:hAnsi="Arial" w:cs="Arial"/>
          <w:b/>
          <w:sz w:val="32"/>
          <w:szCs w:val="32"/>
        </w:rPr>
      </w:pPr>
      <w:r w:rsidRPr="00477697">
        <w:rPr>
          <w:rFonts w:ascii="Arial" w:hAnsi="Arial" w:cs="Arial"/>
          <w:b/>
          <w:sz w:val="32"/>
          <w:szCs w:val="32"/>
        </w:rPr>
        <w:t>КРАСНОПОЛЯНСКИЙ</w:t>
      </w:r>
      <w:r w:rsidR="005F5DE5" w:rsidRPr="00477697">
        <w:rPr>
          <w:rFonts w:ascii="Arial" w:hAnsi="Arial" w:cs="Arial"/>
          <w:b/>
          <w:sz w:val="32"/>
          <w:szCs w:val="32"/>
        </w:rPr>
        <w:t xml:space="preserve"> СЕЛЬСОВЕТ</w:t>
      </w:r>
    </w:p>
    <w:p w:rsidR="005F5DE5" w:rsidRPr="00477697" w:rsidRDefault="005F5DE5" w:rsidP="00477697">
      <w:pPr>
        <w:tabs>
          <w:tab w:val="left" w:pos="5529"/>
        </w:tabs>
        <w:jc w:val="center"/>
        <w:rPr>
          <w:rFonts w:ascii="Arial" w:hAnsi="Arial" w:cs="Arial"/>
          <w:b/>
          <w:sz w:val="32"/>
          <w:szCs w:val="32"/>
        </w:rPr>
      </w:pPr>
      <w:r w:rsidRPr="00477697">
        <w:rPr>
          <w:rFonts w:ascii="Arial" w:hAnsi="Arial" w:cs="Arial"/>
          <w:b/>
          <w:sz w:val="32"/>
          <w:szCs w:val="32"/>
        </w:rPr>
        <w:t>НОВОСЕРГИЕВСКОГО РАЙОНА</w:t>
      </w:r>
    </w:p>
    <w:p w:rsidR="005F5DE5" w:rsidRPr="00477697" w:rsidRDefault="005F5DE5" w:rsidP="00477697">
      <w:pPr>
        <w:tabs>
          <w:tab w:val="left" w:pos="5529"/>
        </w:tabs>
        <w:jc w:val="center"/>
        <w:rPr>
          <w:rFonts w:ascii="Arial" w:hAnsi="Arial" w:cs="Arial"/>
          <w:b/>
          <w:sz w:val="32"/>
          <w:szCs w:val="32"/>
        </w:rPr>
      </w:pPr>
      <w:r w:rsidRPr="00477697">
        <w:rPr>
          <w:rFonts w:ascii="Arial" w:hAnsi="Arial" w:cs="Arial"/>
          <w:b/>
          <w:sz w:val="32"/>
          <w:szCs w:val="32"/>
        </w:rPr>
        <w:t>ОРЕНБУРГСКОЙ ОБЛАСТИ</w:t>
      </w:r>
    </w:p>
    <w:p w:rsidR="005F5DE5" w:rsidRDefault="005F5DE5" w:rsidP="00477697">
      <w:pPr>
        <w:tabs>
          <w:tab w:val="left" w:pos="5529"/>
        </w:tabs>
        <w:jc w:val="center"/>
        <w:rPr>
          <w:rFonts w:ascii="Arial" w:hAnsi="Arial" w:cs="Arial"/>
          <w:b/>
          <w:sz w:val="32"/>
          <w:szCs w:val="32"/>
        </w:rPr>
      </w:pPr>
    </w:p>
    <w:p w:rsidR="00477697" w:rsidRDefault="00477697" w:rsidP="00477697">
      <w:pPr>
        <w:tabs>
          <w:tab w:val="left" w:pos="5529"/>
        </w:tabs>
        <w:jc w:val="center"/>
        <w:rPr>
          <w:rFonts w:ascii="Arial" w:hAnsi="Arial" w:cs="Arial"/>
          <w:b/>
          <w:sz w:val="32"/>
          <w:szCs w:val="32"/>
        </w:rPr>
      </w:pPr>
    </w:p>
    <w:p w:rsidR="00477697" w:rsidRDefault="00477697" w:rsidP="00477697">
      <w:pPr>
        <w:tabs>
          <w:tab w:val="left" w:pos="5529"/>
        </w:tabs>
        <w:jc w:val="center"/>
        <w:rPr>
          <w:rFonts w:ascii="Arial" w:hAnsi="Arial" w:cs="Arial"/>
          <w:b/>
          <w:sz w:val="32"/>
          <w:szCs w:val="32"/>
        </w:rPr>
      </w:pPr>
      <w:r>
        <w:rPr>
          <w:rFonts w:ascii="Arial" w:hAnsi="Arial" w:cs="Arial"/>
          <w:b/>
          <w:sz w:val="32"/>
          <w:szCs w:val="32"/>
        </w:rPr>
        <w:t>ПОСТАНОВЛЕНИЕ</w:t>
      </w:r>
    </w:p>
    <w:p w:rsidR="00477697" w:rsidRPr="00477697" w:rsidRDefault="00477697" w:rsidP="00477697">
      <w:pPr>
        <w:tabs>
          <w:tab w:val="left" w:pos="5529"/>
        </w:tabs>
        <w:jc w:val="center"/>
        <w:rPr>
          <w:rFonts w:ascii="Arial" w:hAnsi="Arial" w:cs="Arial"/>
          <w:b/>
          <w:sz w:val="32"/>
          <w:szCs w:val="32"/>
        </w:rPr>
      </w:pPr>
    </w:p>
    <w:p w:rsidR="005F5DE5" w:rsidRPr="00477697" w:rsidRDefault="001021B7" w:rsidP="00477697">
      <w:pPr>
        <w:tabs>
          <w:tab w:val="left" w:pos="5529"/>
        </w:tabs>
        <w:jc w:val="center"/>
        <w:rPr>
          <w:rFonts w:ascii="Arial" w:hAnsi="Arial" w:cs="Arial"/>
          <w:b/>
          <w:sz w:val="32"/>
          <w:szCs w:val="32"/>
        </w:rPr>
      </w:pPr>
      <w:r w:rsidRPr="00477697">
        <w:rPr>
          <w:rFonts w:ascii="Arial" w:hAnsi="Arial" w:cs="Arial"/>
          <w:b/>
          <w:sz w:val="32"/>
          <w:szCs w:val="32"/>
        </w:rPr>
        <w:t>01</w:t>
      </w:r>
      <w:r w:rsidR="003848A4" w:rsidRPr="00477697">
        <w:rPr>
          <w:rFonts w:ascii="Arial" w:hAnsi="Arial" w:cs="Arial"/>
          <w:b/>
          <w:sz w:val="32"/>
          <w:szCs w:val="32"/>
        </w:rPr>
        <w:t>.0</w:t>
      </w:r>
      <w:r w:rsidRPr="00477697">
        <w:rPr>
          <w:rFonts w:ascii="Arial" w:hAnsi="Arial" w:cs="Arial"/>
          <w:b/>
          <w:sz w:val="32"/>
          <w:szCs w:val="32"/>
        </w:rPr>
        <w:t>6.2023</w:t>
      </w:r>
      <w:r w:rsidR="00477697">
        <w:rPr>
          <w:rFonts w:ascii="Arial" w:hAnsi="Arial" w:cs="Arial"/>
          <w:b/>
          <w:sz w:val="32"/>
          <w:szCs w:val="32"/>
        </w:rPr>
        <w:tab/>
      </w:r>
      <w:r w:rsidR="00477697">
        <w:rPr>
          <w:rFonts w:ascii="Arial" w:hAnsi="Arial" w:cs="Arial"/>
          <w:b/>
          <w:sz w:val="32"/>
          <w:szCs w:val="32"/>
        </w:rPr>
        <w:tab/>
      </w:r>
      <w:r w:rsidR="00477697">
        <w:rPr>
          <w:rFonts w:ascii="Arial" w:hAnsi="Arial" w:cs="Arial"/>
          <w:b/>
          <w:sz w:val="32"/>
          <w:szCs w:val="32"/>
        </w:rPr>
        <w:tab/>
      </w:r>
      <w:r w:rsidR="00477697">
        <w:rPr>
          <w:rFonts w:ascii="Arial" w:hAnsi="Arial" w:cs="Arial"/>
          <w:b/>
          <w:sz w:val="32"/>
          <w:szCs w:val="32"/>
        </w:rPr>
        <w:tab/>
      </w:r>
      <w:r w:rsidRPr="00477697">
        <w:rPr>
          <w:rFonts w:ascii="Arial" w:hAnsi="Arial" w:cs="Arial"/>
          <w:b/>
          <w:sz w:val="32"/>
          <w:szCs w:val="32"/>
        </w:rPr>
        <w:t>№ 33</w:t>
      </w:r>
      <w:r w:rsidR="005F5DE5" w:rsidRPr="00477697">
        <w:rPr>
          <w:rFonts w:ascii="Arial" w:hAnsi="Arial" w:cs="Arial"/>
          <w:b/>
          <w:sz w:val="32"/>
          <w:szCs w:val="32"/>
        </w:rPr>
        <w:t>-п</w:t>
      </w:r>
    </w:p>
    <w:p w:rsidR="005F5DE5" w:rsidRDefault="005F5DE5" w:rsidP="00477697">
      <w:pPr>
        <w:tabs>
          <w:tab w:val="left" w:pos="5529"/>
        </w:tabs>
        <w:jc w:val="center"/>
        <w:rPr>
          <w:rFonts w:ascii="Arial" w:hAnsi="Arial" w:cs="Arial"/>
          <w:b/>
          <w:sz w:val="32"/>
          <w:szCs w:val="32"/>
        </w:rPr>
      </w:pPr>
    </w:p>
    <w:p w:rsidR="00477697" w:rsidRPr="00477697" w:rsidRDefault="00477697" w:rsidP="00477697">
      <w:pPr>
        <w:tabs>
          <w:tab w:val="left" w:pos="5529"/>
        </w:tabs>
        <w:jc w:val="center"/>
        <w:rPr>
          <w:rFonts w:ascii="Arial" w:hAnsi="Arial" w:cs="Arial"/>
          <w:b/>
          <w:sz w:val="32"/>
          <w:szCs w:val="32"/>
        </w:rPr>
      </w:pPr>
    </w:p>
    <w:p w:rsidR="005F5DE5" w:rsidRDefault="005F5DE5" w:rsidP="001C4083">
      <w:pPr>
        <w:tabs>
          <w:tab w:val="center" w:pos="2837"/>
          <w:tab w:val="left" w:pos="5529"/>
          <w:tab w:val="right" w:pos="5675"/>
        </w:tabs>
        <w:jc w:val="center"/>
        <w:rPr>
          <w:rFonts w:ascii="Arial" w:hAnsi="Arial" w:cs="Arial"/>
          <w:b/>
          <w:sz w:val="32"/>
          <w:szCs w:val="32"/>
        </w:rPr>
      </w:pPr>
      <w:r w:rsidRPr="00477697">
        <w:rPr>
          <w:rFonts w:ascii="Arial" w:hAnsi="Arial" w:cs="Arial"/>
          <w:b/>
          <w:sz w:val="32"/>
          <w:szCs w:val="32"/>
        </w:rPr>
        <w:t>Об утверждении административ</w:t>
      </w:r>
      <w:r w:rsidR="001C4083">
        <w:rPr>
          <w:rFonts w:ascii="Arial" w:hAnsi="Arial" w:cs="Arial"/>
          <w:b/>
          <w:sz w:val="32"/>
          <w:szCs w:val="32"/>
        </w:rPr>
        <w:t>но</w:t>
      </w:r>
      <w:r w:rsidRPr="00477697">
        <w:rPr>
          <w:rFonts w:ascii="Arial" w:hAnsi="Arial" w:cs="Arial"/>
          <w:b/>
          <w:sz w:val="32"/>
          <w:szCs w:val="32"/>
        </w:rPr>
        <w:t>го</w:t>
      </w:r>
      <w:r w:rsidR="00477697">
        <w:rPr>
          <w:rFonts w:ascii="Arial" w:hAnsi="Arial" w:cs="Arial"/>
          <w:b/>
          <w:sz w:val="32"/>
          <w:szCs w:val="32"/>
        </w:rPr>
        <w:t xml:space="preserve"> регламента</w:t>
      </w:r>
      <w:r w:rsidR="001C4083">
        <w:rPr>
          <w:rFonts w:ascii="Arial" w:hAnsi="Arial" w:cs="Arial"/>
          <w:b/>
          <w:sz w:val="32"/>
          <w:szCs w:val="32"/>
        </w:rPr>
        <w:t xml:space="preserve"> </w:t>
      </w:r>
      <w:r w:rsidR="00477697">
        <w:rPr>
          <w:rFonts w:ascii="Arial" w:hAnsi="Arial" w:cs="Arial"/>
          <w:b/>
          <w:sz w:val="32"/>
          <w:szCs w:val="32"/>
        </w:rPr>
        <w:t xml:space="preserve">по предоставлению </w:t>
      </w:r>
      <w:r w:rsidRPr="00477697">
        <w:rPr>
          <w:rFonts w:ascii="Arial" w:hAnsi="Arial" w:cs="Arial"/>
          <w:b/>
          <w:sz w:val="32"/>
          <w:szCs w:val="32"/>
        </w:rPr>
        <w:t>муниципальной</w:t>
      </w:r>
      <w:r w:rsidR="00477697">
        <w:rPr>
          <w:rFonts w:ascii="Arial" w:hAnsi="Arial" w:cs="Arial"/>
          <w:b/>
          <w:sz w:val="32"/>
          <w:szCs w:val="32"/>
        </w:rPr>
        <w:t xml:space="preserve"> </w:t>
      </w:r>
      <w:r w:rsidRPr="00477697">
        <w:rPr>
          <w:rFonts w:ascii="Arial" w:hAnsi="Arial" w:cs="Arial"/>
          <w:b/>
          <w:sz w:val="32"/>
          <w:szCs w:val="32"/>
        </w:rPr>
        <w:t>услуги «Выдача разрешения на право организации розничного рынка»</w:t>
      </w:r>
    </w:p>
    <w:p w:rsidR="005D01AE" w:rsidRDefault="005D01AE" w:rsidP="00477697">
      <w:pPr>
        <w:tabs>
          <w:tab w:val="center" w:pos="2837"/>
          <w:tab w:val="left" w:pos="5529"/>
          <w:tab w:val="right" w:pos="5675"/>
        </w:tabs>
        <w:jc w:val="both"/>
        <w:rPr>
          <w:rFonts w:ascii="Arial" w:hAnsi="Arial" w:cs="Arial"/>
          <w:b/>
          <w:sz w:val="32"/>
          <w:szCs w:val="32"/>
        </w:rPr>
      </w:pPr>
    </w:p>
    <w:p w:rsidR="005D01AE" w:rsidRPr="00477697" w:rsidRDefault="005D01AE" w:rsidP="00477697">
      <w:pPr>
        <w:tabs>
          <w:tab w:val="center" w:pos="2837"/>
          <w:tab w:val="left" w:pos="5529"/>
          <w:tab w:val="right" w:pos="5675"/>
        </w:tabs>
        <w:jc w:val="both"/>
        <w:rPr>
          <w:rFonts w:ascii="Arial" w:hAnsi="Arial" w:cs="Arial"/>
          <w:b/>
          <w:sz w:val="32"/>
          <w:szCs w:val="32"/>
        </w:rPr>
      </w:pPr>
    </w:p>
    <w:p w:rsidR="005F5DE5" w:rsidRPr="00477697" w:rsidRDefault="005F5DE5" w:rsidP="00477697">
      <w:pPr>
        <w:ind w:firstLine="709"/>
        <w:jc w:val="both"/>
        <w:rPr>
          <w:rFonts w:ascii="Arial" w:hAnsi="Arial" w:cs="Arial"/>
          <w:sz w:val="24"/>
          <w:szCs w:val="24"/>
        </w:rPr>
      </w:pPr>
      <w:r w:rsidRPr="00477697">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 210-ФЗ «Об организации предоставления государственных и муниципальных услуг», руководствуясь  Уставом муниципального образования </w:t>
      </w:r>
      <w:r w:rsidR="001021B7" w:rsidRPr="00477697">
        <w:rPr>
          <w:rFonts w:ascii="Arial" w:hAnsi="Arial" w:cs="Arial"/>
          <w:sz w:val="24"/>
          <w:szCs w:val="24"/>
        </w:rPr>
        <w:t>Краснополянский</w:t>
      </w:r>
      <w:r w:rsidR="003848A4" w:rsidRPr="00477697">
        <w:rPr>
          <w:rFonts w:ascii="Arial" w:hAnsi="Arial" w:cs="Arial"/>
          <w:sz w:val="24"/>
          <w:szCs w:val="24"/>
        </w:rPr>
        <w:t xml:space="preserve"> </w:t>
      </w:r>
      <w:r w:rsidRPr="00477697">
        <w:rPr>
          <w:rFonts w:ascii="Arial" w:hAnsi="Arial" w:cs="Arial"/>
          <w:sz w:val="24"/>
          <w:szCs w:val="24"/>
        </w:rPr>
        <w:t xml:space="preserve"> сельсовет</w:t>
      </w:r>
      <w:r w:rsidR="003848A4" w:rsidRPr="00477697">
        <w:rPr>
          <w:rFonts w:ascii="Arial" w:hAnsi="Arial" w:cs="Arial"/>
          <w:sz w:val="24"/>
          <w:szCs w:val="24"/>
        </w:rPr>
        <w:t xml:space="preserve"> Новосергиевского района Оренбургской области</w:t>
      </w:r>
      <w:r w:rsidRPr="00477697">
        <w:rPr>
          <w:rFonts w:ascii="Arial" w:hAnsi="Arial" w:cs="Arial"/>
          <w:sz w:val="24"/>
          <w:szCs w:val="24"/>
        </w:rPr>
        <w:t>:</w:t>
      </w:r>
    </w:p>
    <w:p w:rsidR="005F5DE5" w:rsidRPr="00477697" w:rsidRDefault="005F5DE5" w:rsidP="00477697">
      <w:pPr>
        <w:ind w:firstLine="709"/>
        <w:jc w:val="both"/>
        <w:rPr>
          <w:rFonts w:ascii="Arial" w:hAnsi="Arial" w:cs="Arial"/>
          <w:sz w:val="24"/>
          <w:szCs w:val="24"/>
        </w:rPr>
      </w:pPr>
      <w:r w:rsidRPr="00477697">
        <w:rPr>
          <w:rFonts w:ascii="Arial" w:hAnsi="Arial" w:cs="Arial"/>
          <w:sz w:val="24"/>
          <w:szCs w:val="24"/>
        </w:rPr>
        <w:t>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5F5DE5" w:rsidRPr="00477697" w:rsidRDefault="005F5DE5" w:rsidP="00477697">
      <w:pPr>
        <w:ind w:firstLine="709"/>
        <w:jc w:val="both"/>
        <w:rPr>
          <w:rFonts w:ascii="Arial" w:hAnsi="Arial" w:cs="Arial"/>
          <w:sz w:val="24"/>
          <w:szCs w:val="24"/>
        </w:rPr>
      </w:pPr>
      <w:r w:rsidRPr="00477697">
        <w:rPr>
          <w:rFonts w:ascii="Arial" w:hAnsi="Arial" w:cs="Arial"/>
          <w:sz w:val="24"/>
          <w:szCs w:val="24"/>
        </w:rPr>
        <w:t>2. Контроль за исполнением настоящего постановления оставляю за собой.</w:t>
      </w:r>
    </w:p>
    <w:p w:rsidR="005F5DE5" w:rsidRPr="00477697" w:rsidRDefault="005F5DE5" w:rsidP="00477697">
      <w:pPr>
        <w:ind w:firstLine="709"/>
        <w:jc w:val="both"/>
        <w:rPr>
          <w:rFonts w:ascii="Arial" w:hAnsi="Arial" w:cs="Arial"/>
          <w:sz w:val="24"/>
          <w:szCs w:val="24"/>
        </w:rPr>
      </w:pPr>
      <w:r w:rsidRPr="00477697">
        <w:rPr>
          <w:rFonts w:ascii="Arial" w:hAnsi="Arial" w:cs="Arial"/>
          <w:sz w:val="24"/>
          <w:szCs w:val="24"/>
        </w:rPr>
        <w:t>3. Постановление подлежит включению в областной регистр муниципальных нормативных правовых актов.</w:t>
      </w:r>
    </w:p>
    <w:p w:rsidR="005F5DE5" w:rsidRPr="00477697" w:rsidRDefault="005F5DE5" w:rsidP="00477697">
      <w:pPr>
        <w:ind w:firstLine="709"/>
        <w:jc w:val="both"/>
        <w:rPr>
          <w:rFonts w:ascii="Arial" w:hAnsi="Arial" w:cs="Arial"/>
          <w:sz w:val="24"/>
          <w:szCs w:val="24"/>
        </w:rPr>
      </w:pPr>
      <w:r w:rsidRPr="00477697">
        <w:rPr>
          <w:rFonts w:ascii="Arial" w:hAnsi="Arial" w:cs="Arial"/>
          <w:sz w:val="24"/>
          <w:szCs w:val="24"/>
        </w:rPr>
        <w:t xml:space="preserve">4. Постановление вступает в силу </w:t>
      </w:r>
      <w:r w:rsidR="005D01AE">
        <w:rPr>
          <w:rFonts w:ascii="Arial" w:hAnsi="Arial" w:cs="Arial"/>
          <w:sz w:val="24"/>
          <w:szCs w:val="24"/>
        </w:rPr>
        <w:t>со дня его подписания</w:t>
      </w:r>
      <w:r w:rsidRPr="00477697">
        <w:rPr>
          <w:rFonts w:ascii="Arial" w:hAnsi="Arial" w:cs="Arial"/>
          <w:sz w:val="24"/>
          <w:szCs w:val="24"/>
        </w:rPr>
        <w:t xml:space="preserve"> и подлежит размещению на официальном сайте администрации муниципального образования </w:t>
      </w:r>
      <w:r w:rsidR="001021B7" w:rsidRPr="00477697">
        <w:rPr>
          <w:rFonts w:ascii="Arial" w:hAnsi="Arial" w:cs="Arial"/>
          <w:sz w:val="24"/>
          <w:szCs w:val="24"/>
        </w:rPr>
        <w:t>Краснополянский</w:t>
      </w:r>
      <w:r w:rsidRPr="00477697">
        <w:rPr>
          <w:rFonts w:ascii="Arial" w:hAnsi="Arial" w:cs="Arial"/>
          <w:sz w:val="24"/>
          <w:szCs w:val="24"/>
        </w:rPr>
        <w:t xml:space="preserve"> сельсовет </w:t>
      </w:r>
      <w:r w:rsidR="003848A4" w:rsidRPr="00477697">
        <w:rPr>
          <w:rFonts w:ascii="Arial" w:hAnsi="Arial" w:cs="Arial"/>
          <w:sz w:val="24"/>
          <w:szCs w:val="24"/>
        </w:rPr>
        <w:t xml:space="preserve">Новосергиевского района Оренбургской области </w:t>
      </w:r>
      <w:r w:rsidRPr="00477697">
        <w:rPr>
          <w:rFonts w:ascii="Arial" w:hAnsi="Arial" w:cs="Arial"/>
          <w:sz w:val="24"/>
          <w:szCs w:val="24"/>
        </w:rPr>
        <w:t xml:space="preserve"> в сети “Интернет”.</w:t>
      </w:r>
    </w:p>
    <w:p w:rsidR="005F5DE5" w:rsidRPr="00477697" w:rsidRDefault="005F5DE5" w:rsidP="00477697">
      <w:pPr>
        <w:ind w:firstLine="709"/>
        <w:jc w:val="both"/>
        <w:rPr>
          <w:rFonts w:ascii="Arial" w:hAnsi="Arial" w:cs="Arial"/>
          <w:sz w:val="24"/>
          <w:szCs w:val="24"/>
        </w:rPr>
      </w:pPr>
    </w:p>
    <w:p w:rsidR="005F5DE5" w:rsidRPr="00477697" w:rsidRDefault="005F5DE5" w:rsidP="00477697">
      <w:pPr>
        <w:ind w:firstLine="709"/>
        <w:jc w:val="both"/>
        <w:rPr>
          <w:rFonts w:ascii="Arial" w:hAnsi="Arial" w:cs="Arial"/>
          <w:sz w:val="24"/>
          <w:szCs w:val="24"/>
        </w:rPr>
      </w:pPr>
    </w:p>
    <w:p w:rsidR="005F5DE5" w:rsidRPr="00477697" w:rsidRDefault="005F5DE5" w:rsidP="00477697">
      <w:pPr>
        <w:ind w:firstLine="709"/>
        <w:jc w:val="both"/>
        <w:rPr>
          <w:rFonts w:ascii="Arial" w:hAnsi="Arial" w:cs="Arial"/>
          <w:sz w:val="24"/>
          <w:szCs w:val="24"/>
        </w:rPr>
      </w:pPr>
    </w:p>
    <w:p w:rsidR="005F5DE5" w:rsidRPr="00477697" w:rsidRDefault="003848A4" w:rsidP="00477697">
      <w:pPr>
        <w:ind w:firstLine="15"/>
        <w:jc w:val="both"/>
        <w:rPr>
          <w:rFonts w:ascii="Arial" w:hAnsi="Arial" w:cs="Arial"/>
          <w:sz w:val="24"/>
          <w:szCs w:val="24"/>
        </w:rPr>
      </w:pPr>
      <w:r w:rsidRPr="00477697">
        <w:rPr>
          <w:rFonts w:ascii="Arial" w:hAnsi="Arial" w:cs="Arial"/>
          <w:sz w:val="24"/>
          <w:szCs w:val="24"/>
        </w:rPr>
        <w:t>Глава</w:t>
      </w:r>
      <w:r w:rsidR="005F5DE5" w:rsidRPr="00477697">
        <w:rPr>
          <w:rFonts w:ascii="Arial" w:hAnsi="Arial" w:cs="Arial"/>
          <w:sz w:val="24"/>
          <w:szCs w:val="24"/>
        </w:rPr>
        <w:t xml:space="preserve"> муниципального образования</w:t>
      </w:r>
    </w:p>
    <w:p w:rsidR="005F5DE5" w:rsidRPr="00477697" w:rsidRDefault="001021B7" w:rsidP="00477697">
      <w:pPr>
        <w:ind w:firstLine="15"/>
        <w:jc w:val="both"/>
        <w:rPr>
          <w:rFonts w:ascii="Arial" w:hAnsi="Arial" w:cs="Arial"/>
          <w:sz w:val="24"/>
          <w:szCs w:val="24"/>
        </w:rPr>
      </w:pPr>
      <w:r w:rsidRPr="00477697">
        <w:rPr>
          <w:rFonts w:ascii="Arial" w:hAnsi="Arial" w:cs="Arial"/>
          <w:sz w:val="24"/>
          <w:szCs w:val="24"/>
        </w:rPr>
        <w:t>Краснополянский</w:t>
      </w:r>
      <w:r w:rsidR="005F5DE5" w:rsidRPr="00477697">
        <w:rPr>
          <w:rFonts w:ascii="Arial" w:hAnsi="Arial" w:cs="Arial"/>
          <w:sz w:val="24"/>
          <w:szCs w:val="24"/>
        </w:rPr>
        <w:t xml:space="preserve"> сельсовет</w:t>
      </w:r>
      <w:r w:rsidR="005D01AE">
        <w:rPr>
          <w:rFonts w:ascii="Arial" w:hAnsi="Arial" w:cs="Arial"/>
          <w:sz w:val="24"/>
          <w:szCs w:val="24"/>
        </w:rPr>
        <w:tab/>
      </w:r>
      <w:r w:rsidR="005D01AE">
        <w:rPr>
          <w:rFonts w:ascii="Arial" w:hAnsi="Arial" w:cs="Arial"/>
          <w:sz w:val="24"/>
          <w:szCs w:val="24"/>
        </w:rPr>
        <w:tab/>
      </w:r>
      <w:r w:rsidR="005D01AE">
        <w:rPr>
          <w:rFonts w:ascii="Arial" w:hAnsi="Arial" w:cs="Arial"/>
          <w:sz w:val="24"/>
          <w:szCs w:val="24"/>
        </w:rPr>
        <w:tab/>
      </w:r>
      <w:r w:rsidR="005D01AE">
        <w:rPr>
          <w:rFonts w:ascii="Arial" w:hAnsi="Arial" w:cs="Arial"/>
          <w:sz w:val="24"/>
          <w:szCs w:val="24"/>
        </w:rPr>
        <w:tab/>
      </w:r>
      <w:r w:rsidR="005D01AE">
        <w:rPr>
          <w:rFonts w:ascii="Arial" w:hAnsi="Arial" w:cs="Arial"/>
          <w:sz w:val="24"/>
          <w:szCs w:val="24"/>
        </w:rPr>
        <w:tab/>
      </w:r>
      <w:r w:rsidR="005D01AE">
        <w:rPr>
          <w:rFonts w:ascii="Arial" w:hAnsi="Arial" w:cs="Arial"/>
          <w:sz w:val="24"/>
          <w:szCs w:val="24"/>
        </w:rPr>
        <w:tab/>
      </w:r>
      <w:r w:rsidRPr="00477697">
        <w:rPr>
          <w:rFonts w:ascii="Arial" w:hAnsi="Arial" w:cs="Arial"/>
          <w:sz w:val="24"/>
          <w:szCs w:val="24"/>
        </w:rPr>
        <w:t>Т.В.Дедловская</w:t>
      </w:r>
    </w:p>
    <w:p w:rsidR="005F5DE5" w:rsidRPr="00477697" w:rsidRDefault="005F5DE5" w:rsidP="00477697">
      <w:pPr>
        <w:ind w:firstLine="15"/>
        <w:jc w:val="both"/>
        <w:rPr>
          <w:rFonts w:ascii="Arial" w:hAnsi="Arial" w:cs="Arial"/>
          <w:sz w:val="24"/>
          <w:szCs w:val="24"/>
        </w:rPr>
      </w:pPr>
    </w:p>
    <w:p w:rsidR="005F5DE5" w:rsidRPr="00477697" w:rsidRDefault="005F5DE5" w:rsidP="00477697">
      <w:pPr>
        <w:ind w:firstLine="15"/>
        <w:jc w:val="both"/>
        <w:rPr>
          <w:rFonts w:ascii="Arial" w:hAnsi="Arial" w:cs="Arial"/>
          <w:sz w:val="24"/>
          <w:szCs w:val="24"/>
        </w:rPr>
      </w:pPr>
    </w:p>
    <w:p w:rsidR="005F5DE5" w:rsidRPr="00477697" w:rsidRDefault="005F5DE5" w:rsidP="00477697">
      <w:pPr>
        <w:ind w:firstLine="15"/>
        <w:jc w:val="both"/>
        <w:rPr>
          <w:rFonts w:ascii="Arial" w:hAnsi="Arial" w:cs="Arial"/>
          <w:sz w:val="24"/>
          <w:szCs w:val="24"/>
        </w:rPr>
      </w:pPr>
    </w:p>
    <w:p w:rsidR="005F5DE5" w:rsidRPr="005D01AE" w:rsidRDefault="005F5DE5" w:rsidP="00477697">
      <w:pPr>
        <w:ind w:firstLine="709"/>
        <w:jc w:val="right"/>
        <w:rPr>
          <w:rFonts w:ascii="Arial" w:hAnsi="Arial" w:cs="Arial"/>
          <w:b/>
          <w:sz w:val="32"/>
          <w:szCs w:val="32"/>
        </w:rPr>
      </w:pPr>
      <w:r w:rsidRPr="005D01AE">
        <w:rPr>
          <w:rFonts w:ascii="Arial" w:hAnsi="Arial" w:cs="Arial"/>
          <w:b/>
          <w:sz w:val="32"/>
          <w:szCs w:val="32"/>
        </w:rPr>
        <w:t>Приложение</w:t>
      </w:r>
    </w:p>
    <w:p w:rsidR="005F5DE5" w:rsidRPr="005D01AE" w:rsidRDefault="005F5DE5" w:rsidP="00477697">
      <w:pPr>
        <w:ind w:firstLine="709"/>
        <w:jc w:val="right"/>
        <w:rPr>
          <w:rFonts w:ascii="Arial" w:hAnsi="Arial" w:cs="Arial"/>
          <w:b/>
          <w:sz w:val="32"/>
          <w:szCs w:val="32"/>
        </w:rPr>
      </w:pPr>
      <w:r w:rsidRPr="005D01AE">
        <w:rPr>
          <w:rFonts w:ascii="Arial" w:hAnsi="Arial" w:cs="Arial"/>
          <w:b/>
          <w:sz w:val="32"/>
          <w:szCs w:val="32"/>
        </w:rPr>
        <w:t>к постановлению администрации</w:t>
      </w:r>
    </w:p>
    <w:p w:rsidR="005F5DE5" w:rsidRPr="005D01AE" w:rsidRDefault="005F5DE5" w:rsidP="00477697">
      <w:pPr>
        <w:ind w:firstLine="709"/>
        <w:jc w:val="right"/>
        <w:rPr>
          <w:rFonts w:ascii="Arial" w:hAnsi="Arial" w:cs="Arial"/>
          <w:b/>
          <w:sz w:val="32"/>
          <w:szCs w:val="32"/>
        </w:rPr>
      </w:pPr>
      <w:r w:rsidRPr="005D01AE">
        <w:rPr>
          <w:rFonts w:ascii="Arial" w:hAnsi="Arial" w:cs="Arial"/>
          <w:b/>
          <w:sz w:val="32"/>
          <w:szCs w:val="32"/>
        </w:rPr>
        <w:t>муниципального образования</w:t>
      </w:r>
    </w:p>
    <w:p w:rsidR="005F5DE5" w:rsidRPr="005D01AE" w:rsidRDefault="001F220A" w:rsidP="00477697">
      <w:pPr>
        <w:ind w:firstLine="709"/>
        <w:jc w:val="right"/>
        <w:rPr>
          <w:rFonts w:ascii="Arial" w:hAnsi="Arial" w:cs="Arial"/>
          <w:b/>
          <w:sz w:val="32"/>
          <w:szCs w:val="32"/>
        </w:rPr>
      </w:pPr>
      <w:r w:rsidRPr="005D01AE">
        <w:rPr>
          <w:rFonts w:ascii="Arial" w:hAnsi="Arial" w:cs="Arial"/>
          <w:b/>
          <w:sz w:val="32"/>
          <w:szCs w:val="32"/>
        </w:rPr>
        <w:lastRenderedPageBreak/>
        <w:t>Краснополянский</w:t>
      </w:r>
      <w:r w:rsidR="005F5DE5" w:rsidRPr="005D01AE">
        <w:rPr>
          <w:rFonts w:ascii="Arial" w:hAnsi="Arial" w:cs="Arial"/>
          <w:b/>
          <w:sz w:val="32"/>
          <w:szCs w:val="32"/>
        </w:rPr>
        <w:t xml:space="preserve"> сельсовет </w:t>
      </w:r>
    </w:p>
    <w:p w:rsidR="005F5DE5" w:rsidRPr="005D01AE" w:rsidRDefault="001021B7" w:rsidP="00477697">
      <w:pPr>
        <w:ind w:firstLine="709"/>
        <w:jc w:val="right"/>
        <w:rPr>
          <w:rFonts w:ascii="Arial" w:hAnsi="Arial" w:cs="Arial"/>
          <w:b/>
          <w:sz w:val="32"/>
          <w:szCs w:val="32"/>
        </w:rPr>
      </w:pPr>
      <w:r w:rsidRPr="005D01AE">
        <w:rPr>
          <w:rFonts w:ascii="Arial" w:hAnsi="Arial" w:cs="Arial"/>
          <w:b/>
          <w:sz w:val="32"/>
          <w:szCs w:val="32"/>
        </w:rPr>
        <w:t>от 01</w:t>
      </w:r>
      <w:r w:rsidR="005F5DE5" w:rsidRPr="005D01AE">
        <w:rPr>
          <w:rFonts w:ascii="Arial" w:hAnsi="Arial" w:cs="Arial"/>
          <w:b/>
          <w:sz w:val="32"/>
          <w:szCs w:val="32"/>
        </w:rPr>
        <w:t>.0</w:t>
      </w:r>
      <w:r w:rsidRPr="005D01AE">
        <w:rPr>
          <w:rFonts w:ascii="Arial" w:hAnsi="Arial" w:cs="Arial"/>
          <w:b/>
          <w:sz w:val="32"/>
          <w:szCs w:val="32"/>
        </w:rPr>
        <w:t>6</w:t>
      </w:r>
      <w:r w:rsidR="005F5DE5" w:rsidRPr="005D01AE">
        <w:rPr>
          <w:rFonts w:ascii="Arial" w:hAnsi="Arial" w:cs="Arial"/>
          <w:b/>
          <w:sz w:val="32"/>
          <w:szCs w:val="32"/>
        </w:rPr>
        <w:t xml:space="preserve">.2023 г. № </w:t>
      </w:r>
      <w:r w:rsidRPr="005D01AE">
        <w:rPr>
          <w:rFonts w:ascii="Arial" w:hAnsi="Arial" w:cs="Arial"/>
          <w:b/>
          <w:sz w:val="32"/>
          <w:szCs w:val="32"/>
        </w:rPr>
        <w:t>33</w:t>
      </w:r>
      <w:r w:rsidR="005F5DE5" w:rsidRPr="005D01AE">
        <w:rPr>
          <w:rFonts w:ascii="Arial" w:hAnsi="Arial" w:cs="Arial"/>
          <w:b/>
          <w:sz w:val="32"/>
          <w:szCs w:val="32"/>
        </w:rPr>
        <w:t>-п</w:t>
      </w:r>
    </w:p>
    <w:p w:rsidR="005F5DE5" w:rsidRPr="00477697" w:rsidRDefault="005F5DE5" w:rsidP="00477697">
      <w:pPr>
        <w:ind w:firstLine="582"/>
        <w:jc w:val="both"/>
        <w:rPr>
          <w:rFonts w:ascii="Arial" w:hAnsi="Arial" w:cs="Arial"/>
          <w:sz w:val="32"/>
          <w:szCs w:val="32"/>
        </w:rPr>
      </w:pP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t>Административный регламент</w:t>
      </w:r>
    </w:p>
    <w:p w:rsidR="005D01AE" w:rsidRDefault="005F5DE5" w:rsidP="00477697">
      <w:pPr>
        <w:ind w:hanging="10"/>
        <w:jc w:val="center"/>
        <w:rPr>
          <w:rFonts w:ascii="Arial" w:hAnsi="Arial" w:cs="Arial"/>
          <w:b/>
          <w:sz w:val="32"/>
          <w:szCs w:val="32"/>
        </w:rPr>
      </w:pPr>
      <w:r w:rsidRPr="00477697">
        <w:rPr>
          <w:rFonts w:ascii="Arial" w:hAnsi="Arial" w:cs="Arial"/>
          <w:b/>
          <w:sz w:val="32"/>
          <w:szCs w:val="32"/>
        </w:rPr>
        <w:t>предоставления муниципальной услуги</w:t>
      </w: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t xml:space="preserve"> «Выдача разрешения на право организации розничного рынка»</w:t>
      </w:r>
    </w:p>
    <w:p w:rsidR="005F5DE5" w:rsidRPr="00477697" w:rsidRDefault="005F5DE5" w:rsidP="00477697">
      <w:pPr>
        <w:ind w:firstLine="582"/>
        <w:jc w:val="both"/>
        <w:rPr>
          <w:rFonts w:ascii="Arial" w:hAnsi="Arial" w:cs="Arial"/>
          <w:sz w:val="32"/>
          <w:szCs w:val="32"/>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I. Общие положения</w:t>
      </w:r>
    </w:p>
    <w:p w:rsidR="005F5DE5" w:rsidRPr="00477697" w:rsidRDefault="005F5DE5" w:rsidP="00477697">
      <w:pPr>
        <w:ind w:hanging="10"/>
        <w:jc w:val="center"/>
        <w:rPr>
          <w:rFonts w:ascii="Arial" w:hAnsi="Arial" w:cs="Arial"/>
          <w:b/>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1.1. Предмет регулирования административного регламента</w:t>
      </w:r>
    </w:p>
    <w:p w:rsidR="005F5DE5" w:rsidRPr="00477697" w:rsidRDefault="005F5DE5" w:rsidP="00477697">
      <w:pPr>
        <w:ind w:firstLine="567"/>
        <w:jc w:val="center"/>
        <w:rPr>
          <w:rFonts w:ascii="Arial" w:hAnsi="Arial" w:cs="Arial"/>
          <w:b/>
          <w:sz w:val="24"/>
          <w:szCs w:val="24"/>
        </w:rPr>
      </w:pP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 xml:space="preserve">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r w:rsidR="001021B7" w:rsidRPr="00477697">
        <w:rPr>
          <w:rFonts w:ascii="Arial" w:hAnsi="Arial" w:cs="Arial"/>
          <w:sz w:val="24"/>
          <w:szCs w:val="24"/>
        </w:rPr>
        <w:t>Красноплянский</w:t>
      </w:r>
      <w:r w:rsidRPr="00477697">
        <w:rPr>
          <w:rFonts w:ascii="Arial" w:hAnsi="Arial" w:cs="Arial"/>
          <w:sz w:val="24"/>
          <w:szCs w:val="24"/>
        </w:rPr>
        <w:t xml:space="preserve"> сельсовет Новосергиевского района Оренбургской области.</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Муниципальная услуга включает подуслуги:</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-выдача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-продление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-переоформление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-выдача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27"/>
        <w:jc w:val="center"/>
        <w:rPr>
          <w:rFonts w:ascii="Arial" w:hAnsi="Arial" w:cs="Arial"/>
          <w:b/>
          <w:sz w:val="24"/>
          <w:szCs w:val="24"/>
        </w:rPr>
      </w:pPr>
      <w:r w:rsidRPr="00477697">
        <w:rPr>
          <w:rFonts w:ascii="Arial" w:hAnsi="Arial" w:cs="Arial"/>
          <w:b/>
          <w:sz w:val="24"/>
          <w:szCs w:val="24"/>
        </w:rPr>
        <w:t>1.2. Круг заявителей</w:t>
      </w:r>
    </w:p>
    <w:p w:rsidR="005F5DE5" w:rsidRPr="00477697" w:rsidRDefault="005F5DE5" w:rsidP="00477697">
      <w:pPr>
        <w:ind w:hanging="127"/>
        <w:jc w:val="center"/>
        <w:rPr>
          <w:rFonts w:ascii="Arial" w:hAnsi="Arial" w:cs="Arial"/>
          <w:b/>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1.3. Требования к порядку информирования о предоставлении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1.3.1. Информация о правилах предоставления муниципальной услуги предоставляется: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1) в уполномоченном органе муниципального образования посредством: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личного общения в орган, предоставляющий услугу, почтовой связи, а также по электронной почте;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личное обращение в МФЦ;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 в электронном виде в информационно-телекоммуникационной сети Интернет: на Едином интернет-портале государственных и муниципальных услуг </w:t>
      </w:r>
      <w:hyperlink r:id="rId7" w:history="1">
        <w:r w:rsidRPr="005D01AE">
          <w:rPr>
            <w:rStyle w:val="a3"/>
            <w:rFonts w:ascii="Arial" w:hAnsi="Arial" w:cs="Arial"/>
            <w:color w:val="auto"/>
            <w:sz w:val="24"/>
            <w:szCs w:val="24"/>
            <w:u w:val="none"/>
          </w:rPr>
          <w:t>www.gosuslugi.ru</w:t>
        </w:r>
      </w:hyperlink>
      <w:hyperlink r:id="rId8" w:history="1"/>
      <w:r w:rsidRPr="005D01AE">
        <w:rPr>
          <w:rFonts w:ascii="Arial" w:hAnsi="Arial" w:cs="Arial"/>
          <w:sz w:val="24"/>
          <w:szCs w:val="24"/>
        </w:rPr>
        <w:t>(</w:t>
      </w:r>
      <w:r w:rsidRPr="00477697">
        <w:rPr>
          <w:rFonts w:ascii="Arial" w:hAnsi="Arial" w:cs="Arial"/>
          <w:sz w:val="24"/>
          <w:szCs w:val="24"/>
        </w:rPr>
        <w:t>далее – Портал);</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4) на официальном сайте администрации муниципального образования.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w:t>
      </w:r>
      <w:r w:rsidRPr="00477697">
        <w:rPr>
          <w:rFonts w:ascii="Arial" w:hAnsi="Arial" w:cs="Arial"/>
          <w:sz w:val="24"/>
          <w:szCs w:val="24"/>
        </w:rPr>
        <w:lastRenderedPageBreak/>
        <w:t>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 2 к  Регламенту.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 порядке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о порядке и условиях получения документов без участия заявителя; об органах (организациях), в которые направляются запросы о получении документов, необходимых для предоставления муниципальной услуги; о передаваемых в запросе сведениях о заявителе;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о порядке обжалования решения, действий (бездействия) органа, предоставляющего </w:t>
      </w:r>
      <w:r w:rsidRPr="00477697">
        <w:rPr>
          <w:rFonts w:ascii="Arial" w:hAnsi="Arial" w:cs="Arial"/>
          <w:sz w:val="24"/>
          <w:szCs w:val="24"/>
        </w:rPr>
        <w:tab/>
        <w:t xml:space="preserve">муниципальную </w:t>
      </w:r>
      <w:r w:rsidRPr="00477697">
        <w:rPr>
          <w:rFonts w:ascii="Arial" w:hAnsi="Arial" w:cs="Arial"/>
          <w:sz w:val="24"/>
          <w:szCs w:val="24"/>
        </w:rPr>
        <w:tab/>
        <w:t xml:space="preserve">услугу, </w:t>
      </w:r>
      <w:r w:rsidRPr="00477697">
        <w:rPr>
          <w:rFonts w:ascii="Arial" w:hAnsi="Arial" w:cs="Arial"/>
          <w:sz w:val="24"/>
          <w:szCs w:val="24"/>
        </w:rPr>
        <w:tab/>
        <w:t xml:space="preserve">должностных </w:t>
      </w:r>
      <w:r w:rsidRPr="00477697">
        <w:rPr>
          <w:rFonts w:ascii="Arial" w:hAnsi="Arial" w:cs="Arial"/>
          <w:sz w:val="24"/>
          <w:szCs w:val="24"/>
        </w:rPr>
        <w:tab/>
        <w:t>лиц, муниципальных служащих, предоставляющих муниципальную услугу; текст утвержденного административного регламента муниципального образования с приложениями.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1.3.4. Устное информирование осуществляется при обращении заявителей за информацией лично или по телефону.</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II. Стандарт предоставления муниципальной услуги</w:t>
      </w:r>
    </w:p>
    <w:p w:rsidR="005F5DE5" w:rsidRPr="00477697" w:rsidRDefault="005F5DE5" w:rsidP="00477697">
      <w:pPr>
        <w:jc w:val="center"/>
        <w:rPr>
          <w:rFonts w:ascii="Arial" w:hAnsi="Arial" w:cs="Arial"/>
          <w:b/>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2.1. Наименование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Выдача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Муниципальная услуга включает в себя следующие виды подуслуг:</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-выдача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-продление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lastRenderedPageBreak/>
        <w:t>-переоформление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-выдача копии, дубликата разрешения на право организации розничного рынка.</w:t>
      </w:r>
    </w:p>
    <w:p w:rsidR="005F5DE5" w:rsidRPr="00477697" w:rsidRDefault="005F5DE5" w:rsidP="00477697">
      <w:pPr>
        <w:ind w:firstLine="567"/>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2.2. Наименование органа, предоставляющего муниципальную услугу</w:t>
      </w:r>
    </w:p>
    <w:p w:rsidR="005F5DE5" w:rsidRPr="00477697" w:rsidRDefault="005F5DE5" w:rsidP="00477697">
      <w:pPr>
        <w:jc w:val="center"/>
        <w:rPr>
          <w:rFonts w:ascii="Arial" w:hAnsi="Arial" w:cs="Arial"/>
          <w:b/>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приема пакета документов на выдачу (переоформление, продление)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 приёма пакета документов на выдачу копии, дубликата разрешения на право организации розничного рынка;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выдачи разрешений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выдачи копии, дубликата разрешения на право организации розничного рынка.</w:t>
      </w:r>
    </w:p>
    <w:p w:rsidR="005F5DE5" w:rsidRPr="00477697" w:rsidRDefault="005F5DE5" w:rsidP="00477697">
      <w:pPr>
        <w:jc w:val="both"/>
        <w:rPr>
          <w:rFonts w:ascii="Arial" w:hAnsi="Arial" w:cs="Arial"/>
          <w:sz w:val="24"/>
          <w:szCs w:val="24"/>
        </w:rPr>
      </w:pPr>
      <w:r w:rsidRPr="00477697">
        <w:rPr>
          <w:rFonts w:ascii="Arial" w:hAnsi="Arial" w:cs="Arial"/>
          <w:sz w:val="24"/>
          <w:szCs w:val="24"/>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2.3. Результат предоставления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Результатами предоставления муниципальной услуги являются: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выдача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отказ в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продление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отказ в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переоформление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6) отказ в 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7) выдача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8) отказ в выдаче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Заявителю в качестве результата предоставления муниципальной услуги обеспечивается по его выбору возможность получения: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В случае подачи заявления в электронной форме через Портал:</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В случае подачи заявления через МФЦ (при наличии Соглашения):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В случае подачи заявления лично в орган (организацию):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5F5DE5" w:rsidRPr="00477697" w:rsidRDefault="005F5DE5" w:rsidP="00477697">
      <w:pPr>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F5DE5" w:rsidRPr="00477697" w:rsidRDefault="005F5DE5" w:rsidP="00477697">
      <w:pPr>
        <w:jc w:val="both"/>
        <w:rPr>
          <w:rFonts w:ascii="Arial" w:hAnsi="Arial" w:cs="Arial"/>
          <w:sz w:val="24"/>
          <w:szCs w:val="24"/>
        </w:rPr>
      </w:pP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Сроки предоставления муниципальной услуги составляют:</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w:t>
      </w:r>
    </w:p>
    <w:p w:rsidR="005F5DE5" w:rsidRPr="00477697" w:rsidRDefault="005F5DE5" w:rsidP="00477697">
      <w:pPr>
        <w:ind w:firstLine="567"/>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5F5DE5" w:rsidRPr="00477697" w:rsidRDefault="005F5DE5" w:rsidP="00477697">
      <w:pPr>
        <w:jc w:val="center"/>
        <w:rPr>
          <w:rFonts w:ascii="Arial" w:hAnsi="Arial" w:cs="Arial"/>
          <w:b/>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 Российской Федерации:</w:t>
      </w:r>
    </w:p>
    <w:p w:rsidR="005F5DE5" w:rsidRPr="00477697" w:rsidRDefault="00E03A3E" w:rsidP="00477697">
      <w:pPr>
        <w:ind w:firstLine="582"/>
        <w:jc w:val="both"/>
        <w:rPr>
          <w:rFonts w:ascii="Arial" w:hAnsi="Arial" w:cs="Arial"/>
          <w:sz w:val="24"/>
          <w:szCs w:val="24"/>
        </w:rPr>
      </w:pPr>
      <w:hyperlink r:id="rId9" w:history="1">
        <w:r w:rsidR="005F5DE5" w:rsidRPr="00477697">
          <w:rPr>
            <w:rStyle w:val="a3"/>
            <w:rFonts w:ascii="Arial" w:hAnsi="Arial" w:cs="Arial"/>
            <w:color w:val="000000"/>
            <w:sz w:val="24"/>
            <w:szCs w:val="24"/>
            <w:u w:val="none"/>
          </w:rPr>
          <w:t>Конституцией</w:t>
        </w:r>
      </w:hyperlink>
      <w:r w:rsidR="001021B7" w:rsidRPr="00477697">
        <w:rPr>
          <w:rFonts w:ascii="Arial" w:hAnsi="Arial" w:cs="Arial"/>
          <w:sz w:val="24"/>
          <w:szCs w:val="24"/>
        </w:rPr>
        <w:t xml:space="preserve"> </w:t>
      </w:r>
      <w:hyperlink r:id="rId10" w:history="1"/>
      <w:r w:rsidR="005F5DE5" w:rsidRPr="00477697">
        <w:rPr>
          <w:rFonts w:ascii="Arial" w:hAnsi="Arial" w:cs="Arial"/>
          <w:sz w:val="24"/>
          <w:szCs w:val="24"/>
        </w:rPr>
        <w:t>Российской Федерации («</w:t>
      </w:r>
      <w:r w:rsidR="005D01AE">
        <w:rPr>
          <w:rFonts w:ascii="Arial" w:hAnsi="Arial" w:cs="Arial"/>
          <w:sz w:val="24"/>
          <w:szCs w:val="24"/>
        </w:rPr>
        <w:t>Российская газета», 21.01.2009,</w:t>
      </w:r>
      <w:r w:rsidR="005F5DE5" w:rsidRPr="00477697">
        <w:rPr>
          <w:rFonts w:ascii="Arial" w:hAnsi="Arial" w:cs="Arial"/>
          <w:sz w:val="24"/>
          <w:szCs w:val="24"/>
        </w:rPr>
        <w:t xml:space="preserve"> № 7; «Собрание законодательства Российской Федерации», 26.01.2009, № 4, ст. 445; «Парламентская газета», 23 - 29.01.2009, № 4);</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Гражданским </w:t>
      </w:r>
      <w:hyperlink r:id="rId11" w:history="1">
        <w:r w:rsidRPr="00477697">
          <w:rPr>
            <w:rStyle w:val="a3"/>
            <w:rFonts w:ascii="Arial" w:hAnsi="Arial" w:cs="Arial"/>
            <w:color w:val="000000"/>
            <w:sz w:val="24"/>
            <w:szCs w:val="24"/>
            <w:u w:val="none"/>
          </w:rPr>
          <w:t>кодексом</w:t>
        </w:r>
      </w:hyperlink>
      <w:r w:rsidRPr="00477697">
        <w:rPr>
          <w:rFonts w:ascii="Arial" w:hAnsi="Arial" w:cs="Arial"/>
          <w:sz w:val="24"/>
          <w:szCs w:val="24"/>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Федеральным </w:t>
      </w:r>
      <w:hyperlink r:id="rId12" w:history="1">
        <w:r w:rsidRPr="00477697">
          <w:rPr>
            <w:rStyle w:val="a3"/>
            <w:rFonts w:ascii="Arial" w:hAnsi="Arial" w:cs="Arial"/>
            <w:color w:val="000000"/>
            <w:sz w:val="24"/>
            <w:szCs w:val="24"/>
            <w:u w:val="none"/>
          </w:rPr>
          <w:t>законом</w:t>
        </w:r>
      </w:hyperlink>
      <w:r w:rsidRPr="00477697">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Федеральным</w:t>
      </w:r>
      <w:r w:rsidR="001021B7" w:rsidRPr="00477697">
        <w:rPr>
          <w:rFonts w:ascii="Arial" w:hAnsi="Arial" w:cs="Arial"/>
          <w:sz w:val="24"/>
          <w:szCs w:val="24"/>
        </w:rPr>
        <w:t xml:space="preserve"> </w:t>
      </w:r>
      <w:hyperlink r:id="rId13" w:history="1"/>
      <w:hyperlink r:id="rId14" w:history="1">
        <w:r w:rsidRPr="00477697">
          <w:rPr>
            <w:rStyle w:val="a3"/>
            <w:rFonts w:ascii="Arial" w:hAnsi="Arial" w:cs="Arial"/>
            <w:color w:val="000000"/>
            <w:sz w:val="24"/>
            <w:szCs w:val="24"/>
            <w:u w:val="none"/>
          </w:rPr>
          <w:t>законом</w:t>
        </w:r>
      </w:hyperlink>
      <w:r w:rsidRPr="00477697">
        <w:rPr>
          <w:rFonts w:ascii="Arial" w:hAnsi="Arial" w:cs="Arial"/>
          <w:sz w:val="24"/>
          <w:szCs w:val="24"/>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5F5DE5" w:rsidRPr="00477697" w:rsidRDefault="00E03A3E" w:rsidP="00477697">
      <w:pPr>
        <w:ind w:firstLine="582"/>
        <w:jc w:val="both"/>
        <w:rPr>
          <w:rFonts w:ascii="Arial" w:hAnsi="Arial" w:cs="Arial"/>
          <w:sz w:val="24"/>
          <w:szCs w:val="24"/>
        </w:rPr>
      </w:pPr>
      <w:hyperlink r:id="rId15" w:history="1">
        <w:r w:rsidR="005F5DE5" w:rsidRPr="00477697">
          <w:rPr>
            <w:rStyle w:val="a3"/>
            <w:rFonts w:ascii="Arial" w:hAnsi="Arial" w:cs="Arial"/>
            <w:color w:val="000000"/>
            <w:sz w:val="24"/>
            <w:szCs w:val="24"/>
            <w:u w:val="none"/>
          </w:rPr>
          <w:t>постановлением</w:t>
        </w:r>
      </w:hyperlink>
      <w:r w:rsidR="005F5DE5" w:rsidRPr="00477697">
        <w:rPr>
          <w:rFonts w:ascii="Arial"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5F5DE5" w:rsidRPr="00477697" w:rsidRDefault="00E03A3E" w:rsidP="00477697">
      <w:pPr>
        <w:ind w:firstLine="582"/>
        <w:jc w:val="both"/>
        <w:rPr>
          <w:rFonts w:ascii="Arial" w:hAnsi="Arial" w:cs="Arial"/>
          <w:sz w:val="24"/>
          <w:szCs w:val="24"/>
        </w:rPr>
      </w:pPr>
      <w:hyperlink r:id="rId16" w:history="1">
        <w:r w:rsidR="005F5DE5" w:rsidRPr="00477697">
          <w:rPr>
            <w:rStyle w:val="a3"/>
            <w:rFonts w:ascii="Arial" w:hAnsi="Arial" w:cs="Arial"/>
            <w:color w:val="000000"/>
            <w:sz w:val="24"/>
            <w:szCs w:val="24"/>
            <w:u w:val="none"/>
          </w:rPr>
          <w:t>постановлением</w:t>
        </w:r>
      </w:hyperlink>
      <w:r w:rsidR="005F5DE5" w:rsidRPr="00477697">
        <w:rPr>
          <w:rFonts w:ascii="Arial" w:hAnsi="Arial" w:cs="Arial"/>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5F5DE5" w:rsidRPr="00477697">
        <w:rPr>
          <w:rFonts w:ascii="Arial" w:hAnsi="Arial" w:cs="Arial"/>
          <w:sz w:val="24"/>
          <w:szCs w:val="24"/>
        </w:rPr>
        <w:tab/>
        <w:t xml:space="preserve">административных </w:t>
      </w:r>
      <w:r w:rsidR="005F5DE5" w:rsidRPr="00477697">
        <w:rPr>
          <w:rFonts w:ascii="Arial" w:hAnsi="Arial" w:cs="Arial"/>
          <w:sz w:val="24"/>
          <w:szCs w:val="24"/>
        </w:rPr>
        <w:tab/>
        <w:t xml:space="preserve">регламентов </w:t>
      </w:r>
      <w:r w:rsidR="005F5DE5" w:rsidRPr="00477697">
        <w:rPr>
          <w:rFonts w:ascii="Arial" w:hAnsi="Arial" w:cs="Arial"/>
          <w:sz w:val="24"/>
          <w:szCs w:val="24"/>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
    <w:p w:rsidR="005F5DE5" w:rsidRPr="00477697" w:rsidRDefault="00E03A3E" w:rsidP="00477697">
      <w:pPr>
        <w:ind w:firstLine="582"/>
        <w:jc w:val="both"/>
        <w:rPr>
          <w:rFonts w:ascii="Arial" w:hAnsi="Arial" w:cs="Arial"/>
          <w:sz w:val="24"/>
          <w:szCs w:val="24"/>
        </w:rPr>
      </w:pPr>
      <w:hyperlink r:id="rId17" w:history="1">
        <w:r w:rsidR="005F5DE5" w:rsidRPr="00477697">
          <w:rPr>
            <w:rStyle w:val="a3"/>
            <w:rFonts w:ascii="Arial" w:hAnsi="Arial" w:cs="Arial"/>
            <w:color w:val="000000"/>
            <w:sz w:val="24"/>
            <w:szCs w:val="24"/>
            <w:u w:val="none"/>
          </w:rPr>
          <w:t>постановлением</w:t>
        </w:r>
      </w:hyperlink>
      <w:r w:rsidR="005F5DE5" w:rsidRPr="00477697">
        <w:rPr>
          <w:rFonts w:ascii="Arial" w:hAnsi="Arial" w:cs="Arial"/>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Уставом (Основным Законом) Оренбургской области («Бюллетень Законодате</w:t>
      </w:r>
      <w:r w:rsidR="004C3E8A" w:rsidRPr="00477697">
        <w:rPr>
          <w:rFonts w:ascii="Arial" w:hAnsi="Arial" w:cs="Arial"/>
          <w:sz w:val="24"/>
          <w:szCs w:val="24"/>
        </w:rPr>
        <w:t xml:space="preserve">льного </w:t>
      </w:r>
      <w:r w:rsidR="004C3E8A" w:rsidRPr="00477697">
        <w:rPr>
          <w:rFonts w:ascii="Arial" w:hAnsi="Arial" w:cs="Arial"/>
          <w:sz w:val="24"/>
          <w:szCs w:val="24"/>
        </w:rPr>
        <w:tab/>
        <w:t xml:space="preserve">Собрания </w:t>
      </w:r>
      <w:r w:rsidR="004C3E8A" w:rsidRPr="00477697">
        <w:rPr>
          <w:rFonts w:ascii="Arial" w:hAnsi="Arial" w:cs="Arial"/>
          <w:sz w:val="24"/>
          <w:szCs w:val="24"/>
        </w:rPr>
        <w:tab/>
        <w:t xml:space="preserve">Оренбургской области», </w:t>
      </w:r>
      <w:r w:rsidRPr="00477697">
        <w:rPr>
          <w:rFonts w:ascii="Arial" w:hAnsi="Arial" w:cs="Arial"/>
          <w:sz w:val="24"/>
          <w:szCs w:val="24"/>
        </w:rPr>
        <w:t>25.10.2000 (22 заседание), «Южный Урал», № 243, 22.12.2000, с. 2-4);</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5F5DE5" w:rsidRPr="00477697" w:rsidRDefault="00E03A3E" w:rsidP="00477697">
      <w:pPr>
        <w:ind w:firstLine="582"/>
        <w:jc w:val="both"/>
        <w:rPr>
          <w:rFonts w:ascii="Arial" w:hAnsi="Arial" w:cs="Arial"/>
          <w:sz w:val="24"/>
          <w:szCs w:val="24"/>
        </w:rPr>
      </w:pPr>
      <w:hyperlink r:id="rId18" w:history="1">
        <w:r w:rsidR="005F5DE5" w:rsidRPr="00477697">
          <w:rPr>
            <w:rStyle w:val="a3"/>
            <w:rFonts w:ascii="Arial" w:hAnsi="Arial" w:cs="Arial"/>
            <w:color w:val="000000"/>
            <w:sz w:val="24"/>
            <w:szCs w:val="24"/>
            <w:u w:val="none"/>
          </w:rPr>
          <w:t>постановлением</w:t>
        </w:r>
      </w:hyperlink>
      <w:r w:rsidR="005F5DE5" w:rsidRPr="00477697">
        <w:rPr>
          <w:rFonts w:ascii="Arial" w:hAnsi="Arial" w:cs="Arial"/>
          <w:sz w:val="24"/>
          <w:szCs w:val="24"/>
        </w:rPr>
        <w:t xml:space="preserve"> Правительства Оренбургской области от 30.12.2011 № 1308-п «О разработке и утверждении органами исполнительно</w:t>
      </w:r>
      <w:r w:rsidR="004C3E8A" w:rsidRPr="00477697">
        <w:rPr>
          <w:rFonts w:ascii="Arial" w:hAnsi="Arial" w:cs="Arial"/>
          <w:sz w:val="24"/>
          <w:szCs w:val="24"/>
        </w:rPr>
        <w:t xml:space="preserve">й власти Оренбургской </w:t>
      </w:r>
      <w:r w:rsidR="004C3E8A" w:rsidRPr="00477697">
        <w:rPr>
          <w:rFonts w:ascii="Arial" w:hAnsi="Arial" w:cs="Arial"/>
          <w:sz w:val="24"/>
          <w:szCs w:val="24"/>
        </w:rPr>
        <w:tab/>
        <w:t xml:space="preserve">области </w:t>
      </w:r>
      <w:r w:rsidR="005F5DE5" w:rsidRPr="00477697">
        <w:rPr>
          <w:rFonts w:ascii="Arial" w:hAnsi="Arial" w:cs="Arial"/>
          <w:sz w:val="24"/>
          <w:szCs w:val="24"/>
        </w:rPr>
        <w:t>администра</w:t>
      </w:r>
      <w:r w:rsidR="004C3E8A" w:rsidRPr="00477697">
        <w:rPr>
          <w:rFonts w:ascii="Arial" w:hAnsi="Arial" w:cs="Arial"/>
          <w:sz w:val="24"/>
          <w:szCs w:val="24"/>
        </w:rPr>
        <w:t xml:space="preserve">тивных регламентов исполнения </w:t>
      </w:r>
      <w:r w:rsidR="005F5DE5" w:rsidRPr="00477697">
        <w:rPr>
          <w:rFonts w:ascii="Arial" w:hAnsi="Arial" w:cs="Arial"/>
          <w:sz w:val="24"/>
          <w:szCs w:val="24"/>
        </w:rPr>
        <w:t>государственных функций и административных регламентов предоставления государственных услуг» («Оренбуржье», №13, 26.01.2012);</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w:t>
      </w:r>
      <w:r w:rsidR="004C3E8A" w:rsidRPr="00477697">
        <w:rPr>
          <w:rFonts w:ascii="Arial" w:hAnsi="Arial" w:cs="Arial"/>
          <w:sz w:val="24"/>
          <w:szCs w:val="24"/>
        </w:rPr>
        <w:t>риложения к Правилам, Порядок);</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постановлением Правительства Оренбургской области от 15.07.2016 № 525-п «О переводе в электронный вид государственных услуг и типовых м</w:t>
      </w:r>
      <w:r w:rsidR="004C3E8A" w:rsidRPr="00477697">
        <w:rPr>
          <w:rFonts w:ascii="Arial" w:hAnsi="Arial" w:cs="Arial"/>
          <w:sz w:val="24"/>
          <w:szCs w:val="24"/>
        </w:rPr>
        <w:t xml:space="preserve">униципальных </w:t>
      </w:r>
      <w:r w:rsidR="004C3E8A" w:rsidRPr="00477697">
        <w:rPr>
          <w:rFonts w:ascii="Arial" w:hAnsi="Arial" w:cs="Arial"/>
          <w:sz w:val="24"/>
          <w:szCs w:val="24"/>
        </w:rPr>
        <w:tab/>
        <w:t xml:space="preserve">услуг, предоставляемых </w:t>
      </w:r>
      <w:r w:rsidR="004C3E8A" w:rsidRPr="00477697">
        <w:rPr>
          <w:rFonts w:ascii="Arial" w:hAnsi="Arial" w:cs="Arial"/>
          <w:sz w:val="24"/>
          <w:szCs w:val="24"/>
        </w:rPr>
        <w:tab/>
        <w:t xml:space="preserve">в Оренбургской </w:t>
      </w:r>
      <w:r w:rsidRPr="00477697">
        <w:rPr>
          <w:rFonts w:ascii="Arial" w:hAnsi="Arial" w:cs="Arial"/>
          <w:sz w:val="24"/>
          <w:szCs w:val="24"/>
        </w:rPr>
        <w:t>области» (официаль</w:t>
      </w:r>
      <w:r w:rsidR="004C3E8A" w:rsidRPr="00477697">
        <w:rPr>
          <w:rFonts w:ascii="Arial" w:hAnsi="Arial" w:cs="Arial"/>
          <w:sz w:val="24"/>
          <w:szCs w:val="24"/>
        </w:rPr>
        <w:t xml:space="preserve">ный интернет портал правовой </w:t>
      </w:r>
      <w:r w:rsidRPr="00477697">
        <w:rPr>
          <w:rFonts w:ascii="Arial" w:hAnsi="Arial" w:cs="Arial"/>
          <w:sz w:val="24"/>
          <w:szCs w:val="24"/>
        </w:rPr>
        <w:t xml:space="preserve">информации http://www.pravo.gov.ru, 20.07.2016, «Оренбуржье», № 89, 21.07.2016);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w:t>
      </w:r>
      <w:r w:rsidR="001021B7" w:rsidRPr="00477697">
        <w:rPr>
          <w:rFonts w:ascii="Arial" w:hAnsi="Arial" w:cs="Arial"/>
          <w:sz w:val="24"/>
          <w:szCs w:val="24"/>
        </w:rPr>
        <w:t xml:space="preserve"> </w:t>
      </w:r>
      <w:r w:rsidRPr="00477697">
        <w:rPr>
          <w:rFonts w:ascii="Arial" w:hAnsi="Arial" w:cs="Arial"/>
          <w:sz w:val="24"/>
          <w:szCs w:val="24"/>
        </w:rPr>
        <w:t>интернет</w:t>
      </w:r>
      <w:r w:rsidR="001021B7" w:rsidRPr="00477697">
        <w:rPr>
          <w:rFonts w:ascii="Arial" w:hAnsi="Arial" w:cs="Arial"/>
          <w:sz w:val="24"/>
          <w:szCs w:val="24"/>
        </w:rPr>
        <w:t xml:space="preserve"> </w:t>
      </w:r>
      <w:r w:rsidRPr="00477697">
        <w:rPr>
          <w:rFonts w:ascii="Arial" w:hAnsi="Arial" w:cs="Arial"/>
          <w:sz w:val="24"/>
          <w:szCs w:val="24"/>
        </w:rPr>
        <w:t xml:space="preserve">портал правовой информации http://www.pravo.gov.ru, 29.01.2016);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иными нормативными правовыми актами Оренбургской области,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муниципальными правовыми актами и настоящим Регламентом.</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 доверенность (в случае необходимости);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 доверенность (в случае необходимости);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-доверенность (в случае необходимости);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заявление о выдаче копии, дубликата разрешения на право организации розничного рынка, подписанное уполномоченным лицом;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доверенность (в случае необходимости);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разрешение на право организации розничного рынка (для выдачи копии разрешения).</w:t>
      </w:r>
    </w:p>
    <w:p w:rsidR="005F5DE5" w:rsidRPr="00477697" w:rsidRDefault="005F5DE5" w:rsidP="00477697">
      <w:pPr>
        <w:jc w:val="both"/>
        <w:rPr>
          <w:rFonts w:ascii="Arial" w:hAnsi="Arial" w:cs="Arial"/>
          <w:sz w:val="24"/>
          <w:szCs w:val="24"/>
        </w:rPr>
      </w:pPr>
    </w:p>
    <w:p w:rsidR="005F5DE5" w:rsidRPr="00477697" w:rsidRDefault="005F5DE5" w:rsidP="00477697">
      <w:pPr>
        <w:ind w:firstLine="15"/>
        <w:jc w:val="center"/>
        <w:rPr>
          <w:rFonts w:ascii="Arial" w:hAnsi="Arial" w:cs="Arial"/>
          <w:b/>
          <w:sz w:val="24"/>
          <w:szCs w:val="24"/>
        </w:rPr>
      </w:pPr>
      <w:r w:rsidRPr="00477697">
        <w:rPr>
          <w:rFonts w:ascii="Arial"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2.7.1. К заявлению о предоставлении муниципальной услуги заявитель вправе приложить следующие документы: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выписку из Единого государственного реестра юридических лиц или ее нотариально удостоверенную копию;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выписку из Единого государственного реестра прав на недвижимое имущество и сделок с ним или её нотариально удостоверенную копию.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2.7.2. При предоставлении муниципальной услуги запрещается требовать от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Заявитель вправе представить указанные документы и информацию по собственной инициативе.</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2.8. Исчерпывающий перечень оснований для отказа в приеме документов, необходимых для предоставления муниципальной услуги</w:t>
      </w:r>
    </w:p>
    <w:p w:rsidR="005F5DE5" w:rsidRPr="00477697" w:rsidRDefault="005F5DE5" w:rsidP="00477697">
      <w:pPr>
        <w:ind w:hanging="10"/>
        <w:jc w:val="center"/>
        <w:rPr>
          <w:rFonts w:ascii="Arial" w:hAnsi="Arial" w:cs="Arial"/>
          <w:b/>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2.8.1. Основания для отказа в приеме документов, необходимых для предоставления муниципальной услуги, не предусмотрены.</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2.9. Исчерпывающий перечень оснований для отказа в предоставлении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2.9.1. Исчерпывающий перечень оснований для отказа в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w:t>
      </w:r>
      <w:r w:rsidRPr="00477697">
        <w:rPr>
          <w:rFonts w:ascii="Arial" w:hAnsi="Arial" w:cs="Arial"/>
          <w:sz w:val="24"/>
          <w:szCs w:val="24"/>
        </w:rPr>
        <w:lastRenderedPageBreak/>
        <w:t>в соответствии с утвержденным планом, предусматривающим организацию розничных рынков на территории Оренбургской области (далее - план);</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2.10. Перечень услуг, которые являются необходимыми и обязательными для предоставления муниципальной услуги</w:t>
      </w:r>
    </w:p>
    <w:p w:rsidR="005F5DE5" w:rsidRPr="00477697" w:rsidRDefault="005F5DE5" w:rsidP="00477697">
      <w:pPr>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F5DE5" w:rsidRPr="00477697" w:rsidRDefault="005F5DE5" w:rsidP="00477697">
      <w:pPr>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2.11.1. Предоставление муниципальной услуги осуществляется на безвозмездной основе.</w:t>
      </w:r>
    </w:p>
    <w:p w:rsidR="005F5DE5" w:rsidRPr="00477697" w:rsidRDefault="005F5DE5" w:rsidP="00477697">
      <w:pPr>
        <w:ind w:hanging="152"/>
        <w:jc w:val="center"/>
        <w:rPr>
          <w:rFonts w:ascii="Arial" w:hAnsi="Arial" w:cs="Arial"/>
          <w:b/>
          <w:sz w:val="24"/>
          <w:szCs w:val="24"/>
        </w:rPr>
      </w:pPr>
      <w:r w:rsidRPr="00477697">
        <w:rPr>
          <w:rFonts w:ascii="Arial" w:hAnsi="Arial" w:cs="Arial"/>
          <w:b/>
          <w:sz w:val="24"/>
          <w:szCs w:val="24"/>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2.13. Срок и порядок регистрации запроса заявителя о предоставлении муниципальной услуги, в том числе в электронной форме</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F5DE5" w:rsidRPr="00477697" w:rsidRDefault="005F5DE5" w:rsidP="00477697">
      <w:pPr>
        <w:ind w:firstLine="567"/>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2.14.1. Для подачи заявления о предоставлении муниципальной услуги не требуются залы ожиданий и места для заполнения заявлений.</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Требования к условиям доступности при предоставлении муниципальной услуги для инвалидов, включая инвалидов, использующих кресла-коляски и собак-</w:t>
      </w:r>
      <w:r w:rsidRPr="00477697">
        <w:rPr>
          <w:rFonts w:ascii="Arial" w:hAnsi="Arial" w:cs="Arial"/>
          <w:sz w:val="24"/>
          <w:szCs w:val="24"/>
        </w:rPr>
        <w:lastRenderedPageBreak/>
        <w:t xml:space="preserve">проводников, обеспечиваются в соответствии с законодательством Российской Федерации и законодательством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Оренбургской области, в том числе: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обеспечение безопасности труда и условий, отвечающих требованиям охраны и гигиены труда;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возможность получения информации, необходимой для выполнения должностных обязанностей.</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15"/>
        <w:jc w:val="center"/>
        <w:rPr>
          <w:rFonts w:ascii="Arial" w:hAnsi="Arial" w:cs="Arial"/>
          <w:b/>
          <w:sz w:val="24"/>
          <w:szCs w:val="24"/>
        </w:rPr>
      </w:pPr>
      <w:r w:rsidRPr="00477697">
        <w:rPr>
          <w:rFonts w:ascii="Arial" w:hAnsi="Arial" w:cs="Arial"/>
          <w:b/>
          <w:sz w:val="24"/>
          <w:szCs w:val="24"/>
        </w:rPr>
        <w:t>2.15. Иные требования, в том числе учитывающие особенности предоставления муниципальных услуг через Многофункциональный центр и</w:t>
      </w:r>
    </w:p>
    <w:p w:rsidR="005F5DE5" w:rsidRPr="00477697" w:rsidRDefault="005F5DE5" w:rsidP="00477697">
      <w:pPr>
        <w:ind w:firstLine="15"/>
        <w:jc w:val="center"/>
        <w:rPr>
          <w:rFonts w:ascii="Arial" w:hAnsi="Arial" w:cs="Arial"/>
          <w:b/>
          <w:sz w:val="24"/>
          <w:szCs w:val="24"/>
        </w:rPr>
      </w:pPr>
      <w:r w:rsidRPr="00477697">
        <w:rPr>
          <w:rFonts w:ascii="Arial" w:hAnsi="Arial" w:cs="Arial"/>
          <w:b/>
          <w:sz w:val="24"/>
          <w:szCs w:val="24"/>
        </w:rPr>
        <w:t>особенности предоставления муниципальных услуг в электронной форме</w:t>
      </w:r>
    </w:p>
    <w:p w:rsidR="005F5DE5" w:rsidRPr="00477697" w:rsidRDefault="005F5DE5" w:rsidP="00477697">
      <w:pPr>
        <w:ind w:firstLine="582"/>
        <w:jc w:val="both"/>
        <w:rPr>
          <w:rFonts w:ascii="Arial" w:hAnsi="Arial" w:cs="Arial"/>
          <w:i/>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Многофункциональный центр (далее – МФЦ).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Предоставление муниципальной услуги в МФЦ включает в себя следующие административные процедуры:</w:t>
      </w:r>
    </w:p>
    <w:p w:rsidR="005F5DE5" w:rsidRPr="00477697" w:rsidRDefault="005F5DE5" w:rsidP="00477697">
      <w:pPr>
        <w:jc w:val="both"/>
        <w:rPr>
          <w:rFonts w:ascii="Arial" w:hAnsi="Arial" w:cs="Arial"/>
          <w:sz w:val="24"/>
          <w:szCs w:val="24"/>
        </w:rPr>
      </w:pPr>
      <w:r w:rsidRPr="00477697">
        <w:rPr>
          <w:rFonts w:ascii="Arial" w:hAnsi="Arial" w:cs="Arial"/>
          <w:sz w:val="24"/>
          <w:szCs w:val="24"/>
        </w:rPr>
        <w:t>- прием заявления и документов (исполнитель – МФЦ);</w:t>
      </w:r>
    </w:p>
    <w:p w:rsidR="005F5DE5" w:rsidRPr="00477697" w:rsidRDefault="005F5DE5" w:rsidP="00477697">
      <w:pPr>
        <w:jc w:val="both"/>
        <w:rPr>
          <w:rFonts w:ascii="Arial" w:hAnsi="Arial" w:cs="Arial"/>
          <w:sz w:val="24"/>
          <w:szCs w:val="24"/>
        </w:rPr>
      </w:pPr>
      <w:r w:rsidRPr="00477697">
        <w:rPr>
          <w:rFonts w:ascii="Arial" w:hAnsi="Arial" w:cs="Arial"/>
          <w:sz w:val="24"/>
          <w:szCs w:val="24"/>
        </w:rPr>
        <w:t>- регистрация заявлений в журнале регистрации заявлений (исполнитель –МФЦ);</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 передача документов, полученных от заявителя, в администрацию муниципального образования (исполнитель – МФЦ);</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 передача в МФЦ готовых документов по результатам рассмотрения заявления (исполнитель – администрация муниципального образования);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 извещение заявителя о результате рассмотрения заявления (исполнитель МФЦ);</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 выдача результата предоставления муниципальной услуги заявителю (исполнитель – МФЦ).</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2.15.2. Прием заявления и документов в МФЦ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Специалист МФЦ: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заверяет копии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возвращает заявителю подлинники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2.15.3. Регистрация заявлений</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Заявление регистрируется в электронном журнале регистрации заявлений.</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На заявлении ставится номер, дата, Ф.И.О. специалиста, принявшего документы.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Результат процедуры – регистрация заявления и выдача расписки заявителю.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2.15.4. Передача документов в администрацию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Ответственный работник администрации муниципального образования ставит подпись в описи о принятии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Результат процедуры: передача документов в администрацию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2.15.5. Передача в МФЦ готовых документов по результатам рассмотрения заявления (исполнитель – администрация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Результат процедуры: передача документов в МФЦ.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2.15.6. Извещение заявителя о результате рассмотрения заявления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Результат процедуры: направление письменного уведомления заявителю.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2.15.7. Выдача результата предоставления муниципальной услуги заявителю.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МФЦ выдает заявителю разрешение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2.15.8. Особенности предоставления муниципальной услуги в электронной форме регламентируются разделом 3.2. настоящего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2.15.9. Результатом исполнения административной процедуры является: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5F5DE5" w:rsidRPr="00477697" w:rsidRDefault="005F5DE5" w:rsidP="00477697">
      <w:pPr>
        <w:jc w:val="center"/>
        <w:rPr>
          <w:rFonts w:ascii="Arial" w:hAnsi="Arial" w:cs="Arial"/>
          <w:b/>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3.1. Перечень административных процедур</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3.1.1. Предоставление муниципальной услуги включает следующий перечень административных процедур:</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прием и регистрация заявления и прилагаемых к нему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проверка правильности оформления заявления и полноты прилагаемых к нему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выдача разрешения на право организации розничного рынка или отказ в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3.2.1. При наличии интерактивного сервиса Портала для заявителя может быть предоставлена возможность осуществить запись на прием в </w:t>
      </w:r>
      <w:r w:rsidRPr="00477697">
        <w:rPr>
          <w:rFonts w:ascii="Arial" w:hAnsi="Arial" w:cs="Arial"/>
          <w:sz w:val="24"/>
          <w:szCs w:val="24"/>
        </w:rPr>
        <w:lastRenderedPageBreak/>
        <w:t>уполномоченный орган местного самоуправления в удобные для него дату и время в пределах установленного диапазона.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1) Заявление должно быть заполнено в форме, представленной на Портале.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Требования к электронным документам, предоставляемым заявителем для получения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–doc, docx, rtf, pdf, odt, jpg, png;</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б) в черно-белом режиме при отсутствии в документе графических изображений;</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г) в режиме «оттенки серого» при наличии в документе изображений, отличных от цветного изображения.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Документы в электронном виде могут быть подписаны квалифицированной ЭП.</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Специалист, ответственный за работу в АИС, при обработке поступившего в АИС электронного заявления: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устанавливает предмет обращения, личность заявителя (полномочия представителя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проверяет правильность оформления заявления и комплектность представленных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w:t>
      </w:r>
      <w:r w:rsidRPr="00477697">
        <w:rPr>
          <w:rFonts w:ascii="Arial" w:hAnsi="Arial" w:cs="Arial"/>
          <w:sz w:val="24"/>
          <w:szCs w:val="24"/>
        </w:rPr>
        <w:lastRenderedPageBreak/>
        <w:t>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3.2.3. Порядок осуществления административных процедур в электронной форме, в том числе с использованием Портала, включает:</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w:t>
      </w:r>
      <w:r w:rsidRPr="00477697">
        <w:rPr>
          <w:rFonts w:ascii="Arial" w:eastAsia="Calibri" w:hAnsi="Arial" w:cs="Arial"/>
          <w:sz w:val="24"/>
          <w:szCs w:val="24"/>
        </w:rPr>
        <w:t>.</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уведомление о принятие решения о выдаче, продлении,</w:t>
      </w:r>
      <w:r w:rsidR="005D01AE">
        <w:rPr>
          <w:rFonts w:ascii="Arial" w:hAnsi="Arial" w:cs="Arial"/>
          <w:sz w:val="24"/>
          <w:szCs w:val="24"/>
        </w:rPr>
        <w:t xml:space="preserve"> </w:t>
      </w:r>
      <w:r w:rsidRPr="00477697">
        <w:rPr>
          <w:rFonts w:ascii="Arial" w:hAnsi="Arial" w:cs="Arial"/>
          <w:sz w:val="24"/>
          <w:szCs w:val="24"/>
        </w:rPr>
        <w:t>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разрешение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уведомление о принятии решения об отказе в выдаче, продлении, 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поступление заявления и документов на получение муниципальной услуги в администрацию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передача заявления и документов на рассмотрение ответственному исполнителю;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ход рассмотрения заявления 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направление результата предоставления муниципальной услуги заявителю.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52"/>
        <w:jc w:val="center"/>
        <w:rPr>
          <w:rFonts w:ascii="Arial" w:hAnsi="Arial" w:cs="Arial"/>
          <w:b/>
          <w:sz w:val="24"/>
          <w:szCs w:val="24"/>
        </w:rPr>
      </w:pPr>
      <w:r w:rsidRPr="00477697">
        <w:rPr>
          <w:rFonts w:ascii="Arial" w:hAnsi="Arial" w:cs="Arial"/>
          <w:b/>
          <w:sz w:val="24"/>
          <w:szCs w:val="24"/>
        </w:rPr>
        <w:t>3.3. Порядок формирования и направления межведомственных запросов в органы</w:t>
      </w:r>
      <w:r w:rsidR="00867B81" w:rsidRPr="00477697">
        <w:rPr>
          <w:rFonts w:ascii="Arial" w:hAnsi="Arial" w:cs="Arial"/>
          <w:b/>
          <w:sz w:val="24"/>
          <w:szCs w:val="24"/>
        </w:rPr>
        <w:t xml:space="preserve">, участвующие в предоставлении </w:t>
      </w:r>
      <w:r w:rsidRPr="00477697">
        <w:rPr>
          <w:rFonts w:ascii="Arial" w:hAnsi="Arial" w:cs="Arial"/>
          <w:b/>
          <w:sz w:val="24"/>
          <w:szCs w:val="24"/>
        </w:rPr>
        <w:t>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 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3.3.2. Результат процедур: формирование и направление запросов о предоставлении сведений.</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3.4. Прием и регистрация заявления и прилагаемых к нему документов</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устанавливает предмет обращения, личность заявителя (полномочия представителя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проверяет правильность оформления заявления и комплектность представленных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3.4.3. В случае подачи заявления и документов через МФЦ заявитель дополнительно дает согласие МФЦ на обработку его персональных данных.</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3.4.7. Результат процедуры: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прием, регистрация заявления и прилагаемых к нему документов,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передача на исполнение ответственному исполнителю.</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3.5. Проверка правильности оформления заявления и полноты прилагаемых к нему документов</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w:t>
      </w:r>
      <w:r w:rsidRPr="00477697">
        <w:rPr>
          <w:rFonts w:ascii="Arial" w:hAnsi="Arial" w:cs="Arial"/>
          <w:sz w:val="24"/>
          <w:szCs w:val="24"/>
        </w:rPr>
        <w:tab/>
        <w:t xml:space="preserve">и </w:t>
      </w:r>
      <w:r w:rsidRPr="00477697">
        <w:rPr>
          <w:rFonts w:ascii="Arial" w:hAnsi="Arial" w:cs="Arial"/>
          <w:sz w:val="24"/>
          <w:szCs w:val="24"/>
        </w:rPr>
        <w:tab/>
        <w:t xml:space="preserve">соответствие </w:t>
      </w:r>
      <w:r w:rsidRPr="00477697">
        <w:rPr>
          <w:rFonts w:ascii="Arial" w:hAnsi="Arial" w:cs="Arial"/>
          <w:sz w:val="24"/>
          <w:szCs w:val="24"/>
        </w:rPr>
        <w:tab/>
        <w:t xml:space="preserve">установленным </w:t>
      </w:r>
      <w:r w:rsidRPr="00477697">
        <w:rPr>
          <w:rFonts w:ascii="Arial" w:hAnsi="Arial" w:cs="Arial"/>
          <w:sz w:val="24"/>
          <w:szCs w:val="24"/>
        </w:rPr>
        <w:tab/>
        <w:t>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3.5.3. Результат процедуры: проверка правильности оформления заявления и полноты прилагаемых к нему документов.</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3.6. Выдача разрешения или отказ в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3.6.1. Основанием начала административной процедуры является представление заявления и документов, указанных в подразделе 2.6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Срок исполнения административно</w:t>
      </w:r>
      <w:r w:rsidR="005D01AE">
        <w:rPr>
          <w:rFonts w:ascii="Arial" w:hAnsi="Arial" w:cs="Arial"/>
          <w:sz w:val="24"/>
          <w:szCs w:val="24"/>
        </w:rPr>
        <w:t>й процедуры не может превышать</w:t>
      </w:r>
      <w:r w:rsidRPr="00477697">
        <w:rPr>
          <w:rFonts w:ascii="Arial" w:hAnsi="Arial" w:cs="Arial"/>
          <w:sz w:val="24"/>
          <w:szCs w:val="24"/>
        </w:rPr>
        <w:t xml:space="preserve"> 30 календарных дней со дня приема заявления и прилагаемых к нему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3.6.3. Подписанное уведомление направляется заявителю в срок не позднее дня, следующего за днем принятия указанного 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3.6.4. Ответственный </w:t>
      </w:r>
      <w:r w:rsidRPr="00477697">
        <w:rPr>
          <w:rFonts w:ascii="Arial" w:hAnsi="Arial" w:cs="Arial"/>
          <w:sz w:val="24"/>
          <w:szCs w:val="24"/>
        </w:rPr>
        <w:tab/>
        <w:t xml:space="preserve">исполнитель </w:t>
      </w:r>
      <w:r w:rsidRPr="00477697">
        <w:rPr>
          <w:rFonts w:ascii="Arial" w:hAnsi="Arial" w:cs="Arial"/>
          <w:sz w:val="24"/>
          <w:szCs w:val="24"/>
        </w:rPr>
        <w:tab/>
        <w:t xml:space="preserve">одновременно </w:t>
      </w:r>
      <w:r w:rsidRPr="00477697">
        <w:rPr>
          <w:rFonts w:ascii="Arial" w:hAnsi="Arial" w:cs="Arial"/>
          <w:sz w:val="24"/>
          <w:szCs w:val="24"/>
        </w:rPr>
        <w:tab/>
        <w:t xml:space="preserve">готовит </w:t>
      </w:r>
      <w:r w:rsidRPr="00477697">
        <w:rPr>
          <w:rFonts w:ascii="Arial" w:hAnsi="Arial" w:cs="Arial"/>
          <w:sz w:val="24"/>
          <w:szCs w:val="24"/>
        </w:rPr>
        <w:tab/>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3.6.5. В разрешении указываются: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наименование органа местного самоуправления, выдавшего разрешение;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тип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срок действия разрешения;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идентификационный номер налогоплательщика;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6) номер разрешения;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7) дата принятия решения о предоставлении разрешения.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 телекоммуникационной сети не позднее 15 рабочих дней со дня принятия указанного решения.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3.7. Продление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3.7.5. Подписанное уведомление направляется заявителю в срок не позднее дня, следующего за днем принятия указанного 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3.7.9. Разрешение на право организации розничного рынка выдаётся не позднее трёх дней со дня принятия решения о продлении.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w:t>
      </w:r>
      <w:r w:rsidRPr="00477697">
        <w:rPr>
          <w:rFonts w:ascii="Arial" w:hAnsi="Arial" w:cs="Arial"/>
          <w:sz w:val="24"/>
          <w:szCs w:val="24"/>
        </w:rPr>
        <w:lastRenderedPageBreak/>
        <w:t>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tabs>
          <w:tab w:val="left" w:pos="9354"/>
        </w:tabs>
        <w:jc w:val="center"/>
        <w:rPr>
          <w:rFonts w:ascii="Arial" w:hAnsi="Arial" w:cs="Arial"/>
          <w:b/>
          <w:sz w:val="24"/>
          <w:szCs w:val="24"/>
        </w:rPr>
      </w:pPr>
      <w:r w:rsidRPr="00477697">
        <w:rPr>
          <w:rFonts w:ascii="Arial" w:hAnsi="Arial" w:cs="Arial"/>
          <w:b/>
          <w:sz w:val="24"/>
          <w:szCs w:val="24"/>
        </w:rPr>
        <w:t>3.8. Переоформление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3.8.3. Переоформление разрешения на право организации розничного рынка, а также вручение разрешения на право организации розничного рынка заявителю </w:t>
      </w:r>
      <w:r w:rsidRPr="00477697">
        <w:rPr>
          <w:rFonts w:ascii="Arial" w:hAnsi="Arial" w:cs="Arial"/>
          <w:sz w:val="24"/>
          <w:szCs w:val="24"/>
        </w:rPr>
        <w:lastRenderedPageBreak/>
        <w:t>осуществляются в порядке, определенном подразделами 3.2; 3.3; 3.4; 3.5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3.8.5. Подписанное уведомление направляется заявителю в срок не позднее дня, следующего за днем принятия указанного 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3.8.7. Администрация муниципального образования в 15-дневный срок со</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3.8.9. Разрешение на право организации розничного рынка выдаётся не позднее трёх дней со дня принятия решения о продлении.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3.9. Выдача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3.9.1. Основанием </w:t>
      </w:r>
      <w:r w:rsidRPr="00477697">
        <w:rPr>
          <w:rFonts w:ascii="Arial" w:hAnsi="Arial" w:cs="Arial"/>
          <w:sz w:val="24"/>
          <w:szCs w:val="24"/>
        </w:rPr>
        <w:tab/>
        <w:t xml:space="preserve">начала </w:t>
      </w:r>
      <w:r w:rsidRPr="00477697">
        <w:rPr>
          <w:rFonts w:ascii="Arial" w:hAnsi="Arial" w:cs="Arial"/>
          <w:sz w:val="24"/>
          <w:szCs w:val="24"/>
        </w:rPr>
        <w:tab/>
        <w:t xml:space="preserve">административной </w:t>
      </w:r>
      <w:r w:rsidRPr="00477697">
        <w:rPr>
          <w:rFonts w:ascii="Arial" w:hAnsi="Arial" w:cs="Arial"/>
          <w:sz w:val="24"/>
          <w:szCs w:val="24"/>
        </w:rPr>
        <w:tab/>
        <w:t xml:space="preserve">процедуры </w:t>
      </w:r>
      <w:r w:rsidRPr="00477697">
        <w:rPr>
          <w:rFonts w:ascii="Arial" w:hAnsi="Arial" w:cs="Arial"/>
          <w:sz w:val="24"/>
          <w:szCs w:val="24"/>
        </w:rPr>
        <w:tab/>
        <w:t>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3.9.2. Срок исполнения административной процедуры выдача копии, дубликата разрешения на право организации розничного рынка – не более</w:t>
      </w:r>
      <w:r w:rsidR="005D01AE">
        <w:rPr>
          <w:rFonts w:ascii="Arial" w:hAnsi="Arial" w:cs="Arial"/>
          <w:sz w:val="24"/>
          <w:szCs w:val="24"/>
        </w:rPr>
        <w:t xml:space="preserve"> </w:t>
      </w:r>
      <w:r w:rsidRPr="00477697">
        <w:rPr>
          <w:rFonts w:ascii="Arial" w:hAnsi="Arial" w:cs="Arial"/>
          <w:sz w:val="24"/>
          <w:szCs w:val="24"/>
        </w:rPr>
        <w:t>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3.10. Показатели доступности и качества муниципальной услуги</w:t>
      </w:r>
    </w:p>
    <w:p w:rsidR="005F5DE5" w:rsidRPr="00477697" w:rsidRDefault="005F5DE5" w:rsidP="00477697">
      <w:pPr>
        <w:jc w:val="center"/>
        <w:rPr>
          <w:rFonts w:ascii="Arial" w:hAnsi="Arial" w:cs="Arial"/>
          <w:b/>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3.10.1. Показателями доступности предоставления муниципальной услуги являются: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соблюдение стандарта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3.10.2. Показателем качества предоставления муниципальной услуги являются: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отсутствие очередей при приёме (выдаче) документов;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отсутствие нарушений сроков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3.10.6. Заявитель на стадии рассмотрения его обращения администрацией муниципального образования имеет право:</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осуществлять иные действия, не противоречащие законодательству Российской Федерации, Оренбургской области и Регламенту.</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3.10.7. Должностные лица администрации муниципального образования обеспечивают:</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объективное, всестороннее и своевременное рассмотрение заявлений, в случае необходимости – с участием заявителя, направившего заявление;</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IV. Формы контроля за предоставлением муниципальной услуги</w:t>
      </w: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w:t>
      </w: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предоставлению муниципальной услуги, а также принятием ими решений</w:t>
      </w:r>
    </w:p>
    <w:p w:rsidR="005F5DE5" w:rsidRPr="00477697" w:rsidRDefault="005F5DE5" w:rsidP="00477697">
      <w:pPr>
        <w:ind w:hanging="10"/>
        <w:jc w:val="center"/>
        <w:rPr>
          <w:rFonts w:ascii="Arial" w:hAnsi="Arial" w:cs="Arial"/>
          <w:b/>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rsidRPr="00477697">
        <w:rPr>
          <w:rFonts w:ascii="Arial" w:hAnsi="Arial" w:cs="Arial"/>
          <w:sz w:val="24"/>
          <w:szCs w:val="24"/>
        </w:rPr>
        <w:lastRenderedPageBreak/>
        <w:t>действия (бездействие) специалистов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4.2.2. Проверки предоставления муниципальной услуги осуществляются на основании приказов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Периодичность проведения плановых проверок устанавливается главой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Внеплановая проверка проводится по конкретному обращению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Проверяемые под роспись знакомятся с актом, после чего акт помещается в соответствующее номенклатурное дело.</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Проверки также могут проводиться по конкретной жалобе гражданина или организации.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lastRenderedPageBreak/>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7D4D2C" w:rsidRPr="00477697" w:rsidRDefault="007D4D2C"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7D4D2C" w:rsidRPr="00477697" w:rsidRDefault="007D4D2C"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5.2. Предмет жалобы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5.2.1. Заявитель может обратиться с жалобой по основаниям и в порядке, установленном </w:t>
      </w:r>
      <w:hyperlink r:id="rId19" w:history="1">
        <w:r w:rsidRPr="00477697">
          <w:rPr>
            <w:rStyle w:val="a3"/>
            <w:rFonts w:ascii="Arial" w:hAnsi="Arial" w:cs="Arial"/>
            <w:color w:val="000000"/>
            <w:sz w:val="24"/>
            <w:szCs w:val="24"/>
            <w:u w:val="none"/>
          </w:rPr>
          <w:t>статьями</w:t>
        </w:r>
      </w:hyperlink>
      <w:hyperlink r:id="rId20" w:history="1">
        <w:r w:rsidRPr="00477697">
          <w:rPr>
            <w:rStyle w:val="a3"/>
            <w:rFonts w:ascii="Arial" w:hAnsi="Arial" w:cs="Arial"/>
            <w:color w:val="000000"/>
            <w:sz w:val="24"/>
            <w:szCs w:val="24"/>
            <w:u w:val="none"/>
          </w:rPr>
          <w:t xml:space="preserve"> 11.1 </w:t>
        </w:r>
      </w:hyperlink>
      <w:r w:rsidRPr="00477697">
        <w:rPr>
          <w:rFonts w:ascii="Arial" w:hAnsi="Arial" w:cs="Arial"/>
          <w:sz w:val="24"/>
          <w:szCs w:val="24"/>
        </w:rPr>
        <w:t xml:space="preserve">и </w:t>
      </w:r>
      <w:hyperlink r:id="rId21" w:history="1">
        <w:r w:rsidRPr="00477697">
          <w:rPr>
            <w:rStyle w:val="a3"/>
            <w:rFonts w:ascii="Arial" w:hAnsi="Arial" w:cs="Arial"/>
            <w:color w:val="000000"/>
            <w:sz w:val="24"/>
            <w:szCs w:val="24"/>
            <w:u w:val="none"/>
          </w:rPr>
          <w:t>11.2</w:t>
        </w:r>
      </w:hyperlink>
      <w:r w:rsidRPr="00477697">
        <w:rPr>
          <w:rFonts w:ascii="Arial" w:hAnsi="Arial" w:cs="Arial"/>
          <w:sz w:val="24"/>
          <w:szCs w:val="24"/>
        </w:rPr>
        <w:t xml:space="preserve"> Закона от 27.07.2010 № 210-ФЗ, в том числе в следующих случаях:</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нарушение срока регистрации обращения заявителя о предоставлении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нарушение срока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5.2.2. Жалоба должна содержать:</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5F5DE5" w:rsidRPr="00477697" w:rsidRDefault="005F5DE5" w:rsidP="00477697">
      <w:pPr>
        <w:ind w:hanging="127"/>
        <w:jc w:val="center"/>
        <w:rPr>
          <w:rFonts w:ascii="Arial" w:hAnsi="Arial" w:cs="Arial"/>
          <w:b/>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5.3. Органы и уполномоченные на рассмотрение жалобы должностные лица, которым может быть направлена жалоба</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Жалоба на решения и (или) действия (бездействие) должностных лиц подается в администрацию муниципального образования и рассматривается </w:t>
      </w:r>
      <w:r w:rsidRPr="00477697">
        <w:rPr>
          <w:rFonts w:ascii="Arial" w:hAnsi="Arial" w:cs="Arial"/>
          <w:sz w:val="24"/>
          <w:szCs w:val="24"/>
        </w:rPr>
        <w:lastRenderedPageBreak/>
        <w:t>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5F5DE5" w:rsidRPr="00477697" w:rsidRDefault="005F5DE5" w:rsidP="00477697">
      <w:pPr>
        <w:ind w:hanging="152"/>
        <w:jc w:val="center"/>
        <w:rPr>
          <w:rFonts w:ascii="Arial" w:hAnsi="Arial" w:cs="Arial"/>
          <w:b/>
          <w:sz w:val="24"/>
          <w:szCs w:val="24"/>
        </w:rPr>
      </w:pPr>
      <w:r w:rsidRPr="00477697">
        <w:rPr>
          <w:rFonts w:ascii="Arial" w:hAnsi="Arial" w:cs="Arial"/>
          <w:b/>
          <w:sz w:val="24"/>
          <w:szCs w:val="24"/>
        </w:rPr>
        <w:t>5.4. Порядок подачи и рассмотрения жалобы</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а) прием и рассмотрение жалоб;</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б) направление жалоб в уполномоченный на их рассмотрение орган в</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порядке, предусмотренном пунктом 5.4.6 настоящего Регламента.</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5DE5" w:rsidRPr="00477697" w:rsidRDefault="005F5DE5" w:rsidP="00477697">
      <w:pPr>
        <w:tabs>
          <w:tab w:val="center" w:pos="1482"/>
          <w:tab w:val="center" w:pos="2773"/>
          <w:tab w:val="center" w:pos="3916"/>
          <w:tab w:val="center" w:pos="5054"/>
          <w:tab w:val="center" w:pos="6539"/>
          <w:tab w:val="right" w:pos="9379"/>
        </w:tabs>
        <w:ind w:firstLine="582"/>
        <w:jc w:val="both"/>
        <w:rPr>
          <w:rFonts w:ascii="Arial" w:hAnsi="Arial" w:cs="Arial"/>
          <w:sz w:val="24"/>
          <w:szCs w:val="24"/>
        </w:rPr>
      </w:pPr>
      <w:r w:rsidRPr="00477697">
        <w:rPr>
          <w:rFonts w:ascii="Arial" w:eastAsia="Calibri" w:hAnsi="Arial" w:cs="Arial"/>
          <w:sz w:val="24"/>
          <w:szCs w:val="24"/>
        </w:rPr>
        <w:tab/>
      </w:r>
      <w:r w:rsidRPr="00477697">
        <w:rPr>
          <w:rFonts w:ascii="Arial" w:hAnsi="Arial" w:cs="Arial"/>
          <w:sz w:val="24"/>
          <w:szCs w:val="24"/>
        </w:rPr>
        <w:t>а) оформленная</w:t>
      </w:r>
      <w:r w:rsidRPr="00477697">
        <w:rPr>
          <w:rFonts w:ascii="Arial" w:hAnsi="Arial" w:cs="Arial"/>
          <w:sz w:val="24"/>
          <w:szCs w:val="24"/>
        </w:rPr>
        <w:tab/>
        <w:t xml:space="preserve">в </w:t>
      </w:r>
      <w:r w:rsidRPr="00477697">
        <w:rPr>
          <w:rFonts w:ascii="Arial" w:hAnsi="Arial" w:cs="Arial"/>
          <w:sz w:val="24"/>
          <w:szCs w:val="24"/>
        </w:rPr>
        <w:tab/>
        <w:t xml:space="preserve">соответствии </w:t>
      </w:r>
      <w:r w:rsidRPr="00477697">
        <w:rPr>
          <w:rFonts w:ascii="Arial" w:hAnsi="Arial" w:cs="Arial"/>
          <w:sz w:val="24"/>
          <w:szCs w:val="24"/>
        </w:rPr>
        <w:tab/>
        <w:t xml:space="preserve">с </w:t>
      </w:r>
      <w:r w:rsidRPr="00477697">
        <w:rPr>
          <w:rFonts w:ascii="Arial" w:hAnsi="Arial" w:cs="Arial"/>
          <w:sz w:val="24"/>
          <w:szCs w:val="24"/>
        </w:rPr>
        <w:tab/>
        <w:t xml:space="preserve">законодательством </w:t>
      </w:r>
      <w:r w:rsidRPr="00477697">
        <w:rPr>
          <w:rFonts w:ascii="Arial" w:hAnsi="Arial" w:cs="Arial"/>
          <w:sz w:val="24"/>
          <w:szCs w:val="24"/>
        </w:rPr>
        <w:tab/>
        <w:t xml:space="preserve">Российской </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Федерации доверенность (для физических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2" w:history="1">
        <w:r w:rsidRPr="005D01AE">
          <w:rPr>
            <w:rStyle w:val="a3"/>
            <w:rFonts w:ascii="Arial" w:hAnsi="Arial" w:cs="Arial"/>
            <w:color w:val="000000"/>
            <w:sz w:val="24"/>
            <w:szCs w:val="24"/>
            <w:u w:val="none"/>
          </w:rPr>
          <w:t>законом</w:t>
        </w:r>
      </w:hyperlink>
      <w:r w:rsidRPr="005D01AE">
        <w:rPr>
          <w:rFonts w:ascii="Arial" w:hAnsi="Arial" w:cs="Arial"/>
          <w:sz w:val="24"/>
          <w:szCs w:val="24"/>
        </w:rPr>
        <w:t xml:space="preserve"> от</w:t>
      </w:r>
      <w:r w:rsidR="005D01AE">
        <w:rPr>
          <w:rFonts w:ascii="Arial" w:hAnsi="Arial" w:cs="Arial"/>
          <w:sz w:val="24"/>
          <w:szCs w:val="24"/>
        </w:rPr>
        <w:t xml:space="preserve"> 06.04.2011</w:t>
      </w:r>
      <w:r w:rsidRPr="00477697">
        <w:rPr>
          <w:rFonts w:ascii="Arial" w:hAnsi="Arial" w:cs="Arial"/>
          <w:sz w:val="24"/>
          <w:szCs w:val="24"/>
        </w:rPr>
        <w:t xml:space="preserve"> № 63-ФЗ. При этом документ, удостоверяющий личность заявителя, не требуется.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5.4.7. Администрация муниципального образования обеспечивает:</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а) оснащение мест приема жалоб;</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5.5. Сроки рассмотрения жалобы</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52"/>
        <w:jc w:val="center"/>
        <w:rPr>
          <w:rFonts w:ascii="Arial" w:hAnsi="Arial" w:cs="Arial"/>
          <w:b/>
          <w:sz w:val="24"/>
          <w:szCs w:val="24"/>
        </w:rPr>
      </w:pPr>
      <w:r w:rsidRPr="00477697">
        <w:rPr>
          <w:rFonts w:ascii="Arial" w:hAnsi="Arial" w:cs="Arial"/>
          <w:b/>
          <w:sz w:val="24"/>
          <w:szCs w:val="24"/>
        </w:rPr>
        <w:t>5.6. Перечень оснований для приостановления рассмотрения жалобы</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Оснований для приостановления рассмотрения жалобы не предусмотрено.</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5.7. Результат рассмотрения жалобы</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5.7.1. По результатам рассмотрения жалобы администрация муниципального образования принимает одно из следующих решений:</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отказывает в удовлетворении жалобы.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Указанное решение принимается в форме акта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5.7.3. Администрация муниципального образования отказывает в удовлетворении жалобы в следующих случаях:</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lastRenderedPageBreak/>
        <w:t>3) наличие решения по жалобе, принятого ранее в отношении того же заявителя и по тому же предмету жалобы.</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5F5DE5" w:rsidRPr="00477697" w:rsidRDefault="005F5DE5" w:rsidP="00477697">
      <w:pPr>
        <w:ind w:firstLine="582"/>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5.8. Порядок информирования заявителя о результатах рассмотрения жалобы, обжалования решения по жалобе</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5.8.2. В ответе по результатам рассмотрения жалобы указываются: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3) фамилия, имя и отчество (последнее – при наличии) или наименование заявителя;</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4) основания для принятия решения по жалобе;</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5) принятое по жалобе решение;</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7) сведения о порядке обжалования принятого по жалобе решения.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5F5DE5" w:rsidRPr="00477697" w:rsidRDefault="005F5DE5" w:rsidP="00477697">
      <w:pPr>
        <w:ind w:firstLine="582"/>
        <w:jc w:val="both"/>
        <w:rPr>
          <w:rFonts w:ascii="Arial" w:hAnsi="Arial" w:cs="Arial"/>
          <w:sz w:val="24"/>
          <w:szCs w:val="24"/>
        </w:rPr>
      </w:pPr>
      <w:r w:rsidRPr="00477697">
        <w:rPr>
          <w:rFonts w:ascii="Arial" w:hAnsi="Arial" w:cs="Arial"/>
          <w:sz w:val="24"/>
          <w:szCs w:val="24"/>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hanging="10"/>
        <w:jc w:val="center"/>
        <w:rPr>
          <w:rFonts w:ascii="Arial" w:hAnsi="Arial" w:cs="Arial"/>
          <w:b/>
          <w:sz w:val="24"/>
          <w:szCs w:val="24"/>
        </w:rPr>
      </w:pPr>
      <w:r w:rsidRPr="00477697">
        <w:rPr>
          <w:rFonts w:ascii="Arial" w:hAnsi="Arial" w:cs="Arial"/>
          <w:b/>
          <w:sz w:val="24"/>
          <w:szCs w:val="24"/>
        </w:rPr>
        <w:t>5.9. Право заявителя на получение информации и документов, необходимых для обоснования и рассмотрения жалобы</w:t>
      </w:r>
    </w:p>
    <w:p w:rsidR="005F5DE5" w:rsidRPr="00477697" w:rsidRDefault="005F5DE5" w:rsidP="00477697">
      <w:pPr>
        <w:ind w:firstLine="582"/>
        <w:jc w:val="both"/>
        <w:rPr>
          <w:rFonts w:ascii="Arial" w:hAnsi="Arial" w:cs="Arial"/>
          <w:sz w:val="24"/>
          <w:szCs w:val="24"/>
        </w:rPr>
      </w:pP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5.9.1. Заявитель имеет право на получение информации и документов, необходимых для обоснования и рассмотрения жалобы.</w:t>
      </w:r>
    </w:p>
    <w:p w:rsidR="005F5DE5" w:rsidRPr="00477697" w:rsidRDefault="005F5DE5" w:rsidP="00477697">
      <w:pPr>
        <w:ind w:firstLine="567"/>
        <w:jc w:val="both"/>
        <w:rPr>
          <w:rFonts w:ascii="Arial" w:hAnsi="Arial" w:cs="Arial"/>
          <w:sz w:val="24"/>
          <w:szCs w:val="24"/>
        </w:rPr>
      </w:pPr>
      <w:r w:rsidRPr="00477697">
        <w:rPr>
          <w:rFonts w:ascii="Arial" w:hAnsi="Arial" w:cs="Arial"/>
          <w:sz w:val="24"/>
          <w:szCs w:val="24"/>
        </w:rPr>
        <w:t>5.9.2. Заявителем могут быть представлены документы (при наличии), подтверждающие доводы заявителя, либо их копии.</w:t>
      </w:r>
    </w:p>
    <w:p w:rsidR="005F5DE5" w:rsidRPr="00477697" w:rsidRDefault="005F5DE5" w:rsidP="00477697">
      <w:pPr>
        <w:ind w:firstLine="567"/>
        <w:jc w:val="both"/>
        <w:rPr>
          <w:rFonts w:ascii="Arial" w:hAnsi="Arial" w:cs="Arial"/>
          <w:sz w:val="24"/>
          <w:szCs w:val="24"/>
        </w:rPr>
      </w:pPr>
    </w:p>
    <w:p w:rsidR="005F5DE5" w:rsidRPr="00477697" w:rsidRDefault="005F5DE5" w:rsidP="00477697">
      <w:pPr>
        <w:jc w:val="center"/>
        <w:rPr>
          <w:rFonts w:ascii="Arial" w:hAnsi="Arial" w:cs="Arial"/>
          <w:b/>
          <w:sz w:val="24"/>
          <w:szCs w:val="24"/>
        </w:rPr>
      </w:pPr>
      <w:r w:rsidRPr="00477697">
        <w:rPr>
          <w:rFonts w:ascii="Arial" w:hAnsi="Arial" w:cs="Arial"/>
          <w:b/>
          <w:sz w:val="24"/>
          <w:szCs w:val="24"/>
        </w:rPr>
        <w:t>5.10. Способы информирования заявителей о порядке подачи и рассмотрения жалобы</w:t>
      </w:r>
    </w:p>
    <w:p w:rsidR="005F5DE5" w:rsidRPr="00477697" w:rsidRDefault="005F5DE5" w:rsidP="00477697">
      <w:pPr>
        <w:ind w:firstLine="582"/>
        <w:jc w:val="both"/>
        <w:rPr>
          <w:rFonts w:ascii="Arial" w:hAnsi="Arial" w:cs="Arial"/>
          <w:sz w:val="24"/>
          <w:szCs w:val="24"/>
        </w:rPr>
      </w:pPr>
    </w:p>
    <w:p w:rsidR="005F5DE5" w:rsidRDefault="005F5DE5" w:rsidP="00477697">
      <w:pPr>
        <w:ind w:firstLine="582"/>
        <w:jc w:val="both"/>
        <w:rPr>
          <w:rFonts w:ascii="Arial" w:hAnsi="Arial" w:cs="Arial"/>
          <w:sz w:val="24"/>
          <w:szCs w:val="24"/>
        </w:rPr>
      </w:pPr>
      <w:r w:rsidRPr="00477697">
        <w:rPr>
          <w:rFonts w:ascii="Arial" w:hAnsi="Arial" w:cs="Arial"/>
          <w:sz w:val="24"/>
          <w:szCs w:val="24"/>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477697" w:rsidRDefault="00477697" w:rsidP="00477697">
      <w:pPr>
        <w:ind w:firstLine="582"/>
        <w:jc w:val="both"/>
        <w:rPr>
          <w:rFonts w:ascii="Arial" w:hAnsi="Arial" w:cs="Arial"/>
          <w:sz w:val="24"/>
          <w:szCs w:val="24"/>
        </w:rPr>
      </w:pPr>
    </w:p>
    <w:p w:rsidR="00477697" w:rsidRDefault="00477697" w:rsidP="00477697">
      <w:pPr>
        <w:ind w:firstLine="582"/>
        <w:jc w:val="both"/>
        <w:rPr>
          <w:rFonts w:ascii="Arial" w:hAnsi="Arial" w:cs="Arial"/>
          <w:sz w:val="24"/>
          <w:szCs w:val="24"/>
        </w:rPr>
      </w:pPr>
    </w:p>
    <w:p w:rsidR="00477697" w:rsidRPr="00477697" w:rsidRDefault="00477697" w:rsidP="00477697">
      <w:pPr>
        <w:ind w:firstLine="582"/>
        <w:jc w:val="both"/>
        <w:rPr>
          <w:rFonts w:ascii="Arial" w:hAnsi="Arial" w:cs="Arial"/>
          <w:sz w:val="24"/>
          <w:szCs w:val="24"/>
        </w:rPr>
      </w:pP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Приложение № 1</w:t>
      </w: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к Административному регламенту</w:t>
      </w:r>
    </w:p>
    <w:p w:rsidR="005F5DE5" w:rsidRPr="00477697" w:rsidRDefault="005F5DE5" w:rsidP="00477697">
      <w:pPr>
        <w:ind w:hanging="10"/>
        <w:jc w:val="center"/>
        <w:rPr>
          <w:rFonts w:ascii="Arial" w:hAnsi="Arial" w:cs="Arial"/>
          <w:b/>
          <w:sz w:val="32"/>
          <w:szCs w:val="32"/>
        </w:rPr>
      </w:pP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t>Сведения о многофункциональных центрах предоставления государственных и муниципальных услуг</w:t>
      </w:r>
      <w:r w:rsidRPr="00477697">
        <w:rPr>
          <w:rFonts w:ascii="Arial" w:hAnsi="Arial" w:cs="Arial"/>
          <w:b/>
          <w:sz w:val="32"/>
          <w:szCs w:val="32"/>
          <w:vertAlign w:val="superscript"/>
        </w:rPr>
        <w:footnoteReference w:id="2"/>
      </w:r>
    </w:p>
    <w:p w:rsidR="005F5DE5" w:rsidRPr="00477697" w:rsidRDefault="005F5DE5" w:rsidP="00477697">
      <w:pPr>
        <w:ind w:hanging="10"/>
        <w:jc w:val="center"/>
        <w:rPr>
          <w:rFonts w:ascii="Arial" w:hAnsi="Arial" w:cs="Arial"/>
          <w:b/>
          <w:color w:val="000000"/>
          <w:sz w:val="24"/>
          <w:szCs w:val="24"/>
          <w:lang w:eastAsia="en-US"/>
        </w:rPr>
      </w:pPr>
    </w:p>
    <w:tbl>
      <w:tblPr>
        <w:tblW w:w="9346" w:type="dxa"/>
        <w:tblInd w:w="5" w:type="dxa"/>
        <w:tblCellMar>
          <w:top w:w="63" w:type="dxa"/>
          <w:right w:w="115" w:type="dxa"/>
        </w:tblCellMar>
        <w:tblLook w:val="04A0"/>
      </w:tblPr>
      <w:tblGrid>
        <w:gridCol w:w="4857"/>
        <w:gridCol w:w="4489"/>
      </w:tblGrid>
      <w:tr w:rsidR="005F5DE5" w:rsidRPr="00477697"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Место нахождения и почтовый адрес</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Оренбургская область Новосергиевский район п. Новосергиевка ул. Советская д. 11</w:t>
            </w:r>
          </w:p>
        </w:tc>
      </w:tr>
      <w:tr w:rsidR="005F5DE5" w:rsidRPr="00477697"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sz w:val="24"/>
                <w:szCs w:val="24"/>
                <w:lang w:eastAsia="en-US"/>
              </w:rPr>
              <w:t>График работы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Понедельник: 8:00-17:00. Перерыв: 13:00-14:00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Вторник: 8:00-17:00. Перерыв: 13:00-14:00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Среда : 8:00-17:00. Перерыв: 13:00-14:00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Четверг: 8:00-17:00. Перерыв: 13:00-14:00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Пятница: 8:00-17:00. Перерыв: 13:00-14:00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Суббота: выходной</w:t>
            </w:r>
          </w:p>
          <w:p w:rsidR="005F5DE5" w:rsidRPr="00477697" w:rsidRDefault="005F5DE5" w:rsidP="00477697">
            <w:pPr>
              <w:rPr>
                <w:rFonts w:ascii="Arial" w:hAnsi="Arial" w:cs="Arial"/>
                <w:color w:val="000000"/>
                <w:sz w:val="24"/>
                <w:szCs w:val="24"/>
                <w:lang w:val="en-US" w:eastAsia="en-US"/>
              </w:rPr>
            </w:pPr>
            <w:r w:rsidRPr="00477697">
              <w:rPr>
                <w:rFonts w:ascii="Arial" w:hAnsi="Arial" w:cs="Arial"/>
                <w:color w:val="000000"/>
                <w:sz w:val="24"/>
                <w:szCs w:val="24"/>
                <w:lang w:val="en-US" w:eastAsia="en-US"/>
              </w:rPr>
              <w:t>Воскресенье: выходной</w:t>
            </w:r>
          </w:p>
        </w:tc>
      </w:tr>
      <w:tr w:rsidR="005F5DE5" w:rsidRPr="00477697"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sz w:val="24"/>
                <w:szCs w:val="24"/>
                <w:lang w:eastAsia="en-US"/>
              </w:rPr>
              <w:t>Единый центр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color w:val="000000"/>
                <w:sz w:val="24"/>
                <w:szCs w:val="24"/>
                <w:lang w:val="en-US" w:eastAsia="en-US"/>
              </w:rPr>
              <w:t>8(35339)2-19-31</w:t>
            </w:r>
          </w:p>
        </w:tc>
      </w:tr>
      <w:tr w:rsidR="005F5DE5" w:rsidRPr="00477697"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sz w:val="24"/>
                <w:szCs w:val="24"/>
                <w:lang w:eastAsia="en-US"/>
              </w:rPr>
              <w:t>Телефон центра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color w:val="000000"/>
                <w:sz w:val="24"/>
                <w:szCs w:val="24"/>
                <w:lang w:val="en-US" w:eastAsia="en-US"/>
              </w:rPr>
              <w:t>8(35339)2-19-31</w:t>
            </w:r>
          </w:p>
        </w:tc>
      </w:tr>
      <w:tr w:rsidR="005F5DE5" w:rsidRPr="00477697"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sz w:val="24"/>
                <w:szCs w:val="24"/>
                <w:lang w:eastAsia="en-US"/>
              </w:rPr>
              <w:t>Интернет – сайт МФЦ</w:t>
            </w:r>
          </w:p>
        </w:tc>
        <w:tc>
          <w:tcPr>
            <w:tcW w:w="4489" w:type="dxa"/>
            <w:tcBorders>
              <w:top w:val="single" w:sz="4" w:space="0" w:color="000000"/>
              <w:left w:val="single" w:sz="4" w:space="0" w:color="000000"/>
              <w:bottom w:val="single" w:sz="4" w:space="0" w:color="000000"/>
              <w:right w:val="single" w:sz="4" w:space="0" w:color="000000"/>
            </w:tcBorders>
          </w:tcPr>
          <w:p w:rsidR="005F5DE5" w:rsidRPr="00477697" w:rsidRDefault="005F5DE5" w:rsidP="00477697">
            <w:pPr>
              <w:rPr>
                <w:rFonts w:ascii="Arial" w:hAnsi="Arial" w:cs="Arial"/>
                <w:color w:val="000000"/>
                <w:sz w:val="24"/>
                <w:szCs w:val="24"/>
                <w:lang w:val="en-US" w:eastAsia="en-US"/>
              </w:rPr>
            </w:pPr>
          </w:p>
        </w:tc>
      </w:tr>
      <w:tr w:rsidR="005F5DE5" w:rsidRPr="00477697"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sz w:val="24"/>
                <w:szCs w:val="24"/>
                <w:lang w:eastAsia="en-US"/>
              </w:rPr>
              <w:t>Адрес электронной почты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color w:val="000000"/>
                <w:sz w:val="24"/>
                <w:szCs w:val="24"/>
                <w:lang w:val="en-US" w:eastAsia="en-US"/>
              </w:rPr>
              <w:t>mfcnov@mail.ru</w:t>
            </w:r>
          </w:p>
        </w:tc>
      </w:tr>
    </w:tbl>
    <w:p w:rsidR="005F5DE5" w:rsidRPr="00477697" w:rsidRDefault="005F5DE5" w:rsidP="00477697">
      <w:pPr>
        <w:ind w:hanging="10"/>
        <w:jc w:val="right"/>
        <w:rPr>
          <w:rFonts w:ascii="Arial" w:hAnsi="Arial" w:cs="Arial"/>
          <w:sz w:val="24"/>
          <w:szCs w:val="24"/>
        </w:rPr>
      </w:pPr>
    </w:p>
    <w:p w:rsidR="005F5DE5" w:rsidRPr="00477697" w:rsidRDefault="005F5DE5" w:rsidP="00477697">
      <w:pPr>
        <w:ind w:hanging="10"/>
        <w:jc w:val="right"/>
        <w:rPr>
          <w:rFonts w:ascii="Arial" w:hAnsi="Arial" w:cs="Arial"/>
          <w:sz w:val="24"/>
          <w:szCs w:val="24"/>
        </w:rPr>
      </w:pPr>
    </w:p>
    <w:p w:rsidR="005F5DE5" w:rsidRPr="00477697" w:rsidRDefault="005F5DE5" w:rsidP="00477697">
      <w:pPr>
        <w:ind w:hanging="10"/>
        <w:jc w:val="right"/>
        <w:rPr>
          <w:rFonts w:ascii="Arial" w:hAnsi="Arial" w:cs="Arial"/>
          <w:sz w:val="24"/>
          <w:szCs w:val="24"/>
        </w:rPr>
      </w:pP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Приложение № 2</w:t>
      </w: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к Административному регламенту</w:t>
      </w:r>
    </w:p>
    <w:p w:rsidR="005F5DE5" w:rsidRPr="00477697" w:rsidRDefault="005F5DE5" w:rsidP="00477697">
      <w:pPr>
        <w:ind w:hanging="10"/>
        <w:jc w:val="center"/>
        <w:rPr>
          <w:rFonts w:ascii="Arial" w:hAnsi="Arial" w:cs="Arial"/>
          <w:b/>
          <w:sz w:val="32"/>
          <w:szCs w:val="32"/>
        </w:rPr>
      </w:pP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lastRenderedPageBreak/>
        <w:t>Информация</w:t>
      </w: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t>об уполномоченном органе местного самоуправления, предоставляющем</w:t>
      </w: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t>муниципальную услугу</w:t>
      </w:r>
    </w:p>
    <w:p w:rsidR="005F5DE5" w:rsidRPr="00477697" w:rsidRDefault="005F5DE5" w:rsidP="00477697">
      <w:pPr>
        <w:ind w:hanging="10"/>
        <w:jc w:val="center"/>
        <w:rPr>
          <w:rFonts w:ascii="Arial" w:hAnsi="Arial" w:cs="Arial"/>
          <w:b/>
          <w:sz w:val="24"/>
          <w:szCs w:val="24"/>
          <w:lang w:val="en-US"/>
        </w:rPr>
      </w:pPr>
    </w:p>
    <w:tbl>
      <w:tblPr>
        <w:tblW w:w="9346" w:type="dxa"/>
        <w:tblInd w:w="5" w:type="dxa"/>
        <w:tblCellMar>
          <w:top w:w="53" w:type="dxa"/>
          <w:right w:w="48" w:type="dxa"/>
        </w:tblCellMar>
        <w:tblLook w:val="04A0"/>
      </w:tblPr>
      <w:tblGrid>
        <w:gridCol w:w="4842"/>
        <w:gridCol w:w="4504"/>
      </w:tblGrid>
      <w:tr w:rsidR="005F5DE5" w:rsidRPr="00477697"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 xml:space="preserve">Наименование органа местного самоуправления, предоставляющего </w:t>
            </w:r>
          </w:p>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 xml:space="preserve">муниципальную услугу </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center"/>
              <w:rPr>
                <w:rFonts w:ascii="Arial" w:hAnsi="Arial" w:cs="Arial"/>
                <w:color w:val="000000"/>
                <w:sz w:val="24"/>
                <w:szCs w:val="24"/>
                <w:lang w:eastAsia="en-US"/>
              </w:rPr>
            </w:pPr>
            <w:r w:rsidRPr="00477697">
              <w:rPr>
                <w:rFonts w:ascii="Arial" w:hAnsi="Arial" w:cs="Arial"/>
                <w:sz w:val="24"/>
                <w:szCs w:val="24"/>
                <w:lang w:eastAsia="en-US"/>
              </w:rPr>
              <w:t>Наименование</w:t>
            </w:r>
          </w:p>
          <w:p w:rsidR="005F5DE5" w:rsidRPr="00477697" w:rsidRDefault="005F5DE5" w:rsidP="00477697">
            <w:pPr>
              <w:jc w:val="center"/>
              <w:rPr>
                <w:rFonts w:ascii="Arial" w:hAnsi="Arial" w:cs="Arial"/>
                <w:sz w:val="24"/>
                <w:szCs w:val="24"/>
                <w:lang w:eastAsia="en-US"/>
              </w:rPr>
            </w:pPr>
            <w:r w:rsidRPr="00477697">
              <w:rPr>
                <w:rFonts w:ascii="Arial" w:hAnsi="Arial" w:cs="Arial"/>
                <w:sz w:val="24"/>
                <w:szCs w:val="24"/>
                <w:lang w:eastAsia="en-US"/>
              </w:rPr>
              <w:t xml:space="preserve">Администрация муниципального образования </w:t>
            </w:r>
          </w:p>
          <w:p w:rsidR="005F5DE5" w:rsidRPr="00477697" w:rsidRDefault="001F220A" w:rsidP="00477697">
            <w:pPr>
              <w:jc w:val="center"/>
              <w:rPr>
                <w:rFonts w:ascii="Arial" w:hAnsi="Arial" w:cs="Arial"/>
                <w:color w:val="000000"/>
                <w:sz w:val="24"/>
                <w:szCs w:val="24"/>
                <w:lang w:eastAsia="en-US"/>
              </w:rPr>
            </w:pPr>
            <w:r w:rsidRPr="00477697">
              <w:rPr>
                <w:rFonts w:ascii="Arial" w:hAnsi="Arial" w:cs="Arial"/>
                <w:sz w:val="24"/>
                <w:szCs w:val="24"/>
                <w:lang w:eastAsia="en-US"/>
              </w:rPr>
              <w:t>Краснополянский</w:t>
            </w:r>
            <w:r w:rsidR="005F5DE5" w:rsidRPr="00477697">
              <w:rPr>
                <w:rFonts w:ascii="Arial" w:hAnsi="Arial" w:cs="Arial"/>
                <w:sz w:val="24"/>
                <w:szCs w:val="24"/>
                <w:lang w:eastAsia="en-US"/>
              </w:rPr>
              <w:t xml:space="preserve"> сельсовет Новосергиевского района Оренбургской области</w:t>
            </w:r>
          </w:p>
        </w:tc>
      </w:tr>
      <w:tr w:rsidR="005F5DE5" w:rsidRPr="00477697" w:rsidTr="005F5DE5">
        <w:trPr>
          <w:trHeight w:val="838"/>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 xml:space="preserve">Руководитель </w:t>
            </w:r>
            <w:r w:rsidRPr="00477697">
              <w:rPr>
                <w:rFonts w:ascii="Arial" w:hAnsi="Arial" w:cs="Arial"/>
                <w:sz w:val="24"/>
                <w:szCs w:val="24"/>
                <w:lang w:eastAsia="en-US"/>
              </w:rPr>
              <w:tab/>
              <w:t xml:space="preserve">органа </w:t>
            </w:r>
            <w:r w:rsidRPr="00477697">
              <w:rPr>
                <w:rFonts w:ascii="Arial" w:hAnsi="Arial" w:cs="Arial"/>
                <w:sz w:val="24"/>
                <w:szCs w:val="24"/>
                <w:lang w:eastAsia="en-US"/>
              </w:rPr>
              <w:tab/>
              <w:t xml:space="preserve">местного самоуправления, </w:t>
            </w:r>
            <w:r w:rsidRPr="00477697">
              <w:rPr>
                <w:rFonts w:ascii="Arial" w:hAnsi="Arial" w:cs="Arial"/>
                <w:sz w:val="24"/>
                <w:szCs w:val="24"/>
                <w:lang w:eastAsia="en-US"/>
              </w:rPr>
              <w:tab/>
              <w:t>предоставляющего муниципальную услугу</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center"/>
              <w:rPr>
                <w:rFonts w:ascii="Arial" w:hAnsi="Arial" w:cs="Arial"/>
                <w:color w:val="000000"/>
                <w:sz w:val="24"/>
                <w:szCs w:val="24"/>
                <w:lang w:eastAsia="en-US"/>
              </w:rPr>
            </w:pPr>
            <w:r w:rsidRPr="00477697">
              <w:rPr>
                <w:rFonts w:ascii="Arial" w:hAnsi="Arial" w:cs="Arial"/>
                <w:sz w:val="24"/>
                <w:szCs w:val="24"/>
                <w:lang w:eastAsia="en-US"/>
              </w:rPr>
              <w:t>Должность, Ф.И.О.</w:t>
            </w:r>
          </w:p>
          <w:p w:rsidR="005F5DE5" w:rsidRPr="00477697" w:rsidRDefault="005F5DE5" w:rsidP="00477697">
            <w:pPr>
              <w:jc w:val="center"/>
              <w:rPr>
                <w:rFonts w:ascii="Arial" w:hAnsi="Arial" w:cs="Arial"/>
                <w:sz w:val="24"/>
                <w:szCs w:val="24"/>
                <w:lang w:eastAsia="en-US"/>
              </w:rPr>
            </w:pPr>
            <w:r w:rsidRPr="00477697">
              <w:rPr>
                <w:rFonts w:ascii="Arial" w:hAnsi="Arial" w:cs="Arial"/>
                <w:sz w:val="24"/>
                <w:szCs w:val="24"/>
                <w:lang w:eastAsia="en-US"/>
              </w:rPr>
              <w:t>Глава муниципального обра</w:t>
            </w:r>
            <w:r w:rsidR="009D3EDC" w:rsidRPr="00477697">
              <w:rPr>
                <w:rFonts w:ascii="Arial" w:hAnsi="Arial" w:cs="Arial"/>
                <w:sz w:val="24"/>
                <w:szCs w:val="24"/>
                <w:lang w:eastAsia="en-US"/>
              </w:rPr>
              <w:t xml:space="preserve">зования </w:t>
            </w:r>
          </w:p>
          <w:p w:rsidR="001F220A" w:rsidRPr="00477697" w:rsidRDefault="001F220A" w:rsidP="00477697">
            <w:pPr>
              <w:jc w:val="center"/>
              <w:rPr>
                <w:rFonts w:ascii="Arial" w:hAnsi="Arial" w:cs="Arial"/>
                <w:color w:val="000000"/>
                <w:sz w:val="24"/>
                <w:szCs w:val="24"/>
                <w:lang w:eastAsia="en-US"/>
              </w:rPr>
            </w:pPr>
            <w:r w:rsidRPr="00477697">
              <w:rPr>
                <w:rFonts w:ascii="Arial" w:hAnsi="Arial" w:cs="Arial"/>
                <w:sz w:val="24"/>
                <w:szCs w:val="24"/>
                <w:lang w:eastAsia="en-US"/>
              </w:rPr>
              <w:t>Дедловская Татьяна Владимировна</w:t>
            </w:r>
          </w:p>
        </w:tc>
      </w:tr>
      <w:tr w:rsidR="005F5DE5" w:rsidRPr="00477697"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both"/>
              <w:rPr>
                <w:rFonts w:ascii="Arial" w:hAnsi="Arial" w:cs="Arial"/>
                <w:color w:val="000000"/>
                <w:sz w:val="24"/>
                <w:szCs w:val="24"/>
                <w:lang w:eastAsia="en-US"/>
              </w:rPr>
            </w:pPr>
            <w:r w:rsidRPr="00477697">
              <w:rPr>
                <w:rFonts w:ascii="Arial" w:hAnsi="Arial" w:cs="Arial"/>
                <w:sz w:val="24"/>
                <w:szCs w:val="24"/>
                <w:lang w:eastAsia="en-US"/>
              </w:rPr>
              <w:t>Наименование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center"/>
              <w:rPr>
                <w:rFonts w:ascii="Arial" w:hAnsi="Arial" w:cs="Arial"/>
                <w:color w:val="000000"/>
                <w:sz w:val="24"/>
                <w:szCs w:val="24"/>
                <w:lang w:eastAsia="en-US"/>
              </w:rPr>
            </w:pPr>
            <w:r w:rsidRPr="00477697">
              <w:rPr>
                <w:rFonts w:ascii="Arial" w:hAnsi="Arial" w:cs="Arial"/>
                <w:sz w:val="24"/>
                <w:szCs w:val="24"/>
                <w:lang w:eastAsia="en-US"/>
              </w:rPr>
              <w:t>-</w:t>
            </w:r>
          </w:p>
        </w:tc>
      </w:tr>
      <w:tr w:rsidR="005F5DE5" w:rsidRPr="00477697"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both"/>
              <w:rPr>
                <w:rFonts w:ascii="Arial" w:hAnsi="Arial" w:cs="Arial"/>
                <w:color w:val="000000"/>
                <w:sz w:val="24"/>
                <w:szCs w:val="24"/>
                <w:lang w:eastAsia="en-US"/>
              </w:rPr>
            </w:pPr>
            <w:r w:rsidRPr="00477697">
              <w:rPr>
                <w:rFonts w:ascii="Arial" w:hAnsi="Arial" w:cs="Arial"/>
                <w:sz w:val="24"/>
                <w:szCs w:val="24"/>
                <w:lang w:eastAsia="en-US"/>
              </w:rPr>
              <w:t>Руководитель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center"/>
              <w:rPr>
                <w:rFonts w:ascii="Arial" w:hAnsi="Arial" w:cs="Arial"/>
                <w:color w:val="000000"/>
                <w:sz w:val="24"/>
                <w:szCs w:val="24"/>
                <w:lang w:eastAsia="en-US"/>
              </w:rPr>
            </w:pPr>
            <w:r w:rsidRPr="00477697">
              <w:rPr>
                <w:rFonts w:ascii="Arial" w:hAnsi="Arial" w:cs="Arial"/>
                <w:sz w:val="24"/>
                <w:szCs w:val="24"/>
                <w:lang w:eastAsia="en-US"/>
              </w:rPr>
              <w:t>-</w:t>
            </w:r>
          </w:p>
        </w:tc>
      </w:tr>
      <w:tr w:rsidR="005F5DE5" w:rsidRPr="00477697"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Место нахождения и почтовый адрес</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jc w:val="center"/>
              <w:rPr>
                <w:rFonts w:ascii="Arial" w:hAnsi="Arial" w:cs="Arial"/>
                <w:color w:val="000000"/>
                <w:sz w:val="24"/>
                <w:szCs w:val="24"/>
                <w:lang w:eastAsia="en-US"/>
              </w:rPr>
            </w:pPr>
            <w:r w:rsidRPr="00477697">
              <w:rPr>
                <w:rFonts w:ascii="Arial" w:hAnsi="Arial" w:cs="Arial"/>
                <w:sz w:val="24"/>
                <w:szCs w:val="24"/>
                <w:lang w:eastAsia="en-US"/>
              </w:rPr>
              <w:t>4612</w:t>
            </w:r>
            <w:r w:rsidR="001F220A" w:rsidRPr="00477697">
              <w:rPr>
                <w:rFonts w:ascii="Arial" w:hAnsi="Arial" w:cs="Arial"/>
                <w:sz w:val="24"/>
                <w:szCs w:val="24"/>
                <w:lang w:eastAsia="en-US"/>
              </w:rPr>
              <w:t>11</w:t>
            </w:r>
            <w:r w:rsidRPr="00477697">
              <w:rPr>
                <w:rFonts w:ascii="Arial" w:hAnsi="Arial" w:cs="Arial"/>
                <w:sz w:val="24"/>
                <w:szCs w:val="24"/>
                <w:lang w:eastAsia="en-US"/>
              </w:rPr>
              <w:t>, Оренбургская область</w:t>
            </w:r>
            <w:r w:rsidR="001F220A" w:rsidRPr="00477697">
              <w:rPr>
                <w:rFonts w:ascii="Arial" w:hAnsi="Arial" w:cs="Arial"/>
                <w:sz w:val="24"/>
                <w:szCs w:val="24"/>
                <w:lang w:eastAsia="en-US"/>
              </w:rPr>
              <w:t xml:space="preserve"> </w:t>
            </w:r>
            <w:r w:rsidR="009D3EDC" w:rsidRPr="00477697">
              <w:rPr>
                <w:rFonts w:ascii="Arial" w:hAnsi="Arial" w:cs="Arial"/>
                <w:sz w:val="24"/>
                <w:szCs w:val="24"/>
                <w:lang w:eastAsia="en-US"/>
              </w:rPr>
              <w:t xml:space="preserve">Новосергиевский район, </w:t>
            </w:r>
            <w:r w:rsidR="001F220A" w:rsidRPr="00477697">
              <w:rPr>
                <w:rFonts w:ascii="Arial" w:hAnsi="Arial" w:cs="Arial"/>
                <w:sz w:val="24"/>
                <w:szCs w:val="24"/>
                <w:lang w:eastAsia="en-US"/>
              </w:rPr>
              <w:t>п. Красная Поляна, ул.Солнечная д.1</w:t>
            </w:r>
          </w:p>
        </w:tc>
      </w:tr>
      <w:tr w:rsidR="005F5DE5" w:rsidRPr="00477697"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График работы (приема заявителей)</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Понедельник  9:00 - 13:00, Перерыв 1</w:t>
            </w:r>
            <w:r w:rsidR="001F220A" w:rsidRPr="00477697">
              <w:rPr>
                <w:rFonts w:ascii="Arial" w:hAnsi="Arial" w:cs="Arial"/>
                <w:color w:val="000000"/>
                <w:sz w:val="24"/>
                <w:szCs w:val="24"/>
                <w:lang w:eastAsia="en-US"/>
              </w:rPr>
              <w:t>4</w:t>
            </w:r>
            <w:r w:rsidRPr="00477697">
              <w:rPr>
                <w:rFonts w:ascii="Arial" w:hAnsi="Arial" w:cs="Arial"/>
                <w:color w:val="000000"/>
                <w:sz w:val="24"/>
                <w:szCs w:val="24"/>
                <w:lang w:eastAsia="en-US"/>
              </w:rPr>
              <w:t>:00 - 17:00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Вторник 9:00 - 13:00, Перерыв 14:00 - 17:00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Среда 9:00 - 13:00, Перерыв 14:00 - 17:00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Четверг 9:00 - 13:00, Перерыв 14:00 - 17:00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Пятница 9:00 - 13:00, Перерыв 14:00 - 1</w:t>
            </w:r>
            <w:r w:rsidR="001F220A" w:rsidRPr="00477697">
              <w:rPr>
                <w:rFonts w:ascii="Arial" w:hAnsi="Arial" w:cs="Arial"/>
                <w:color w:val="000000"/>
                <w:sz w:val="24"/>
                <w:szCs w:val="24"/>
                <w:lang w:eastAsia="en-US"/>
              </w:rPr>
              <w:t>6</w:t>
            </w:r>
            <w:r w:rsidRPr="00477697">
              <w:rPr>
                <w:rFonts w:ascii="Arial" w:hAnsi="Arial" w:cs="Arial"/>
                <w:color w:val="000000"/>
                <w:sz w:val="24"/>
                <w:szCs w:val="24"/>
                <w:lang w:eastAsia="en-US"/>
              </w:rPr>
              <w:t>:00</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Суббота: выходной</w:t>
            </w:r>
          </w:p>
          <w:p w:rsidR="005F5DE5" w:rsidRPr="00477697" w:rsidRDefault="005F5DE5" w:rsidP="00477697">
            <w:pPr>
              <w:rPr>
                <w:rFonts w:ascii="Arial" w:hAnsi="Arial" w:cs="Arial"/>
                <w:color w:val="000000"/>
                <w:sz w:val="24"/>
                <w:szCs w:val="24"/>
                <w:lang w:eastAsia="en-US"/>
              </w:rPr>
            </w:pPr>
            <w:r w:rsidRPr="00477697">
              <w:rPr>
                <w:rFonts w:ascii="Arial" w:hAnsi="Arial" w:cs="Arial"/>
                <w:color w:val="000000"/>
                <w:sz w:val="24"/>
                <w:szCs w:val="24"/>
                <w:lang w:eastAsia="en-US"/>
              </w:rPr>
              <w:t>Воскресенье: выходной</w:t>
            </w:r>
          </w:p>
        </w:tc>
      </w:tr>
      <w:tr w:rsidR="005F5DE5" w:rsidRPr="00477697"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val="en-US" w:eastAsia="en-US"/>
              </w:rPr>
            </w:pPr>
            <w:r w:rsidRPr="00477697">
              <w:rPr>
                <w:rFonts w:ascii="Arial" w:hAnsi="Arial" w:cs="Arial"/>
                <w:sz w:val="24"/>
                <w:szCs w:val="24"/>
                <w:lang w:eastAsia="en-US"/>
              </w:rPr>
              <w:t>Телефон, адрес электронной почты</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77697" w:rsidRDefault="009D3EDC" w:rsidP="00477697">
            <w:pPr>
              <w:rPr>
                <w:rFonts w:ascii="Arial" w:hAnsi="Arial" w:cs="Arial"/>
                <w:color w:val="000000"/>
                <w:sz w:val="24"/>
                <w:szCs w:val="24"/>
                <w:lang w:val="en-US" w:eastAsia="en-US"/>
              </w:rPr>
            </w:pPr>
            <w:r w:rsidRPr="00477697">
              <w:rPr>
                <w:rFonts w:ascii="Arial" w:hAnsi="Arial" w:cs="Arial"/>
                <w:color w:val="000000"/>
                <w:sz w:val="24"/>
                <w:szCs w:val="24"/>
                <w:lang w:eastAsia="en-US"/>
              </w:rPr>
              <w:t>8353399</w:t>
            </w:r>
            <w:r w:rsidR="001F220A" w:rsidRPr="00477697">
              <w:rPr>
                <w:rFonts w:ascii="Arial" w:hAnsi="Arial" w:cs="Arial"/>
                <w:color w:val="000000"/>
                <w:sz w:val="24"/>
                <w:szCs w:val="24"/>
                <w:lang w:eastAsia="en-US"/>
              </w:rPr>
              <w:t>5432</w:t>
            </w:r>
            <w:r w:rsidR="005F5DE5" w:rsidRPr="00477697">
              <w:rPr>
                <w:rFonts w:ascii="Arial" w:hAnsi="Arial" w:cs="Arial"/>
                <w:color w:val="000000"/>
                <w:sz w:val="24"/>
                <w:szCs w:val="24"/>
                <w:lang w:eastAsia="en-US"/>
              </w:rPr>
              <w:t xml:space="preserve">, </w:t>
            </w:r>
            <w:bookmarkStart w:id="0" w:name="_Hlk59544457"/>
            <w:r w:rsidR="001F220A" w:rsidRPr="00477697">
              <w:rPr>
                <w:rFonts w:ascii="Arial" w:hAnsi="Arial" w:cs="Arial"/>
                <w:sz w:val="24"/>
                <w:szCs w:val="24"/>
                <w:u w:val="single"/>
              </w:rPr>
              <w:t>kpsovet@mail.ru</w:t>
            </w:r>
            <w:bookmarkEnd w:id="0"/>
          </w:p>
        </w:tc>
      </w:tr>
      <w:tr w:rsidR="005F5DE5" w:rsidRPr="00477697" w:rsidTr="005F5DE5">
        <w:trPr>
          <w:trHeight w:val="1390"/>
        </w:trPr>
        <w:tc>
          <w:tcPr>
            <w:tcW w:w="4842" w:type="dxa"/>
            <w:tcBorders>
              <w:top w:val="single" w:sz="4" w:space="0" w:color="000000"/>
              <w:left w:val="single" w:sz="4" w:space="0" w:color="000000"/>
              <w:bottom w:val="single" w:sz="4" w:space="0" w:color="000000"/>
              <w:right w:val="single" w:sz="4" w:space="0" w:color="000000"/>
            </w:tcBorders>
            <w:hideMark/>
          </w:tcPr>
          <w:p w:rsidR="005F5DE5" w:rsidRPr="00477697" w:rsidRDefault="005F5DE5" w:rsidP="00477697">
            <w:pPr>
              <w:rPr>
                <w:rFonts w:ascii="Arial" w:hAnsi="Arial" w:cs="Arial"/>
                <w:color w:val="000000"/>
                <w:sz w:val="24"/>
                <w:szCs w:val="24"/>
                <w:lang w:eastAsia="en-US"/>
              </w:rPr>
            </w:pPr>
            <w:r w:rsidRPr="00477697">
              <w:rPr>
                <w:rFonts w:ascii="Arial" w:hAnsi="Arial" w:cs="Arial"/>
                <w:sz w:val="24"/>
                <w:szCs w:val="24"/>
                <w:lang w:eastAsia="en-US"/>
              </w:rPr>
              <w:t xml:space="preserve">Адрес официального сайта органа местного самоуправления, </w:t>
            </w:r>
            <w:r w:rsidRPr="00477697">
              <w:rPr>
                <w:rFonts w:ascii="Arial" w:hAnsi="Arial" w:cs="Arial"/>
                <w:sz w:val="24"/>
                <w:szCs w:val="24"/>
                <w:lang w:eastAsia="en-US"/>
              </w:rPr>
              <w:tab/>
              <w:t>предоставляющего муниципальную услугу (в случае отсутствия – адрес официального сайта муниципального образования)</w:t>
            </w:r>
          </w:p>
        </w:tc>
        <w:tc>
          <w:tcPr>
            <w:tcW w:w="4504" w:type="dxa"/>
            <w:tcBorders>
              <w:top w:val="single" w:sz="4" w:space="0" w:color="000000"/>
              <w:left w:val="single" w:sz="4" w:space="0" w:color="000000"/>
              <w:bottom w:val="single" w:sz="4" w:space="0" w:color="000000"/>
              <w:right w:val="single" w:sz="4" w:space="0" w:color="000000"/>
            </w:tcBorders>
            <w:hideMark/>
          </w:tcPr>
          <w:p w:rsidR="001F220A" w:rsidRPr="00477697" w:rsidRDefault="00E03A3E" w:rsidP="00477697">
            <w:pPr>
              <w:tabs>
                <w:tab w:val="left" w:pos="918"/>
                <w:tab w:val="left" w:pos="9362"/>
              </w:tabs>
              <w:rPr>
                <w:rFonts w:ascii="Arial" w:hAnsi="Arial" w:cs="Arial"/>
                <w:sz w:val="24"/>
                <w:szCs w:val="24"/>
              </w:rPr>
            </w:pPr>
            <w:hyperlink r:id="rId23" w:history="1">
              <w:r w:rsidR="001F220A" w:rsidRPr="00477697">
                <w:rPr>
                  <w:rStyle w:val="a3"/>
                  <w:rFonts w:ascii="Arial" w:hAnsi="Arial" w:cs="Arial"/>
                  <w:color w:val="auto"/>
                  <w:sz w:val="24"/>
                  <w:szCs w:val="24"/>
                </w:rPr>
                <w:t>http://краснополянский</w:t>
              </w:r>
            </w:hyperlink>
            <w:r w:rsidR="001F220A" w:rsidRPr="00477697">
              <w:rPr>
                <w:rFonts w:ascii="Arial" w:hAnsi="Arial" w:cs="Arial"/>
                <w:sz w:val="24"/>
                <w:szCs w:val="24"/>
                <w:u w:val="single"/>
              </w:rPr>
              <w:t xml:space="preserve"> .рф/</w:t>
            </w:r>
          </w:p>
          <w:p w:rsidR="005F5DE5" w:rsidRPr="00477697" w:rsidRDefault="005F5DE5" w:rsidP="00477697">
            <w:pPr>
              <w:rPr>
                <w:rFonts w:ascii="Arial" w:hAnsi="Arial" w:cs="Arial"/>
                <w:color w:val="000000"/>
                <w:sz w:val="24"/>
                <w:szCs w:val="24"/>
                <w:lang w:eastAsia="en-US"/>
              </w:rPr>
            </w:pPr>
          </w:p>
        </w:tc>
      </w:tr>
    </w:tbl>
    <w:p w:rsidR="00477697" w:rsidRDefault="00477697" w:rsidP="00477697">
      <w:pPr>
        <w:jc w:val="right"/>
        <w:rPr>
          <w:rFonts w:ascii="Arial" w:hAnsi="Arial" w:cs="Arial"/>
          <w:sz w:val="24"/>
          <w:szCs w:val="24"/>
        </w:rPr>
      </w:pPr>
    </w:p>
    <w:p w:rsidR="00477697" w:rsidRDefault="00477697" w:rsidP="00477697">
      <w:pPr>
        <w:jc w:val="right"/>
        <w:rPr>
          <w:rFonts w:ascii="Arial" w:hAnsi="Arial" w:cs="Arial"/>
          <w:sz w:val="24"/>
          <w:szCs w:val="24"/>
        </w:rPr>
      </w:pPr>
    </w:p>
    <w:p w:rsidR="00477697" w:rsidRDefault="00477697" w:rsidP="00477697">
      <w:pPr>
        <w:jc w:val="right"/>
        <w:rPr>
          <w:rFonts w:ascii="Arial" w:hAnsi="Arial" w:cs="Arial"/>
          <w:sz w:val="24"/>
          <w:szCs w:val="24"/>
        </w:rPr>
      </w:pPr>
    </w:p>
    <w:p w:rsidR="005F5DE5" w:rsidRPr="00477697" w:rsidRDefault="005F5DE5" w:rsidP="00477697">
      <w:pPr>
        <w:jc w:val="right"/>
        <w:rPr>
          <w:rFonts w:ascii="Arial" w:hAnsi="Arial" w:cs="Arial"/>
          <w:b/>
          <w:color w:val="000000"/>
          <w:sz w:val="32"/>
          <w:szCs w:val="32"/>
          <w:lang w:eastAsia="en-US"/>
        </w:rPr>
      </w:pPr>
      <w:r w:rsidRPr="00477697">
        <w:rPr>
          <w:rFonts w:ascii="Arial" w:hAnsi="Arial" w:cs="Arial"/>
          <w:b/>
          <w:sz w:val="32"/>
          <w:szCs w:val="32"/>
        </w:rPr>
        <w:t>Приложение № 3</w:t>
      </w: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к Административному регламенту</w:t>
      </w:r>
    </w:p>
    <w:p w:rsidR="005F5DE5" w:rsidRPr="00477697" w:rsidRDefault="005F5DE5" w:rsidP="00477697">
      <w:pPr>
        <w:ind w:hanging="10"/>
        <w:jc w:val="right"/>
        <w:rPr>
          <w:rFonts w:ascii="Arial" w:hAnsi="Arial" w:cs="Arial"/>
          <w:b/>
          <w:sz w:val="32"/>
          <w:szCs w:val="32"/>
        </w:rPr>
      </w:pPr>
    </w:p>
    <w:p w:rsidR="005F5DE5" w:rsidRPr="00477697" w:rsidRDefault="005F5DE5" w:rsidP="00477697">
      <w:pPr>
        <w:ind w:hanging="10"/>
        <w:jc w:val="center"/>
        <w:rPr>
          <w:rFonts w:ascii="Arial" w:hAnsi="Arial" w:cs="Arial"/>
          <w:b/>
          <w:sz w:val="32"/>
          <w:szCs w:val="32"/>
        </w:rPr>
      </w:pPr>
      <w:r w:rsidRPr="00477697">
        <w:rPr>
          <w:rFonts w:ascii="Arial" w:hAnsi="Arial" w:cs="Arial"/>
          <w:b/>
          <w:sz w:val="32"/>
          <w:szCs w:val="32"/>
        </w:rPr>
        <w:t>ЗАЯВЛЕНИЕ</w:t>
      </w:r>
    </w:p>
    <w:p w:rsidR="005F5DE5" w:rsidRPr="00477697" w:rsidRDefault="005F5DE5" w:rsidP="00477697">
      <w:pPr>
        <w:ind w:hanging="10"/>
        <w:rPr>
          <w:rFonts w:ascii="Arial" w:hAnsi="Arial" w:cs="Arial"/>
          <w:b/>
          <w:sz w:val="32"/>
          <w:szCs w:val="32"/>
        </w:rPr>
      </w:pPr>
      <w:r w:rsidRPr="00477697">
        <w:rPr>
          <w:rFonts w:ascii="Arial" w:hAnsi="Arial" w:cs="Arial"/>
          <w:b/>
          <w:sz w:val="32"/>
          <w:szCs w:val="32"/>
        </w:rPr>
        <w:t>о выдаче разрешения на право организации розничного рынка</w:t>
      </w:r>
    </w:p>
    <w:p w:rsidR="005F5DE5" w:rsidRPr="00477697" w:rsidRDefault="005F5DE5" w:rsidP="00477697">
      <w:pPr>
        <w:ind w:hanging="631"/>
        <w:rPr>
          <w:rFonts w:ascii="Arial" w:hAnsi="Arial" w:cs="Arial"/>
          <w:sz w:val="24"/>
          <w:szCs w:val="24"/>
        </w:rPr>
      </w:pPr>
      <w:r w:rsidRPr="00477697">
        <w:rPr>
          <w:rFonts w:ascii="Arial" w:hAnsi="Arial" w:cs="Arial"/>
          <w:b/>
          <w:sz w:val="32"/>
          <w:szCs w:val="32"/>
        </w:rPr>
        <w:t>(продлении, переоформлении, выдаче копии, дубликата разрешения на право организации розничного рынка) на территории</w:t>
      </w:r>
      <w:r w:rsidRPr="00477697">
        <w:rPr>
          <w:rFonts w:ascii="Arial" w:hAnsi="Arial" w:cs="Arial"/>
          <w:sz w:val="24"/>
          <w:szCs w:val="24"/>
        </w:rPr>
        <w:t xml:space="preserve"> _____________________________________________________________</w:t>
      </w:r>
    </w:p>
    <w:p w:rsidR="005F5DE5" w:rsidRPr="00477697" w:rsidRDefault="005F5DE5" w:rsidP="00477697">
      <w:pPr>
        <w:ind w:hanging="10"/>
        <w:rPr>
          <w:rFonts w:ascii="Arial" w:hAnsi="Arial" w:cs="Arial"/>
          <w:sz w:val="24"/>
          <w:szCs w:val="24"/>
        </w:rPr>
      </w:pPr>
      <w:r w:rsidRPr="00477697">
        <w:rPr>
          <w:rFonts w:ascii="Arial" w:hAnsi="Arial" w:cs="Arial"/>
          <w:sz w:val="24"/>
          <w:szCs w:val="24"/>
        </w:rPr>
        <w:t>Заявитель________________________________________________________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(полное и сокращенное (если имеется) наименование, в том числе фирменное наименование, и</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______________________________________________________________________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организационно-правовая форма юридического лица)</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______________________________________________________________________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(адрес места нахождения юридического лица с указанием почтового индекса)</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государственный регистрационный номер записи о создании юридического лица</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______________________________________________________________________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(число, месяц, год)</w:t>
      </w:r>
    </w:p>
    <w:p w:rsidR="005F5DE5" w:rsidRPr="00477697" w:rsidRDefault="005F5DE5" w:rsidP="00477697">
      <w:pPr>
        <w:ind w:hanging="10"/>
        <w:rPr>
          <w:rFonts w:ascii="Arial" w:hAnsi="Arial" w:cs="Arial"/>
          <w:sz w:val="24"/>
          <w:szCs w:val="24"/>
        </w:rPr>
      </w:pPr>
      <w:r w:rsidRPr="00477697">
        <w:rPr>
          <w:rFonts w:ascii="Arial" w:hAnsi="Arial" w:cs="Arial"/>
          <w:sz w:val="24"/>
          <w:szCs w:val="24"/>
        </w:rPr>
        <w:t>данные документа, подтверждающего факт внесения сведений о юридическом лице в</w:t>
      </w:r>
    </w:p>
    <w:p w:rsidR="005F5DE5" w:rsidRPr="00477697" w:rsidRDefault="005F5DE5" w:rsidP="00477697">
      <w:pPr>
        <w:ind w:hanging="10"/>
        <w:rPr>
          <w:rFonts w:ascii="Arial" w:hAnsi="Arial" w:cs="Arial"/>
          <w:sz w:val="24"/>
          <w:szCs w:val="24"/>
        </w:rPr>
      </w:pPr>
      <w:r w:rsidRPr="00477697">
        <w:rPr>
          <w:rFonts w:ascii="Arial" w:hAnsi="Arial" w:cs="Arial"/>
          <w:sz w:val="24"/>
          <w:szCs w:val="24"/>
        </w:rPr>
        <w:t>Единый государственный реестр юридических лиц ____________________________</w:t>
      </w:r>
      <w:r w:rsidR="001C4083">
        <w:rPr>
          <w:rFonts w:ascii="Arial" w:hAnsi="Arial" w:cs="Arial"/>
          <w:sz w:val="24"/>
          <w:szCs w:val="24"/>
        </w:rPr>
        <w:t>______________________________________</w:t>
      </w:r>
      <w:r w:rsidRPr="00477697">
        <w:rPr>
          <w:rFonts w:ascii="Arial" w:hAnsi="Arial" w:cs="Arial"/>
          <w:sz w:val="24"/>
          <w:szCs w:val="24"/>
        </w:rPr>
        <w:t>___</w:t>
      </w:r>
    </w:p>
    <w:p w:rsidR="005F5DE5" w:rsidRPr="00477697" w:rsidRDefault="005F5DE5" w:rsidP="00477697">
      <w:pPr>
        <w:ind w:hanging="10"/>
        <w:rPr>
          <w:rFonts w:ascii="Arial" w:hAnsi="Arial" w:cs="Arial"/>
          <w:sz w:val="24"/>
          <w:szCs w:val="24"/>
        </w:rPr>
      </w:pPr>
      <w:r w:rsidRPr="00477697">
        <w:rPr>
          <w:rFonts w:ascii="Arial" w:hAnsi="Arial" w:cs="Arial"/>
          <w:sz w:val="24"/>
          <w:szCs w:val="24"/>
        </w:rPr>
        <w:t>_____________________________________________________________________</w:t>
      </w:r>
    </w:p>
    <w:p w:rsidR="005F5DE5" w:rsidRPr="00477697" w:rsidRDefault="005F5DE5" w:rsidP="00477697">
      <w:pPr>
        <w:ind w:hanging="10"/>
        <w:rPr>
          <w:rFonts w:ascii="Arial" w:hAnsi="Arial" w:cs="Arial"/>
          <w:sz w:val="24"/>
          <w:szCs w:val="24"/>
        </w:rPr>
      </w:pPr>
      <w:r w:rsidRPr="00477697">
        <w:rPr>
          <w:rFonts w:ascii="Arial" w:hAnsi="Arial" w:cs="Arial"/>
          <w:sz w:val="24"/>
          <w:szCs w:val="24"/>
        </w:rPr>
        <w:t>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(идентификационный  номер налогоплательщика и данные документа о постановке юридического лица на учет в налоговом органе)</w:t>
      </w:r>
    </w:p>
    <w:p w:rsidR="005F5DE5" w:rsidRPr="00477697" w:rsidRDefault="005F5DE5" w:rsidP="00477697">
      <w:pPr>
        <w:ind w:hanging="10"/>
        <w:rPr>
          <w:rFonts w:ascii="Arial" w:hAnsi="Arial" w:cs="Arial"/>
          <w:sz w:val="24"/>
          <w:szCs w:val="24"/>
        </w:rPr>
      </w:pPr>
      <w:r w:rsidRPr="00477697">
        <w:rPr>
          <w:rFonts w:ascii="Arial" w:hAnsi="Arial" w:cs="Arial"/>
          <w:sz w:val="24"/>
          <w:szCs w:val="24"/>
        </w:rPr>
        <w:t>______________________________________________________________________________</w:t>
      </w:r>
    </w:p>
    <w:p w:rsidR="005F5DE5" w:rsidRPr="00477697" w:rsidRDefault="005F5DE5" w:rsidP="00477697">
      <w:pPr>
        <w:ind w:hanging="10"/>
        <w:rPr>
          <w:rFonts w:ascii="Arial" w:hAnsi="Arial" w:cs="Arial"/>
          <w:sz w:val="24"/>
          <w:szCs w:val="24"/>
        </w:rPr>
      </w:pPr>
      <w:r w:rsidRPr="00477697">
        <w:rPr>
          <w:rFonts w:ascii="Arial" w:hAnsi="Arial" w:cs="Arial"/>
          <w:sz w:val="24"/>
          <w:szCs w:val="24"/>
        </w:rPr>
        <w:t>Ф.И.О.руководителя 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(Ф.И.О. и должность указать полностью)</w:t>
      </w:r>
    </w:p>
    <w:p w:rsidR="005F5DE5" w:rsidRPr="00477697" w:rsidRDefault="005F5DE5" w:rsidP="00477697">
      <w:pPr>
        <w:ind w:hanging="10"/>
        <w:rPr>
          <w:rFonts w:ascii="Arial" w:hAnsi="Arial" w:cs="Arial"/>
          <w:sz w:val="24"/>
          <w:szCs w:val="24"/>
        </w:rPr>
      </w:pPr>
      <w:r w:rsidRPr="00477697">
        <w:rPr>
          <w:rFonts w:ascii="Arial" w:hAnsi="Arial" w:cs="Arial"/>
          <w:sz w:val="24"/>
          <w:szCs w:val="24"/>
        </w:rPr>
        <w:t>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F5DE5" w:rsidRPr="00477697" w:rsidRDefault="005F5DE5" w:rsidP="00477697">
      <w:pPr>
        <w:ind w:hanging="10"/>
        <w:rPr>
          <w:rFonts w:ascii="Arial" w:hAnsi="Arial" w:cs="Arial"/>
          <w:sz w:val="24"/>
          <w:szCs w:val="24"/>
        </w:rPr>
      </w:pPr>
      <w:r w:rsidRPr="00477697">
        <w:rPr>
          <w:rFonts w:ascii="Arial" w:hAnsi="Arial" w:cs="Arial"/>
          <w:sz w:val="24"/>
          <w:szCs w:val="24"/>
        </w:rPr>
        <w:t>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(указать тип рынка и его название, в случае если имеется)</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расположенного по адресу: ___________________________________________________________________________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(адрес фактического места расположения объекта или объектов недвижимости,</w:t>
      </w:r>
    </w:p>
    <w:p w:rsidR="005F5DE5" w:rsidRPr="00477697" w:rsidRDefault="005F5DE5" w:rsidP="001C4083">
      <w:pPr>
        <w:ind w:hanging="10"/>
        <w:rPr>
          <w:rFonts w:ascii="Arial" w:hAnsi="Arial" w:cs="Arial"/>
          <w:sz w:val="24"/>
          <w:szCs w:val="24"/>
        </w:rPr>
      </w:pPr>
      <w:r w:rsidRPr="00477697">
        <w:rPr>
          <w:rFonts w:ascii="Arial" w:hAnsi="Arial" w:cs="Arial"/>
          <w:sz w:val="24"/>
          <w:szCs w:val="24"/>
        </w:rPr>
        <w:t>______________________________________________________________________</w:t>
      </w:r>
      <w:r w:rsidR="001C4083">
        <w:rPr>
          <w:rFonts w:ascii="Arial" w:hAnsi="Arial" w:cs="Arial"/>
          <w:sz w:val="24"/>
          <w:szCs w:val="24"/>
        </w:rPr>
        <w:t>г</w:t>
      </w:r>
      <w:r w:rsidRPr="00477697">
        <w:rPr>
          <w:rFonts w:ascii="Arial" w:hAnsi="Arial" w:cs="Arial"/>
          <w:sz w:val="24"/>
          <w:szCs w:val="24"/>
        </w:rPr>
        <w:t>де предполагается организовать рынок)</w:t>
      </w:r>
    </w:p>
    <w:p w:rsidR="005F5DE5" w:rsidRPr="00477697" w:rsidRDefault="005D01AE" w:rsidP="00477697">
      <w:pPr>
        <w:rPr>
          <w:rFonts w:ascii="Arial" w:hAnsi="Arial" w:cs="Arial"/>
          <w:sz w:val="24"/>
          <w:szCs w:val="24"/>
        </w:rPr>
      </w:pPr>
      <w:r>
        <w:rPr>
          <w:rFonts w:ascii="Arial" w:hAnsi="Arial" w:cs="Arial"/>
          <w:sz w:val="24"/>
          <w:szCs w:val="24"/>
        </w:rPr>
        <w:t xml:space="preserve">Уведомление о приеме  заявления к </w:t>
      </w:r>
      <w:r w:rsidR="005F5DE5" w:rsidRPr="00477697">
        <w:rPr>
          <w:rFonts w:ascii="Arial" w:hAnsi="Arial" w:cs="Arial"/>
          <w:sz w:val="24"/>
          <w:szCs w:val="24"/>
        </w:rPr>
        <w:t>рассмотрению либо о необходимо</w:t>
      </w:r>
      <w:r>
        <w:rPr>
          <w:rFonts w:ascii="Arial" w:hAnsi="Arial" w:cs="Arial"/>
          <w:sz w:val="24"/>
          <w:szCs w:val="24"/>
        </w:rPr>
        <w:t>сти устранения нарушени  в</w:t>
      </w:r>
      <w:r w:rsidR="005F5DE5" w:rsidRPr="00477697">
        <w:rPr>
          <w:rFonts w:ascii="Arial" w:hAnsi="Arial" w:cs="Arial"/>
          <w:sz w:val="24"/>
          <w:szCs w:val="24"/>
        </w:rPr>
        <w:t xml:space="preserve"> оформлении заявления и (или) </w:t>
      </w:r>
      <w:r>
        <w:rPr>
          <w:rFonts w:ascii="Arial" w:hAnsi="Arial" w:cs="Arial"/>
          <w:sz w:val="24"/>
          <w:szCs w:val="24"/>
        </w:rPr>
        <w:t xml:space="preserve">представления отсутствующих документов прошу </w:t>
      </w:r>
      <w:r w:rsidR="005F5DE5" w:rsidRPr="00477697">
        <w:rPr>
          <w:rFonts w:ascii="Arial" w:hAnsi="Arial" w:cs="Arial"/>
          <w:sz w:val="24"/>
          <w:szCs w:val="24"/>
        </w:rPr>
        <w:t>направить (указать способ получения заявителем уведомления):</w:t>
      </w:r>
    </w:p>
    <w:p w:rsidR="005F5DE5" w:rsidRPr="00477697" w:rsidRDefault="00E03A3E" w:rsidP="00477697">
      <w:pPr>
        <w:ind w:hanging="10"/>
        <w:rPr>
          <w:rFonts w:ascii="Arial" w:hAnsi="Arial" w:cs="Arial"/>
          <w:sz w:val="24"/>
          <w:szCs w:val="24"/>
        </w:rPr>
      </w:pPr>
      <w:r w:rsidRPr="00477697">
        <w:rPr>
          <w:rFonts w:ascii="Arial" w:hAnsi="Arial" w:cs="Arial"/>
          <w:noProof/>
          <w:sz w:val="24"/>
          <w:szCs w:val="24"/>
        </w:rPr>
      </w:r>
      <w:r w:rsidRPr="00477697">
        <w:rPr>
          <w:rFonts w:ascii="Arial" w:hAnsi="Arial" w:cs="Arial"/>
          <w:noProof/>
          <w:sz w:val="24"/>
          <w:szCs w:val="24"/>
        </w:rPr>
        <w:pict>
          <v:group id="Группа 71" o:spid="_x0000_s1033"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">
            <v:shape id="Shape 20933" o:spid="_x0000_s1027" style="position:absolute;width:133350;height:133350;visibility:visible"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2hcAA&#10;AADaAAAADwAAAGRycy9kb3ducmV2LnhtbERPz2vCMBS+D/wfwhO8DE11sEk1ighlozc7L94ezbOp&#10;Ni+1ydruv18Owo4f3+/tfrSN6KnztWMFy0UCgrh0uuZKwfk7m69B+ICssXFMCn7Jw343edliqt3A&#10;J+qLUIkYwj5FBSaENpXSl4Ys+oVriSN3dZ3FEGFXSd3hEMNtI1dJ8i4t1hwbDLZ0NFTeix+rIE9u&#10;62NR89vj8nl4rbJ2/MjPRqnZdDxsQAQaw7/46f7SCuLWeC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22hcAAAADaAAAADwAAAAAAAAAAAAAAAACYAgAAZHJzL2Rvd25y&#10;ZXYueG1sUEsFBgAAAAAEAAQA9QAAAIUDAAAAAA==&#10;" adj="-11796480,,5400" path="m,l133350,r,l133350,133350r,l,133350,,xe" filled="f">
              <v:stroke miterlimit="83231f" joinstyle="miter"/>
              <v:formulas/>
              <v:path arrowok="t" o:connecttype="custom" o:connectlocs="0,0;133350,0;133350,0;133350,133350;133350,133350;0,133350;0,0" o:connectangles="0,0,0,0,0,0,0" textboxrect="0,0,133350,133350"/>
              <v:textbox>
                <w:txbxContent>
                  <w:p w:rsidR="00477697" w:rsidRDefault="00477697" w:rsidP="005F5DE5"/>
                </w:txbxContent>
              </v:textbox>
            </v:shape>
            <w10:wrap type="none"/>
            <w10:anchorlock/>
          </v:group>
        </w:pict>
      </w:r>
      <w:r w:rsidR="005F5DE5" w:rsidRPr="00477697">
        <w:rPr>
          <w:rFonts w:ascii="Arial" w:hAnsi="Arial" w:cs="Arial"/>
          <w:sz w:val="24"/>
          <w:szCs w:val="24"/>
        </w:rPr>
        <w:t xml:space="preserve"> выдать лично;</w:t>
      </w:r>
    </w:p>
    <w:p w:rsidR="005F5DE5" w:rsidRPr="00477697" w:rsidRDefault="005D01AE" w:rsidP="00477697">
      <w:pPr>
        <w:ind w:hanging="10"/>
        <w:rPr>
          <w:rFonts w:ascii="Arial" w:hAnsi="Arial" w:cs="Arial"/>
          <w:sz w:val="24"/>
          <w:szCs w:val="24"/>
        </w:rPr>
      </w:pPr>
      <w:r>
        <w:rPr>
          <w:rFonts w:ascii="Arial" w:hAnsi="Arial" w:cs="Arial"/>
          <w:sz w:val="24"/>
          <w:szCs w:val="24"/>
        </w:rPr>
        <w:t xml:space="preserve"> </w:t>
      </w:r>
      <w:r w:rsidR="005F5DE5" w:rsidRPr="00477697">
        <w:rPr>
          <w:rFonts w:ascii="Arial" w:hAnsi="Arial" w:cs="Arial"/>
          <w:sz w:val="24"/>
          <w:szCs w:val="24"/>
        </w:rPr>
        <w:t>по почте (указать почтовый адрес);</w:t>
      </w:r>
    </w:p>
    <w:p w:rsidR="005D01AE" w:rsidRDefault="00E03A3E" w:rsidP="00477697">
      <w:pPr>
        <w:ind w:hanging="10"/>
        <w:rPr>
          <w:rFonts w:ascii="Arial" w:hAnsi="Arial" w:cs="Arial"/>
          <w:sz w:val="24"/>
          <w:szCs w:val="24"/>
        </w:rPr>
      </w:pPr>
      <w:r w:rsidRPr="00477697">
        <w:rPr>
          <w:rFonts w:ascii="Arial" w:hAnsi="Arial" w:cs="Arial"/>
          <w:noProof/>
          <w:sz w:val="24"/>
          <w:szCs w:val="24"/>
        </w:rPr>
        <w:lastRenderedPageBreak/>
        <w:pict>
          <v:group id="Группа 66" o:spid="_x0000_s1028" style="position:absolute;margin-left:7.85pt;margin-top:16.8pt;width:10.5pt;height:59.7pt;z-index:-251657216" coordsize="133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">
            <v:shape id="Shape 20939" o:spid="_x0000_s1029" style="position:absolute;width:1333;height:1143;visibility:visible"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F3MEA&#10;AADaAAAADwAAAGRycy9kb3ducmV2LnhtbESPT4vCMBTE7wt+h/AEb2uqwi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Bdz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477697" w:rsidRDefault="00477697" w:rsidP="005F5DE5"/>
                </w:txbxContent>
              </v:textbox>
            </v:shape>
            <v:shape id="Shape 20941" o:spid="_x0000_s1030" style="position:absolute;top:3219;width:1333;height:1124;visibility:visible"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sgcQA&#10;AADaAAAADwAAAGRycy9kb3ducmV2LnhtbESPQWvCQBSE74L/YXkFb3VTW0qJrqJCqCdpYxW8PbKv&#10;SWr2bdhdTeyv7xYEj8PMfMPMFr1pxIWcry0reBonIIgLq2suFXztssc3ED4ga2wsk4IreVjMh4MZ&#10;ptp2/EmXPJQiQtinqKAKoU2l9EVFBv3YtsTR+7bOYIjSlVI77CLcNHKSJK/SYM1xocKW1hUVp/xs&#10;FNiSJ5nLm9+f90O23q6eP47XfafU6KFfTkEE6sM9fGtvtIIX+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bIHEAAAA2gAAAA8AAAAAAAAAAAAAAAAAmAIAAGRycy9k&#10;b3ducmV2LnhtbFBLBQYAAAAABAAEAPUAAACJAwAAAAA=&#10;" adj="-11796480,,5400" path="m,l133350,r,l133350,112395r,l,112395,,xe" filled="f">
              <v:stroke miterlimit="83231f" joinstyle="miter"/>
              <v:formulas/>
              <v:path arrowok="t" o:connecttype="custom" o:connectlocs="0,0;1333,0;1333,0;1333,1124;1333,1124;0,1124;0,0" o:connectangles="0,0,0,0,0,0,0" textboxrect="0,0,133350,112395"/>
              <v:textbox>
                <w:txbxContent>
                  <w:p w:rsidR="00477697" w:rsidRDefault="00477697" w:rsidP="005F5DE5"/>
                </w:txbxContent>
              </v:textbox>
            </v:shape>
            <v:shape id="Shape 20943" o:spid="_x0000_s1031" style="position:absolute;top:4914;width:1333;height:1143;visibility:visible"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M8EA&#10;AADaAAAADwAAAGRycy9kb3ducmV2LnhtbESPT4vCMBTE7wt+h/AEb2uq4C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ODP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477697" w:rsidRDefault="00477697" w:rsidP="005F5DE5"/>
                </w:txbxContent>
              </v:textbox>
            </v:shape>
            <v:shape id="Shape 20945" o:spid="_x0000_s1032" style="position:absolute;top:6533;width:1333;height:1048;visibility:visible"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cIA&#10;AADaAAAADwAAAGRycy9kb3ducmV2LnhtbESPQWvCQBSE7wX/w/IEb3WjB22jq4gYsN6qOfT4yD6T&#10;1ezbkF2T+O+7QqHHYWa+Ydbbwdaio9Ybxwpm0wQEceG04VJBfsneP0D4gKyxdkwKnuRhuxm9rTHV&#10;rudv6s6hFBHCPkUFVQhNKqUvKrLop64hjt7VtRZDlG0pdYt9hNtazpNkIS0ajgsVNrSvqLifH1bB&#10;z0XnX5+P2/JUnLrMZIeD6a+5UpPxsFuBCDSE//Bf+6gVLOB1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r6ZwgAAANoAAAAPAAAAAAAAAAAAAAAAAJgCAABkcnMvZG93&#10;bnJldi54bWxQSwUGAAAAAAQABAD1AAAAhwMAAAAA&#10;" adj="-11796480,,5400" path="m,l133350,r,l133350,104775r,l,104775,,xe" filled="f">
              <v:stroke miterlimit="83231f" joinstyle="miter"/>
              <v:formulas/>
              <v:path arrowok="t" o:connecttype="custom" o:connectlocs="0,0;1333,0;1333,0;1333,1048;1333,1048;0,1048;0,0" o:connectangles="0,0,0,0,0,0,0" textboxrect="0,0,133350,104775"/>
              <v:textbox>
                <w:txbxContent>
                  <w:p w:rsidR="00477697" w:rsidRDefault="00477697" w:rsidP="005F5DE5"/>
                </w:txbxContent>
              </v:textbox>
            </v:shape>
          </v:group>
        </w:pict>
      </w:r>
      <w:r w:rsidR="005F5DE5" w:rsidRPr="00477697">
        <w:rPr>
          <w:rFonts w:ascii="Arial" w:hAnsi="Arial" w:cs="Arial"/>
          <w:sz w:val="24"/>
          <w:szCs w:val="24"/>
        </w:rPr>
        <w:t>по электронной почте (указа</w:t>
      </w:r>
      <w:r w:rsidR="005D01AE">
        <w:rPr>
          <w:rFonts w:ascii="Arial" w:hAnsi="Arial" w:cs="Arial"/>
          <w:sz w:val="24"/>
          <w:szCs w:val="24"/>
        </w:rPr>
        <w:t>ть адрес электронной почты);</w:t>
      </w:r>
    </w:p>
    <w:p w:rsidR="005F5DE5" w:rsidRPr="00477697" w:rsidRDefault="005F5DE5" w:rsidP="00477697">
      <w:pPr>
        <w:ind w:hanging="10"/>
        <w:rPr>
          <w:rFonts w:ascii="Arial" w:hAnsi="Arial" w:cs="Arial"/>
          <w:sz w:val="24"/>
          <w:szCs w:val="24"/>
        </w:rPr>
      </w:pPr>
      <w:r w:rsidRPr="00477697">
        <w:rPr>
          <w:rFonts w:ascii="Arial" w:hAnsi="Arial" w:cs="Arial"/>
          <w:sz w:val="24"/>
          <w:szCs w:val="24"/>
        </w:rPr>
        <w:t xml:space="preserve"> </w:t>
      </w:r>
    </w:p>
    <w:p w:rsidR="005D01AE" w:rsidRDefault="005D01AE" w:rsidP="005D01AE">
      <w:pPr>
        <w:ind w:hanging="10"/>
        <w:rPr>
          <w:rFonts w:ascii="Arial" w:hAnsi="Arial" w:cs="Arial"/>
          <w:sz w:val="24"/>
          <w:szCs w:val="24"/>
        </w:rPr>
      </w:pPr>
      <w:r>
        <w:rPr>
          <w:rFonts w:ascii="Arial" w:hAnsi="Arial" w:cs="Arial"/>
          <w:sz w:val="24"/>
          <w:szCs w:val="24"/>
        </w:rPr>
        <w:t xml:space="preserve"> прошу</w:t>
      </w:r>
      <w:r w:rsidR="005F5DE5" w:rsidRPr="00477697">
        <w:rPr>
          <w:rFonts w:ascii="Arial" w:hAnsi="Arial" w:cs="Arial"/>
          <w:sz w:val="24"/>
          <w:szCs w:val="24"/>
        </w:rPr>
        <w:t xml:space="preserve"> информировать меня о ходе исполнения услуги через единый личный кабинет единого портала государственных услуг по СНИЛС ___________</w:t>
      </w:r>
    </w:p>
    <w:p w:rsidR="005F5DE5" w:rsidRPr="00477697" w:rsidRDefault="005F5DE5" w:rsidP="005D01AE">
      <w:pPr>
        <w:ind w:hanging="10"/>
        <w:rPr>
          <w:rFonts w:ascii="Arial" w:hAnsi="Arial" w:cs="Arial"/>
          <w:sz w:val="24"/>
          <w:szCs w:val="24"/>
        </w:rPr>
      </w:pPr>
      <w:r w:rsidRPr="00477697">
        <w:rPr>
          <w:rFonts w:ascii="Arial" w:hAnsi="Arial" w:cs="Arial"/>
          <w:sz w:val="24"/>
          <w:szCs w:val="24"/>
        </w:rPr>
        <w:t xml:space="preserve"> прошу произвести  регистрацию в ЕСИА (только для физического лица) </w:t>
      </w:r>
    </w:p>
    <w:p w:rsidR="005F5DE5" w:rsidRPr="00477697" w:rsidRDefault="005F5DE5" w:rsidP="00477697">
      <w:pPr>
        <w:ind w:hanging="10"/>
        <w:rPr>
          <w:rFonts w:ascii="Arial" w:hAnsi="Arial" w:cs="Arial"/>
          <w:sz w:val="24"/>
          <w:szCs w:val="24"/>
        </w:rPr>
      </w:pPr>
      <w:r w:rsidRPr="00477697">
        <w:rPr>
          <w:rFonts w:ascii="Arial" w:hAnsi="Arial" w:cs="Arial"/>
          <w:sz w:val="24"/>
          <w:szCs w:val="24"/>
        </w:rPr>
        <w:t xml:space="preserve"> прошу подтвердить регистрацию учетной записи в ЕСИА</w:t>
      </w:r>
    </w:p>
    <w:p w:rsidR="005F5DE5" w:rsidRPr="00477697" w:rsidRDefault="005F5DE5" w:rsidP="00477697">
      <w:pPr>
        <w:ind w:hanging="10"/>
        <w:rPr>
          <w:rFonts w:ascii="Arial" w:hAnsi="Arial" w:cs="Arial"/>
          <w:sz w:val="24"/>
          <w:szCs w:val="24"/>
        </w:rPr>
      </w:pPr>
      <w:r w:rsidRPr="00477697">
        <w:rPr>
          <w:rFonts w:ascii="Arial" w:hAnsi="Arial" w:cs="Arial"/>
          <w:sz w:val="24"/>
          <w:szCs w:val="24"/>
        </w:rPr>
        <w:t xml:space="preserve"> прошу восстановить доступ в ЕСИА.</w:t>
      </w:r>
    </w:p>
    <w:p w:rsidR="005F5DE5" w:rsidRPr="00477697" w:rsidRDefault="005F5DE5" w:rsidP="00477697">
      <w:pPr>
        <w:ind w:hanging="10"/>
        <w:rPr>
          <w:rFonts w:ascii="Arial" w:hAnsi="Arial" w:cs="Arial"/>
          <w:sz w:val="24"/>
          <w:szCs w:val="24"/>
        </w:rPr>
      </w:pPr>
    </w:p>
    <w:p w:rsidR="005F5DE5" w:rsidRPr="00477697" w:rsidRDefault="005F5DE5" w:rsidP="00477697">
      <w:pPr>
        <w:ind w:hanging="10"/>
        <w:rPr>
          <w:rFonts w:ascii="Arial" w:hAnsi="Arial" w:cs="Arial"/>
          <w:sz w:val="24"/>
          <w:szCs w:val="24"/>
        </w:rPr>
      </w:pPr>
      <w:r w:rsidRPr="00477697">
        <w:rPr>
          <w:rFonts w:ascii="Arial" w:hAnsi="Arial" w:cs="Arial"/>
          <w:sz w:val="24"/>
          <w:szCs w:val="24"/>
        </w:rPr>
        <w:t>К заявлению прилагаются: _________________________________________________________________</w:t>
      </w:r>
    </w:p>
    <w:p w:rsidR="005F5DE5" w:rsidRPr="00477697" w:rsidRDefault="005F5DE5" w:rsidP="00477697">
      <w:pPr>
        <w:ind w:hanging="10"/>
        <w:jc w:val="center"/>
        <w:rPr>
          <w:rFonts w:ascii="Arial" w:hAnsi="Arial" w:cs="Arial"/>
          <w:sz w:val="24"/>
          <w:szCs w:val="24"/>
        </w:rPr>
      </w:pPr>
      <w:r w:rsidRPr="00477697">
        <w:rPr>
          <w:rFonts w:ascii="Arial" w:hAnsi="Arial" w:cs="Arial"/>
          <w:sz w:val="24"/>
          <w:szCs w:val="24"/>
        </w:rPr>
        <w:t>(указываются документы, прилагаемые к заявлению)</w:t>
      </w:r>
    </w:p>
    <w:p w:rsidR="005F5DE5" w:rsidRPr="00477697" w:rsidRDefault="005F5DE5" w:rsidP="00477697">
      <w:pPr>
        <w:rPr>
          <w:rFonts w:ascii="Arial" w:hAnsi="Arial" w:cs="Arial"/>
          <w:sz w:val="24"/>
          <w:szCs w:val="24"/>
        </w:rPr>
      </w:pPr>
      <w:r w:rsidRPr="00477697">
        <w:rPr>
          <w:rFonts w:ascii="Arial" w:hAnsi="Arial" w:cs="Arial"/>
          <w:sz w:val="24"/>
          <w:szCs w:val="24"/>
        </w:rPr>
        <w:t>_____________________________________________________________________________________________</w:t>
      </w:r>
    </w:p>
    <w:p w:rsidR="005F5DE5" w:rsidRPr="00477697" w:rsidRDefault="005F5DE5" w:rsidP="00477697">
      <w:pPr>
        <w:ind w:hanging="10"/>
        <w:rPr>
          <w:rFonts w:ascii="Arial" w:hAnsi="Arial" w:cs="Arial"/>
          <w:sz w:val="24"/>
          <w:szCs w:val="24"/>
        </w:rPr>
      </w:pPr>
      <w:r w:rsidRPr="00477697">
        <w:rPr>
          <w:rFonts w:ascii="Arial" w:hAnsi="Arial" w:cs="Arial"/>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5F5DE5" w:rsidRPr="00477697" w:rsidRDefault="005F5DE5" w:rsidP="00477697">
      <w:pPr>
        <w:ind w:hanging="10"/>
        <w:rPr>
          <w:rFonts w:ascii="Arial" w:hAnsi="Arial" w:cs="Arial"/>
          <w:sz w:val="24"/>
          <w:szCs w:val="24"/>
        </w:rPr>
      </w:pPr>
      <w:r w:rsidRPr="00477697">
        <w:rPr>
          <w:rFonts w:ascii="Arial" w:hAnsi="Arial" w:cs="Arial"/>
          <w:sz w:val="24"/>
          <w:szCs w:val="24"/>
        </w:rPr>
        <w:t>«__» ______________ 20__ г.</w:t>
      </w:r>
    </w:p>
    <w:p w:rsidR="00477697" w:rsidRDefault="005F5DE5" w:rsidP="00477697">
      <w:pPr>
        <w:ind w:hanging="10"/>
        <w:rPr>
          <w:rFonts w:ascii="Arial" w:hAnsi="Arial" w:cs="Arial"/>
          <w:sz w:val="24"/>
          <w:szCs w:val="24"/>
        </w:rPr>
      </w:pPr>
      <w:r w:rsidRPr="00477697">
        <w:rPr>
          <w:rFonts w:ascii="Arial" w:hAnsi="Arial" w:cs="Arial"/>
          <w:sz w:val="24"/>
          <w:szCs w:val="24"/>
        </w:rPr>
        <w:t>Подпись _______________________________</w:t>
      </w:r>
    </w:p>
    <w:p w:rsidR="00477697" w:rsidRDefault="005F5DE5" w:rsidP="00477697">
      <w:pPr>
        <w:ind w:hanging="10"/>
        <w:rPr>
          <w:rFonts w:ascii="Arial" w:hAnsi="Arial" w:cs="Arial"/>
          <w:sz w:val="24"/>
          <w:szCs w:val="24"/>
        </w:rPr>
      </w:pPr>
      <w:r w:rsidRPr="00477697">
        <w:rPr>
          <w:rFonts w:ascii="Arial" w:hAnsi="Arial" w:cs="Arial"/>
          <w:sz w:val="24"/>
          <w:szCs w:val="24"/>
        </w:rPr>
        <w:t>_______________________________________</w:t>
      </w:r>
    </w:p>
    <w:p w:rsidR="00477697" w:rsidRDefault="00477697" w:rsidP="00477697">
      <w:pPr>
        <w:ind w:hanging="10"/>
        <w:rPr>
          <w:rFonts w:ascii="Arial" w:hAnsi="Arial" w:cs="Arial"/>
          <w:b/>
          <w:sz w:val="32"/>
          <w:szCs w:val="32"/>
        </w:rPr>
      </w:pPr>
    </w:p>
    <w:p w:rsidR="00477697" w:rsidRDefault="00477697" w:rsidP="00477697">
      <w:pPr>
        <w:ind w:hanging="10"/>
        <w:rPr>
          <w:rFonts w:ascii="Arial" w:hAnsi="Arial" w:cs="Arial"/>
          <w:b/>
          <w:sz w:val="32"/>
          <w:szCs w:val="32"/>
        </w:rPr>
      </w:pPr>
    </w:p>
    <w:p w:rsidR="00477697" w:rsidRDefault="00477697" w:rsidP="00477697">
      <w:pPr>
        <w:ind w:hanging="10"/>
        <w:rPr>
          <w:rFonts w:ascii="Arial" w:hAnsi="Arial" w:cs="Arial"/>
          <w:b/>
          <w:sz w:val="32"/>
          <w:szCs w:val="32"/>
        </w:rPr>
      </w:pP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Приложение № 4</w:t>
      </w:r>
    </w:p>
    <w:p w:rsidR="005F5DE5" w:rsidRPr="00477697" w:rsidRDefault="005F5DE5" w:rsidP="00477697">
      <w:pPr>
        <w:ind w:hanging="10"/>
        <w:jc w:val="right"/>
        <w:rPr>
          <w:rFonts w:ascii="Arial" w:hAnsi="Arial" w:cs="Arial"/>
          <w:b/>
          <w:sz w:val="32"/>
          <w:szCs w:val="32"/>
        </w:rPr>
      </w:pPr>
      <w:r w:rsidRPr="00477697">
        <w:rPr>
          <w:rFonts w:ascii="Arial" w:hAnsi="Arial" w:cs="Arial"/>
          <w:b/>
          <w:sz w:val="32"/>
          <w:szCs w:val="32"/>
        </w:rPr>
        <w:t>к Административному регламенту</w:t>
      </w:r>
    </w:p>
    <w:p w:rsidR="005F5DE5" w:rsidRPr="00477697" w:rsidRDefault="005F5DE5" w:rsidP="00477697">
      <w:pPr>
        <w:ind w:hanging="11"/>
        <w:jc w:val="right"/>
        <w:rPr>
          <w:rFonts w:ascii="Arial" w:hAnsi="Arial" w:cs="Arial"/>
          <w:b/>
          <w:sz w:val="32"/>
          <w:szCs w:val="32"/>
        </w:rPr>
      </w:pPr>
    </w:p>
    <w:p w:rsidR="005F5DE5" w:rsidRPr="00477697" w:rsidRDefault="005F5DE5" w:rsidP="00477697">
      <w:pPr>
        <w:ind w:hanging="11"/>
        <w:jc w:val="center"/>
        <w:rPr>
          <w:rFonts w:ascii="Arial" w:hAnsi="Arial" w:cs="Arial"/>
          <w:b/>
          <w:sz w:val="32"/>
          <w:szCs w:val="32"/>
        </w:rPr>
      </w:pPr>
      <w:r w:rsidRPr="00477697">
        <w:rPr>
          <w:rFonts w:ascii="Arial" w:hAnsi="Arial" w:cs="Arial"/>
          <w:b/>
          <w:sz w:val="32"/>
          <w:szCs w:val="32"/>
        </w:rPr>
        <w:t>Блок-схема</w:t>
      </w:r>
    </w:p>
    <w:p w:rsidR="005F5DE5" w:rsidRPr="00477697" w:rsidRDefault="005F5DE5" w:rsidP="00477697">
      <w:pPr>
        <w:ind w:hanging="11"/>
        <w:jc w:val="center"/>
        <w:rPr>
          <w:rFonts w:ascii="Arial" w:hAnsi="Arial" w:cs="Arial"/>
          <w:b/>
          <w:sz w:val="32"/>
          <w:szCs w:val="32"/>
        </w:rPr>
      </w:pPr>
      <w:r w:rsidRPr="00477697">
        <w:rPr>
          <w:rFonts w:ascii="Arial" w:hAnsi="Arial" w:cs="Arial"/>
          <w:b/>
          <w:sz w:val="32"/>
          <w:szCs w:val="32"/>
        </w:rPr>
        <w:t>Последовательности административных действий по предоставлению муниципальной услуги «Выдача разрешения на право организации розничного рынка»</w:t>
      </w:r>
    </w:p>
    <w:p w:rsidR="005F5DE5" w:rsidRPr="00477697" w:rsidRDefault="005F5DE5" w:rsidP="00477697">
      <w:pPr>
        <w:ind w:hanging="11"/>
        <w:rPr>
          <w:rFonts w:ascii="Arial" w:hAnsi="Arial" w:cs="Arial"/>
          <w:b/>
          <w:sz w:val="32"/>
          <w:szCs w:val="32"/>
        </w:rPr>
      </w:pPr>
    </w:p>
    <w:p w:rsidR="005F5DE5" w:rsidRPr="00477697" w:rsidRDefault="005F5DE5" w:rsidP="00477697">
      <w:pPr>
        <w:ind w:hanging="127"/>
        <w:jc w:val="right"/>
        <w:rPr>
          <w:rFonts w:ascii="Arial" w:hAnsi="Arial" w:cs="Arial"/>
          <w:sz w:val="24"/>
          <w:szCs w:val="24"/>
        </w:rPr>
      </w:pPr>
      <w:r w:rsidRPr="00477697">
        <w:rPr>
          <w:rFonts w:ascii="Arial" w:hAnsi="Arial" w:cs="Arial"/>
          <w:noProof/>
          <w:sz w:val="24"/>
          <w:szCs w:val="24"/>
        </w:rPr>
        <w:lastRenderedPageBreak/>
        <w:drawing>
          <wp:inline distT="0" distB="0" distL="0" distR="0">
            <wp:extent cx="5934075" cy="548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5486400"/>
                    </a:xfrm>
                    <a:prstGeom prst="rect">
                      <a:avLst/>
                    </a:prstGeom>
                    <a:noFill/>
                    <a:ln>
                      <a:noFill/>
                    </a:ln>
                  </pic:spPr>
                </pic:pic>
              </a:graphicData>
            </a:graphic>
          </wp:inline>
        </w:drawing>
      </w:r>
    </w:p>
    <w:sectPr w:rsidR="005F5DE5" w:rsidRPr="00477697" w:rsidSect="004776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7C" w:rsidRDefault="00B6467C" w:rsidP="005F5DE5">
      <w:r>
        <w:separator/>
      </w:r>
    </w:p>
  </w:endnote>
  <w:endnote w:type="continuationSeparator" w:id="1">
    <w:p w:rsidR="00B6467C" w:rsidRDefault="00B6467C" w:rsidP="005F5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7C" w:rsidRDefault="00B6467C" w:rsidP="005F5DE5">
      <w:r>
        <w:separator/>
      </w:r>
    </w:p>
  </w:footnote>
  <w:footnote w:type="continuationSeparator" w:id="1">
    <w:p w:rsidR="00B6467C" w:rsidRDefault="00B6467C" w:rsidP="005F5DE5">
      <w:r>
        <w:continuationSeparator/>
      </w:r>
    </w:p>
  </w:footnote>
  <w:footnote w:id="2">
    <w:p w:rsidR="00477697" w:rsidRDefault="00477697" w:rsidP="005F5DE5">
      <w:pPr>
        <w:pStyle w:val="footnotedescription"/>
        <w:rPr>
          <w:lang w:val="ru-RU"/>
        </w:rPr>
      </w:pPr>
      <w:r>
        <w:rPr>
          <w:rStyle w:val="footnotemark"/>
          <w:rFonts w:eastAsia="Calibri"/>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F02"/>
    <w:multiLevelType w:val="hybridMultilevel"/>
    <w:tmpl w:val="6CC43C6E"/>
    <w:lvl w:ilvl="0" w:tplc="A84AA6B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3E7F7C">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52A8A2">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4ECC6C">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E854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944754">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AE205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28074">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0C962">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F5DE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21B7"/>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4083"/>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20A"/>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8A4"/>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E5B"/>
    <w:rsid w:val="003F6E8B"/>
    <w:rsid w:val="003F7AEC"/>
    <w:rsid w:val="00401050"/>
    <w:rsid w:val="004025B9"/>
    <w:rsid w:val="00402F9E"/>
    <w:rsid w:val="00403116"/>
    <w:rsid w:val="00403210"/>
    <w:rsid w:val="00403C52"/>
    <w:rsid w:val="00405D5C"/>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77697"/>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E8A"/>
    <w:rsid w:val="004C49F1"/>
    <w:rsid w:val="004C5E1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BA1"/>
    <w:rsid w:val="00546F12"/>
    <w:rsid w:val="00550041"/>
    <w:rsid w:val="005501C2"/>
    <w:rsid w:val="005506E6"/>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1AE"/>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5DE5"/>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6EE"/>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4D2C"/>
    <w:rsid w:val="007D658E"/>
    <w:rsid w:val="007D6E56"/>
    <w:rsid w:val="007D7758"/>
    <w:rsid w:val="007E186A"/>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64FF"/>
    <w:rsid w:val="00836842"/>
    <w:rsid w:val="00836E7E"/>
    <w:rsid w:val="00842B8A"/>
    <w:rsid w:val="00851224"/>
    <w:rsid w:val="0085147B"/>
    <w:rsid w:val="008523A6"/>
    <w:rsid w:val="008524F9"/>
    <w:rsid w:val="00852738"/>
    <w:rsid w:val="00853224"/>
    <w:rsid w:val="008537B7"/>
    <w:rsid w:val="008539A8"/>
    <w:rsid w:val="00853B05"/>
    <w:rsid w:val="008600A4"/>
    <w:rsid w:val="0086101F"/>
    <w:rsid w:val="00861CC1"/>
    <w:rsid w:val="00861CEB"/>
    <w:rsid w:val="00861D97"/>
    <w:rsid w:val="00864423"/>
    <w:rsid w:val="00866113"/>
    <w:rsid w:val="00866FF0"/>
    <w:rsid w:val="00867B81"/>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EDC"/>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6C70"/>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67C"/>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770"/>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A3E"/>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86E69"/>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848A4"/>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unhideWhenUsed/>
    <w:qFormat/>
    <w:rsid w:val="003848A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 w:type="character" w:customStyle="1" w:styleId="10">
    <w:name w:val="Заголовок 1 Знак"/>
    <w:basedOn w:val="a0"/>
    <w:link w:val="1"/>
    <w:uiPriority w:val="9"/>
    <w:rsid w:val="003848A4"/>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3848A4"/>
    <w:rPr>
      <w:rFonts w:asciiTheme="majorHAnsi" w:eastAsiaTheme="majorEastAsia" w:hAnsiTheme="majorHAnsi" w:cstheme="majorBidi"/>
      <w:b/>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848A4"/>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unhideWhenUsed/>
    <w:qFormat/>
    <w:rsid w:val="003848A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 w:type="character" w:customStyle="1" w:styleId="10">
    <w:name w:val="Заголовок 1 Знак"/>
    <w:basedOn w:val="a0"/>
    <w:link w:val="1"/>
    <w:uiPriority w:val="9"/>
    <w:rsid w:val="003848A4"/>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3848A4"/>
    <w:rPr>
      <w:rFonts w:asciiTheme="majorHAnsi" w:eastAsiaTheme="majorEastAsia" w:hAnsiTheme="majorHAnsi" w:cstheme="majorBidi"/>
      <w:b/>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795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consultantplus://offline/ref=0F8E7013986F80C1F42346CD0A65EC024F6E6CFBD41B4D1AD65DC6D36A9A48BA92EC80169F3C772D1DEDB70EP7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F8E7013986F80C1F42358C01C09B30B4E6337F5DD1B4F448B029D8E3D9342EDD5A3D954DB03P6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58C01C09B30B4E6230F7D9184F448B029D8E3D09P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8E7013986F80C1F42358C01C09B30B4E6230F7DA184F448B029D8E3D09P3F" TargetMode="External"/><Relationship Id="rId20" Type="http://schemas.openxmlformats.org/officeDocument/2006/relationships/hyperlink" Target="consultantplus://offline/ref=0F8E7013986F80C1F42358C01C09B30B4E6337F5DD1B4F448B029D8E3D9342EDD5A3D95C0DP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0F8E7013986F80C1F42358C01C09B30B4E6036F6D51D4F448B029D8E3D09P3F" TargetMode="External"/><Relationship Id="rId23" Type="http://schemas.openxmlformats.org/officeDocument/2006/relationships/hyperlink" Target="http://&#1082;&#1088;&#1072;&#1089;&#1085;&#1086;&#1087;&#1086;&#1083;&#1103;&#1085;&#1089;&#1082;&#1080;&#1081;"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0F8E7013986F80C1F42358C01C09B30B4E6337F5DD1B4F448B029D8E3D9342EDD5A3D95C0DP3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consultantplus://offline/ref=0F8E7013986F80C1F42358C01C09B30B4E6337F6DC1F4F448B029D8E3D9342EDD5A3D954DB31762E01P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13966</Words>
  <Characters>79608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cp:lastPrinted>2023-06-05T06:12:00Z</cp:lastPrinted>
  <dcterms:created xsi:type="dcterms:W3CDTF">2023-06-05T05:43:00Z</dcterms:created>
  <dcterms:modified xsi:type="dcterms:W3CDTF">2023-06-05T07:27:00Z</dcterms:modified>
</cp:coreProperties>
</file>