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3F" w:rsidRPr="008C08EC" w:rsidRDefault="00BB403F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</w:p>
    <w:p w:rsidR="007255C4" w:rsidRPr="008C08EC" w:rsidRDefault="00BB403F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</w:t>
      </w:r>
    </w:p>
    <w:p w:rsidR="00BB403F" w:rsidRPr="008C08EC" w:rsidRDefault="007255C4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>СЕЛЬССКОЕ ПОСЕЛЕНИЕ</w:t>
      </w:r>
    </w:p>
    <w:p w:rsidR="00BB403F" w:rsidRPr="008C08EC" w:rsidRDefault="008C08EC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КРАСНОПОЛЯНСКИЙ </w:t>
      </w:r>
      <w:r w:rsidR="00BB403F" w:rsidRPr="008C08EC">
        <w:rPr>
          <w:rFonts w:ascii="Times New Roman" w:hAnsi="Times New Roman" w:cs="Times New Roman"/>
          <w:b/>
          <w:sz w:val="28"/>
          <w:szCs w:val="28"/>
          <w:lang w:bidi="ru-RU"/>
        </w:rPr>
        <w:t>СЕЛЬСОВЕТ</w:t>
      </w:r>
    </w:p>
    <w:p w:rsidR="00BB403F" w:rsidRPr="008C08EC" w:rsidRDefault="00BB403F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>НОВОСЕРГИЕВСКОГО РАЙОНА</w:t>
      </w:r>
    </w:p>
    <w:p w:rsidR="00BB403F" w:rsidRPr="008C08EC" w:rsidRDefault="00BB403F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>ОРЕНБУРГСКОЙ ОБЛАСТИ</w:t>
      </w:r>
    </w:p>
    <w:p w:rsidR="00BB403F" w:rsidRPr="008C08EC" w:rsidRDefault="00BB403F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3F" w:rsidRDefault="00BB403F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0"/>
      <w:r w:rsidRPr="008C08EC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  <w:bookmarkEnd w:id="0"/>
    </w:p>
    <w:p w:rsidR="008C08EC" w:rsidRDefault="008C08EC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4" w:rsidRPr="008C08EC" w:rsidRDefault="00014293" w:rsidP="008C08EC">
      <w:pPr>
        <w:pStyle w:val="a4"/>
        <w:rPr>
          <w:rStyle w:val="11"/>
          <w:rFonts w:eastAsiaTheme="minorEastAsia"/>
          <w:b/>
          <w:color w:val="auto"/>
          <w:sz w:val="28"/>
          <w:szCs w:val="28"/>
          <w:u w:val="none"/>
        </w:rPr>
      </w:pPr>
      <w:r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     </w:t>
      </w:r>
      <w:r w:rsidR="007255C4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 </w:t>
      </w:r>
      <w:r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</w:t>
      </w:r>
      <w:r w:rsidR="007255C4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     16.06.2023</w:t>
      </w:r>
      <w:r w:rsidR="0014074F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</w:t>
      </w:r>
      <w:r w:rsidR="008C08EC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                          </w:t>
      </w:r>
      <w:r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                      </w:t>
      </w:r>
      <w:r w:rsidR="008C08EC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                </w:t>
      </w:r>
      <w:r w:rsidR="0014074F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 xml:space="preserve"> № 3</w:t>
      </w:r>
      <w:bookmarkStart w:id="1" w:name="_GoBack"/>
      <w:bookmarkEnd w:id="1"/>
      <w:r w:rsidR="008C08EC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>5</w:t>
      </w:r>
      <w:r w:rsidR="00BB403F" w:rsidRPr="008C08EC">
        <w:rPr>
          <w:rStyle w:val="11"/>
          <w:rFonts w:eastAsiaTheme="minorEastAsia"/>
          <w:b/>
          <w:color w:val="auto"/>
          <w:sz w:val="28"/>
          <w:szCs w:val="28"/>
          <w:u w:val="none"/>
        </w:rPr>
        <w:t>-п</w:t>
      </w:r>
    </w:p>
    <w:p w:rsidR="008C08EC" w:rsidRPr="008C08EC" w:rsidRDefault="008C08EC" w:rsidP="008C08EC">
      <w:pPr>
        <w:pStyle w:val="a4"/>
        <w:rPr>
          <w:rStyle w:val="11"/>
          <w:rFonts w:eastAsiaTheme="minorEastAsia"/>
          <w:b/>
          <w:color w:val="auto"/>
          <w:sz w:val="28"/>
          <w:szCs w:val="28"/>
          <w:u w:val="none"/>
        </w:rPr>
      </w:pPr>
    </w:p>
    <w:p w:rsidR="008C08EC" w:rsidRPr="008C08EC" w:rsidRDefault="008C08EC" w:rsidP="008C08EC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08EC" w:rsidRDefault="00BB403F" w:rsidP="008C08EC">
      <w:pPr>
        <w:pStyle w:val="21"/>
        <w:shd w:val="clear" w:color="auto" w:fill="auto"/>
        <w:spacing w:before="0" w:after="0" w:line="240" w:lineRule="auto"/>
        <w:jc w:val="left"/>
        <w:rPr>
          <w:b/>
          <w:color w:val="000000"/>
          <w:sz w:val="28"/>
          <w:szCs w:val="28"/>
          <w:lang w:bidi="ru-RU"/>
        </w:rPr>
      </w:pPr>
      <w:r w:rsidRPr="008C08EC">
        <w:rPr>
          <w:b/>
          <w:color w:val="000000"/>
          <w:sz w:val="28"/>
          <w:szCs w:val="28"/>
          <w:lang w:bidi="ru-RU"/>
        </w:rPr>
        <w:t>Об утверждении схемы</w:t>
      </w:r>
    </w:p>
    <w:p w:rsidR="008C08EC" w:rsidRDefault="00BB403F" w:rsidP="008C08EC">
      <w:pPr>
        <w:pStyle w:val="21"/>
        <w:shd w:val="clear" w:color="auto" w:fill="auto"/>
        <w:spacing w:before="0" w:after="0" w:line="240" w:lineRule="auto"/>
        <w:jc w:val="left"/>
        <w:rPr>
          <w:b/>
          <w:color w:val="000000"/>
          <w:sz w:val="28"/>
          <w:szCs w:val="28"/>
          <w:lang w:bidi="ru-RU"/>
        </w:rPr>
      </w:pPr>
      <w:r w:rsidRPr="008C08EC">
        <w:rPr>
          <w:b/>
          <w:color w:val="000000"/>
          <w:sz w:val="28"/>
          <w:szCs w:val="28"/>
          <w:lang w:bidi="ru-RU"/>
        </w:rPr>
        <w:t>теплоснабжения</w:t>
      </w:r>
      <w:r w:rsidR="008C08EC">
        <w:rPr>
          <w:b/>
          <w:color w:val="000000"/>
          <w:sz w:val="28"/>
          <w:szCs w:val="28"/>
          <w:lang w:bidi="ru-RU"/>
        </w:rPr>
        <w:t xml:space="preserve"> и водоснабжения </w:t>
      </w:r>
    </w:p>
    <w:p w:rsidR="008C08EC" w:rsidRDefault="008C08EC" w:rsidP="008C08EC">
      <w:pPr>
        <w:pStyle w:val="21"/>
        <w:shd w:val="clear" w:color="auto" w:fill="auto"/>
        <w:spacing w:before="0" w:after="0" w:line="240" w:lineRule="auto"/>
        <w:jc w:val="left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муниципального образования</w:t>
      </w:r>
    </w:p>
    <w:p w:rsidR="00BB403F" w:rsidRDefault="008C08EC" w:rsidP="008C08EC">
      <w:pPr>
        <w:pStyle w:val="21"/>
        <w:shd w:val="clear" w:color="auto" w:fill="auto"/>
        <w:spacing w:before="0" w:after="0" w:line="240" w:lineRule="auto"/>
        <w:jc w:val="left"/>
        <w:rPr>
          <w:b/>
          <w:color w:val="000000"/>
          <w:sz w:val="28"/>
          <w:szCs w:val="28"/>
          <w:lang w:bidi="ru-RU"/>
        </w:rPr>
      </w:pPr>
      <w:proofErr w:type="spellStart"/>
      <w:r>
        <w:rPr>
          <w:b/>
          <w:color w:val="000000"/>
          <w:sz w:val="28"/>
          <w:szCs w:val="28"/>
          <w:lang w:bidi="ru-RU"/>
        </w:rPr>
        <w:t>Краснополянский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сельсовет </w:t>
      </w:r>
    </w:p>
    <w:p w:rsidR="008C08EC" w:rsidRDefault="008C08EC" w:rsidP="008C08EC">
      <w:pPr>
        <w:pStyle w:val="21"/>
        <w:shd w:val="clear" w:color="auto" w:fill="auto"/>
        <w:spacing w:before="0" w:after="0" w:line="240" w:lineRule="auto"/>
        <w:jc w:val="left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Новосергиевского района</w:t>
      </w:r>
    </w:p>
    <w:p w:rsidR="008C08EC" w:rsidRDefault="008C08EC" w:rsidP="008C08EC">
      <w:pPr>
        <w:pStyle w:val="21"/>
        <w:shd w:val="clear" w:color="auto" w:fill="auto"/>
        <w:spacing w:before="0" w:after="0" w:line="240" w:lineRule="auto"/>
        <w:jc w:val="left"/>
        <w:rPr>
          <w:b/>
          <w:color w:val="000000"/>
          <w:sz w:val="28"/>
          <w:szCs w:val="28"/>
          <w:lang w:bidi="ru-RU"/>
        </w:rPr>
      </w:pPr>
    </w:p>
    <w:p w:rsidR="008C08EC" w:rsidRPr="008C08EC" w:rsidRDefault="008C08EC" w:rsidP="008C08EC">
      <w:pPr>
        <w:pStyle w:val="21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BB403F" w:rsidRPr="008C08EC" w:rsidRDefault="00BB403F" w:rsidP="008C08EC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8C08EC">
        <w:rPr>
          <w:color w:val="000000"/>
          <w:sz w:val="28"/>
          <w:szCs w:val="28"/>
          <w:lang w:bidi="ru-RU"/>
        </w:rPr>
        <w:t>В соответствии с Федеральным законом от 06.10.2003 г. №131-Ф3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 Правительства РФ от 22.02.2012 г. №154 «О требованиях к схемам теплоснабжения, порядку их разработки и утверждения»:</w:t>
      </w:r>
    </w:p>
    <w:p w:rsidR="002C76E8" w:rsidRPr="008C08EC" w:rsidRDefault="007255C4" w:rsidP="008C08EC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08EC">
        <w:rPr>
          <w:color w:val="000000"/>
          <w:sz w:val="28"/>
          <w:szCs w:val="28"/>
          <w:lang w:bidi="ru-RU"/>
        </w:rPr>
        <w:t>1.</w:t>
      </w:r>
      <w:r w:rsidR="00BB403F" w:rsidRPr="008C08EC">
        <w:rPr>
          <w:color w:val="000000"/>
          <w:sz w:val="28"/>
          <w:szCs w:val="28"/>
          <w:lang w:bidi="ru-RU"/>
        </w:rPr>
        <w:t xml:space="preserve"> Утвердить прилагаемую схему теплоснабжения муниципальн</w:t>
      </w:r>
      <w:r w:rsidR="008C08EC" w:rsidRPr="008C08EC">
        <w:rPr>
          <w:color w:val="000000"/>
          <w:sz w:val="28"/>
          <w:szCs w:val="28"/>
          <w:lang w:bidi="ru-RU"/>
        </w:rPr>
        <w:t xml:space="preserve">ого образования </w:t>
      </w:r>
      <w:proofErr w:type="spellStart"/>
      <w:r w:rsidR="008C08EC" w:rsidRPr="008C08EC">
        <w:rPr>
          <w:color w:val="000000"/>
          <w:sz w:val="28"/>
          <w:szCs w:val="28"/>
          <w:lang w:bidi="ru-RU"/>
        </w:rPr>
        <w:t>Краснополянский</w:t>
      </w:r>
      <w:proofErr w:type="spellEnd"/>
      <w:r w:rsidR="008C08EC" w:rsidRPr="008C08EC">
        <w:rPr>
          <w:color w:val="000000"/>
          <w:sz w:val="28"/>
          <w:szCs w:val="28"/>
          <w:lang w:bidi="ru-RU"/>
        </w:rPr>
        <w:t xml:space="preserve"> </w:t>
      </w:r>
      <w:r w:rsidR="00BB403F" w:rsidRPr="008C08EC">
        <w:rPr>
          <w:color w:val="000000"/>
          <w:sz w:val="28"/>
          <w:szCs w:val="28"/>
          <w:lang w:bidi="ru-RU"/>
        </w:rPr>
        <w:t>сельсовет Новосергиевского района</w:t>
      </w:r>
      <w:r w:rsidR="009E744F" w:rsidRPr="008C08EC">
        <w:rPr>
          <w:color w:val="000000"/>
          <w:sz w:val="28"/>
          <w:szCs w:val="28"/>
          <w:lang w:bidi="ru-RU"/>
        </w:rPr>
        <w:t xml:space="preserve"> Оренбургской области</w:t>
      </w:r>
      <w:r w:rsidR="00BB403F" w:rsidRPr="008C08EC">
        <w:rPr>
          <w:color w:val="000000"/>
          <w:sz w:val="28"/>
          <w:szCs w:val="28"/>
          <w:lang w:bidi="ru-RU"/>
        </w:rPr>
        <w:t>, согласно приложению.</w:t>
      </w:r>
    </w:p>
    <w:p w:rsidR="007255C4" w:rsidRPr="008C08EC" w:rsidRDefault="00E65628" w:rsidP="008C08EC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sz w:val="28"/>
          <w:szCs w:val="28"/>
        </w:rPr>
        <w:tab/>
      </w:r>
      <w:r w:rsidR="009E744F" w:rsidRPr="008C08EC">
        <w:rPr>
          <w:rFonts w:ascii="Times New Roman" w:hAnsi="Times New Roman" w:cs="Times New Roman"/>
          <w:sz w:val="28"/>
          <w:szCs w:val="28"/>
        </w:rPr>
        <w:t>2. Постановление от</w:t>
      </w:r>
      <w:r w:rsidR="002C76E8" w:rsidRPr="008C08EC">
        <w:rPr>
          <w:rFonts w:ascii="Times New Roman" w:hAnsi="Times New Roman" w:cs="Times New Roman"/>
          <w:sz w:val="28"/>
          <w:szCs w:val="28"/>
        </w:rPr>
        <w:t xml:space="preserve"> </w:t>
      </w:r>
      <w:r w:rsidR="008C08EC" w:rsidRPr="008C08EC">
        <w:rPr>
          <w:rFonts w:ascii="Times New Roman" w:hAnsi="Times New Roman" w:cs="Times New Roman"/>
          <w:sz w:val="28"/>
          <w:szCs w:val="28"/>
        </w:rPr>
        <w:t>30</w:t>
      </w:r>
      <w:r w:rsidR="002C76E8" w:rsidRPr="008C08EC">
        <w:rPr>
          <w:rFonts w:ascii="Times New Roman" w:hAnsi="Times New Roman" w:cs="Times New Roman"/>
          <w:sz w:val="28"/>
          <w:szCs w:val="28"/>
        </w:rPr>
        <w:t>.12.201</w:t>
      </w:r>
      <w:r w:rsidR="008C08EC" w:rsidRPr="008C08EC">
        <w:rPr>
          <w:rFonts w:ascii="Times New Roman" w:hAnsi="Times New Roman" w:cs="Times New Roman"/>
          <w:sz w:val="28"/>
          <w:szCs w:val="28"/>
        </w:rPr>
        <w:t>3</w:t>
      </w:r>
      <w:r w:rsidR="002C76E8" w:rsidRPr="008C08EC">
        <w:rPr>
          <w:rFonts w:ascii="Times New Roman" w:hAnsi="Times New Roman" w:cs="Times New Roman"/>
          <w:sz w:val="28"/>
          <w:szCs w:val="28"/>
        </w:rPr>
        <w:t xml:space="preserve"> № </w:t>
      </w:r>
      <w:r w:rsidR="008C08EC" w:rsidRPr="008C08EC">
        <w:rPr>
          <w:rFonts w:ascii="Times New Roman" w:hAnsi="Times New Roman" w:cs="Times New Roman"/>
          <w:sz w:val="28"/>
          <w:szCs w:val="28"/>
        </w:rPr>
        <w:t>28</w:t>
      </w:r>
      <w:r w:rsidR="002C76E8" w:rsidRPr="008C08EC">
        <w:rPr>
          <w:rFonts w:ascii="Times New Roman" w:hAnsi="Times New Roman" w:cs="Times New Roman"/>
          <w:sz w:val="28"/>
          <w:szCs w:val="28"/>
        </w:rPr>
        <w:t>-п считать утратившим силу.</w:t>
      </w:r>
    </w:p>
    <w:p w:rsidR="000C039A" w:rsidRPr="008C08EC" w:rsidRDefault="002C76E8" w:rsidP="008C08EC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sz w:val="28"/>
          <w:szCs w:val="28"/>
        </w:rPr>
        <w:tab/>
        <w:t>3</w:t>
      </w:r>
      <w:r w:rsidR="007255C4" w:rsidRPr="008C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39A" w:rsidRPr="008C08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0C039A" w:rsidRPr="008C08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 оставляю за собой.</w:t>
      </w:r>
    </w:p>
    <w:p w:rsidR="00BB403F" w:rsidRPr="008C08EC" w:rsidRDefault="00E65628" w:rsidP="008C08EC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8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</w:t>
      </w:r>
      <w:r w:rsidR="000C039A" w:rsidRPr="008C08EC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Постановление вступает в силу со дня его подписания и подлежит размещению (обнародованию)  на официальном сайте администрации.</w:t>
      </w:r>
    </w:p>
    <w:p w:rsidR="002C76E8" w:rsidRPr="008C08EC" w:rsidRDefault="002C76E8" w:rsidP="008C08EC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2C76E8" w:rsidRPr="008C08EC" w:rsidRDefault="002C76E8" w:rsidP="008C08EC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2C76E8" w:rsidRPr="008C08EC" w:rsidRDefault="002C76E8" w:rsidP="008C08EC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E65628" w:rsidRPr="008C08EC" w:rsidRDefault="00E65628" w:rsidP="008C08EC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E65628" w:rsidRPr="008C08EC" w:rsidRDefault="00E65628" w:rsidP="008C08EC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2C76E8" w:rsidRPr="008C08EC" w:rsidRDefault="00BB403F" w:rsidP="008C08EC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8C08EC">
        <w:rPr>
          <w:color w:val="000000"/>
          <w:sz w:val="28"/>
          <w:szCs w:val="28"/>
          <w:lang w:bidi="ru-RU"/>
        </w:rPr>
        <w:t xml:space="preserve">Глава </w:t>
      </w:r>
    </w:p>
    <w:p w:rsidR="002C76E8" w:rsidRPr="008C08EC" w:rsidRDefault="002C76E8" w:rsidP="008C08EC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8C08EC">
        <w:rPr>
          <w:color w:val="000000"/>
          <w:sz w:val="28"/>
          <w:szCs w:val="28"/>
          <w:lang w:bidi="ru-RU"/>
        </w:rPr>
        <w:t>Муниципального образования</w:t>
      </w:r>
    </w:p>
    <w:p w:rsidR="00BB403F" w:rsidRPr="008C08EC" w:rsidRDefault="008C08EC" w:rsidP="008C08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8C08EC">
        <w:rPr>
          <w:color w:val="000000"/>
          <w:sz w:val="28"/>
          <w:szCs w:val="28"/>
          <w:lang w:bidi="ru-RU"/>
        </w:rPr>
        <w:t>Краснополянского</w:t>
      </w:r>
      <w:proofErr w:type="spellEnd"/>
      <w:r w:rsidRPr="008C08EC">
        <w:rPr>
          <w:color w:val="000000"/>
          <w:sz w:val="28"/>
          <w:szCs w:val="28"/>
          <w:lang w:bidi="ru-RU"/>
        </w:rPr>
        <w:t xml:space="preserve"> </w:t>
      </w:r>
      <w:r w:rsidR="00BB403F" w:rsidRPr="008C08EC">
        <w:rPr>
          <w:color w:val="000000"/>
          <w:sz w:val="28"/>
          <w:szCs w:val="28"/>
          <w:lang w:bidi="ru-RU"/>
        </w:rPr>
        <w:t xml:space="preserve"> сельсовета</w:t>
      </w:r>
      <w:r w:rsidR="00BB403F" w:rsidRPr="008C08EC">
        <w:rPr>
          <w:color w:val="000000"/>
          <w:sz w:val="28"/>
          <w:szCs w:val="28"/>
          <w:lang w:bidi="ru-RU"/>
        </w:rPr>
        <w:tab/>
      </w:r>
      <w:r w:rsidR="002C76E8" w:rsidRPr="008C08EC">
        <w:rPr>
          <w:color w:val="000000"/>
          <w:sz w:val="28"/>
          <w:szCs w:val="28"/>
          <w:lang w:bidi="ru-RU"/>
        </w:rPr>
        <w:tab/>
      </w:r>
      <w:r w:rsidR="002C76E8" w:rsidRPr="008C08EC">
        <w:rPr>
          <w:color w:val="000000"/>
          <w:sz w:val="28"/>
          <w:szCs w:val="28"/>
          <w:lang w:bidi="ru-RU"/>
        </w:rPr>
        <w:tab/>
      </w:r>
      <w:r w:rsidR="002C76E8" w:rsidRPr="008C08EC">
        <w:rPr>
          <w:color w:val="000000"/>
          <w:sz w:val="28"/>
          <w:szCs w:val="28"/>
          <w:lang w:bidi="ru-RU"/>
        </w:rPr>
        <w:tab/>
      </w:r>
      <w:proofErr w:type="spellStart"/>
      <w:r w:rsidRPr="008C08EC">
        <w:rPr>
          <w:color w:val="000000"/>
          <w:sz w:val="28"/>
          <w:szCs w:val="28"/>
          <w:lang w:bidi="ru-RU"/>
        </w:rPr>
        <w:t>Т.В.Дедловская</w:t>
      </w:r>
      <w:proofErr w:type="spellEnd"/>
    </w:p>
    <w:p w:rsidR="002C76E8" w:rsidRPr="008C08EC" w:rsidRDefault="002C76E8" w:rsidP="008C08EC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2C76E8" w:rsidRPr="008C08EC" w:rsidRDefault="002C76E8" w:rsidP="008C08EC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2C76E8" w:rsidRPr="008C08EC" w:rsidRDefault="00BB403F" w:rsidP="008C08EC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8C08EC">
        <w:rPr>
          <w:color w:val="000000"/>
          <w:sz w:val="28"/>
          <w:szCs w:val="28"/>
          <w:lang w:bidi="ru-RU"/>
        </w:rPr>
        <w:t>Разослано: прокурору, в дело</w:t>
      </w:r>
    </w:p>
    <w:p w:rsidR="008C08EC" w:rsidRPr="008C08EC" w:rsidRDefault="008C08EC" w:rsidP="008C08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6" w:type="dxa"/>
        <w:tblLook w:val="04A0"/>
      </w:tblPr>
      <w:tblGrid>
        <w:gridCol w:w="5920"/>
        <w:gridCol w:w="4786"/>
      </w:tblGrid>
      <w:tr w:rsidR="008C08EC" w:rsidRPr="008C08EC" w:rsidTr="001546D0">
        <w:tc>
          <w:tcPr>
            <w:tcW w:w="5920" w:type="dxa"/>
          </w:tcPr>
          <w:p w:rsidR="008C08EC" w:rsidRPr="008C08EC" w:rsidRDefault="008C08EC" w:rsidP="008C08E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08EC" w:rsidRPr="008C08EC" w:rsidRDefault="008C08EC" w:rsidP="008C08E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8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8C08EC" w:rsidRPr="008C08EC" w:rsidRDefault="008C08EC" w:rsidP="008C08E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8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</w:p>
          <w:p w:rsidR="008C08EC" w:rsidRPr="008C08EC" w:rsidRDefault="008C08EC" w:rsidP="008C08E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8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администрации МО</w:t>
            </w:r>
          </w:p>
          <w:p w:rsidR="008C08EC" w:rsidRPr="008C08EC" w:rsidRDefault="008C08EC" w:rsidP="008C08E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Краснополянский</w:t>
            </w:r>
            <w:proofErr w:type="spellEnd"/>
            <w:r w:rsidRPr="008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сельсовет</w:t>
            </w:r>
          </w:p>
          <w:p w:rsidR="008C08EC" w:rsidRPr="008C08EC" w:rsidRDefault="008C08EC" w:rsidP="002A24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="002A2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16.06.2023 № 35-п</w:t>
            </w:r>
          </w:p>
        </w:tc>
      </w:tr>
    </w:tbl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ТЕПЛОСНАБЖЕНИЯ 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КРАСНОПОЛЯНСКИЙ СЕЛЬСОВЕТ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разработки схемы теплоснабжения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явл</w:t>
      </w:r>
      <w:r w:rsidR="004248B1">
        <w:rPr>
          <w:rFonts w:ascii="Times New Roman" w:eastAsia="Times New Roman" w:hAnsi="Times New Roman" w:cs="Times New Roman"/>
          <w:sz w:val="28"/>
          <w:szCs w:val="28"/>
        </w:rPr>
        <w:t>яю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года № 190-ФЗ «О теплоснабжении»;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22.02.2012 года №154 «О требованиях к схемам теплоснабжения, порядку их разработки и утверждения»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- Генеральный план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 сельсовет.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 схем теплоснабжения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период до 2025 года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схема теплоснабжения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 включает в себя:</w:t>
      </w:r>
    </w:p>
    <w:p w:rsidR="008C08EC" w:rsidRPr="008C08EC" w:rsidRDefault="008C08EC" w:rsidP="008C08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Цели и задачи разработки схем теплоснабжения</w:t>
      </w:r>
    </w:p>
    <w:p w:rsidR="008C08EC" w:rsidRPr="008C08EC" w:rsidRDefault="008C08EC" w:rsidP="008C08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Общую характеристику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8C08EC" w:rsidRPr="008C08EC" w:rsidRDefault="008C08EC" w:rsidP="008C08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Перечень присоединенных объектов</w:t>
      </w:r>
    </w:p>
    <w:p w:rsidR="008C08EC" w:rsidRPr="008C08EC" w:rsidRDefault="008C08EC" w:rsidP="008C08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gram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тепловых сетей</w:t>
      </w:r>
    </w:p>
    <w:p w:rsidR="008C08EC" w:rsidRPr="008C08EC" w:rsidRDefault="008C08EC" w:rsidP="008C08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Параметры тепловы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C08EC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сетей</w:t>
      </w:r>
    </w:p>
    <w:p w:rsidR="008C08EC" w:rsidRPr="008C08EC" w:rsidRDefault="008C08EC" w:rsidP="008C08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Графическую часть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разработки схем теплоснабжения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 разрабатываются в целях удовлетворения спроса на тепловую энергию  и теплоноситель, обеспечения надежного теплоснабжения наиболее экономичным способом, при минимальном воздействии на окружающую среду, а также экономического стимулирования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систем теплоснабжения и внедрения энергосберегающих технологий.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Схема теплоснабжения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управления, с целью обеспечения энергетической безопасности, развития экономики муниципального образования и надежности теплоснабжения потребителей.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Основными задачами при разработке схем теплоснабжения муниципального образования являются:</w:t>
      </w:r>
    </w:p>
    <w:p w:rsidR="008C08EC" w:rsidRPr="008C08EC" w:rsidRDefault="008C08EC" w:rsidP="008C08E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Обследование системы теплоснабжения и анализ существующей ситуации в теплоснабжении муниципального образования.</w:t>
      </w:r>
    </w:p>
    <w:p w:rsidR="008C08EC" w:rsidRPr="008C08EC" w:rsidRDefault="008C08EC" w:rsidP="008C08E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Выбор оптимального варианта развития теплоснабжения и основные рекомендации по развитию системы теплоснабжения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является сельским поселением, образованным в соответствии с Законом Оренбургской области от 09 марта 2005 года №1906/314-Ш-ОЗ «О муниципальных образованиях в составе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области».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 объединяет территории 3 населенных пунктов: посёлок Красная Поляна, посёлок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Ростошь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, посёлок Степной Маяк Административным центром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является посёлок Красная Поляна.</w:t>
      </w:r>
    </w:p>
    <w:p w:rsidR="008C08EC" w:rsidRPr="008C08EC" w:rsidRDefault="00722939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B1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8C08EC" w:rsidRPr="004248B1">
        <w:rPr>
          <w:rFonts w:ascii="Times New Roman" w:eastAsia="Times New Roman" w:hAnsi="Times New Roman" w:cs="Times New Roman"/>
          <w:sz w:val="28"/>
          <w:szCs w:val="28"/>
        </w:rPr>
        <w:t>3 г. на</w:t>
      </w:r>
      <w:r w:rsidR="008C08EC" w:rsidRPr="008C08E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постоянно проживают 602 человека.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Площадь муниципального образования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4036 гекта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14036 гектаров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4248B1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B1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муниципального образования </w:t>
      </w:r>
      <w:proofErr w:type="spellStart"/>
      <w:r w:rsidRPr="004248B1">
        <w:rPr>
          <w:rFonts w:ascii="Times New Roman" w:eastAsia="Times New Roman" w:hAnsi="Times New Roman" w:cs="Times New Roman"/>
          <w:sz w:val="28"/>
          <w:szCs w:val="28"/>
        </w:rPr>
        <w:t>Краснополян</w:t>
      </w:r>
      <w:r w:rsidR="004248B1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4248B1">
        <w:rPr>
          <w:rFonts w:ascii="Times New Roman" w:eastAsia="Times New Roman" w:hAnsi="Times New Roman" w:cs="Times New Roman"/>
          <w:sz w:val="28"/>
          <w:szCs w:val="28"/>
        </w:rPr>
        <w:t xml:space="preserve">  сельсовет составляет </w:t>
      </w:r>
      <w:r w:rsidRPr="0042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B1">
        <w:rPr>
          <w:rFonts w:ascii="Times New Roman" w:eastAsia="Times New Roman" w:hAnsi="Times New Roman" w:cs="Times New Roman"/>
          <w:sz w:val="28"/>
          <w:szCs w:val="28"/>
        </w:rPr>
        <w:t>9300</w:t>
      </w:r>
      <w:r w:rsidRPr="004248B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48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248B1">
        <w:rPr>
          <w:rFonts w:ascii="Times New Roman" w:eastAsia="Times New Roman" w:hAnsi="Times New Roman" w:cs="Times New Roman"/>
          <w:sz w:val="28"/>
          <w:szCs w:val="28"/>
        </w:rPr>
        <w:t>. Количество жилых домов, квартир 20</w:t>
      </w:r>
      <w:r w:rsidR="004248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48B1">
        <w:rPr>
          <w:rFonts w:ascii="Times New Roman" w:eastAsia="Times New Roman" w:hAnsi="Times New Roman" w:cs="Times New Roman"/>
          <w:sz w:val="28"/>
          <w:szCs w:val="28"/>
        </w:rPr>
        <w:t xml:space="preserve"> единицы.</w:t>
      </w:r>
    </w:p>
    <w:p w:rsidR="008C08EC" w:rsidRDefault="008C08EC" w:rsidP="008C0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Климат в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Новосергиевском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районе континентальный. Сравнительно мягкая по Оренбургским краям зима со среднемесячной температурой в январе минус 14,5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8C08EC">
        <w:rPr>
          <w:rFonts w:ascii="Times New Roman" w:eastAsia="Times New Roman" w:hAnsi="Times New Roman" w:cs="Times New Roman"/>
          <w:sz w:val="28"/>
          <w:szCs w:val="28"/>
        </w:rPr>
        <w:t>, и нежаркое лето, средне месячной температурой в июле плюс 21,5° С. Среднее годовое количество осадков составляет 350-</w:t>
      </w:r>
      <w:smartTag w:uri="urn:schemas-microsoft-com:office:smarttags" w:element="metricconverter">
        <w:smartTagPr>
          <w:attr w:name="ProductID" w:val="400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400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,  наибольшее их количество выпадает за период с апреля по октябрь. Снежный покров составляет 30-</w:t>
      </w:r>
      <w:smartTag w:uri="urn:schemas-microsoft-com:office:smarttags" w:element="metricconverter">
        <w:smartTagPr>
          <w:attr w:name="ProductID" w:val="40 с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40 см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, глубина промерзания почвы – 100-</w:t>
      </w:r>
      <w:smartTag w:uri="urn:schemas-microsoft-com:office:smarttags" w:element="metricconverter">
        <w:smartTagPr>
          <w:attr w:name="ProductID" w:val="120 с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120 см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939" w:rsidRPr="008C08EC" w:rsidRDefault="00722939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теплоснабжения.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Теплоснабжение (отопление) на территории муниципального образования  осуществляется:</w:t>
      </w:r>
    </w:p>
    <w:p w:rsidR="008C08EC" w:rsidRPr="008C08EC" w:rsidRDefault="008C08EC" w:rsidP="008C08E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- в частных домах  от печей и котлов на газе и твердом топливе, горячее водоснабжение от проточных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электроводонагревателей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>, индивидуальных газовых котлов.</w:t>
      </w: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- в организациях и учреждениях от  электрических водогрейных котлов, котлов, работающих на твердом топливе, газовых котлов. 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1 котельная, работающая на природном газе и одна котельная, работающая на твёрдом топливе.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тепловых сетей в двухтрубном исчислении – </w:t>
      </w:r>
      <w:smartTag w:uri="urn:schemas-microsoft-com:office:smarttags" w:element="metricconverter">
        <w:smartTagPr>
          <w:attr w:name="ProductID" w:val="58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580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Суммарная мощность источников теплоснабжения  составляет 430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Паспорт тепловой сети. 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Котельная №1 , посёлок Красная Поляна, улица Садовая, 24 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Отапливаемый объект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: МОБУ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Краснополянская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Вид тепловой сети: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водяная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Общая протяженность труб: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0 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240 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Протяженность труб (по диаметрам):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- диаметр 76-</w:t>
      </w:r>
      <w:smartTag w:uri="urn:schemas-microsoft-com:office:smarttags" w:element="metricconverter">
        <w:smartTagPr>
          <w:attr w:name="ProductID" w:val="20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200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- диаметр 50-</w:t>
      </w:r>
      <w:smartTag w:uri="urn:schemas-microsoft-com:office:smarttags" w:element="metricconverter">
        <w:smartTagPr>
          <w:attr w:name="ProductID" w:val="4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40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Теплоноситель: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вода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Расчетные параметры давления: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1,5 кг/см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Температура: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° С</w:t>
      </w:r>
      <w:proofErr w:type="gramEnd"/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Год постройки: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Изоляция труб: 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ППУ толщиной </w:t>
      </w:r>
      <w:smartTag w:uri="urn:schemas-microsoft-com:office:smarttags" w:element="metricconverter">
        <w:smartTagPr>
          <w:attr w:name="ProductID" w:val="35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35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, наружное покрытие – полиэтилен, антикоррозийное покрытие – масляная краска.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Эксплуатационные испытания проводятся регулярно. </w:t>
      </w: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Паспорт тепловой сети.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Котельная №2, посёлок Красная Поляна, улица Садовая,  1. </w:t>
      </w:r>
    </w:p>
    <w:p w:rsidR="008C08EC" w:rsidRPr="008C08EC" w:rsidRDefault="008C08EC" w:rsidP="008C08EC">
      <w:pPr>
        <w:pStyle w:val="ad"/>
        <w:ind w:left="0"/>
        <w:rPr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Отапливаемый объект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Вид тепловой сети: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водяная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Общая протяженность труб: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180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Протяженность труб (по диаметрам):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>диаметр 76-</w:t>
      </w:r>
      <w:smartTag w:uri="urn:schemas-microsoft-com:office:smarttags" w:element="metricconverter">
        <w:smartTagPr>
          <w:attr w:name="ProductID" w:val="16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160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-диаметр 50-</w:t>
      </w:r>
      <w:smartTag w:uri="urn:schemas-microsoft-com:office:smarttags" w:element="metricconverter">
        <w:smartTagPr>
          <w:attr w:name="ProductID" w:val="2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20 метров</w:t>
        </w:r>
      </w:smartTag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Теплоноситель: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вода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Расчетные параметры давления: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1 кг/см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Температура: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° С</w:t>
      </w:r>
      <w:proofErr w:type="gramEnd"/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Год постройки: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3 г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1963 г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ППУ толщиной </w:t>
      </w:r>
      <w:smartTag w:uri="urn:schemas-microsoft-com:office:smarttags" w:element="metricconverter">
        <w:smartTagPr>
          <w:attr w:name="ProductID" w:val="35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35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, наружное покрытие – полиэтилен, антикоррозийное покрытие – масляная краска.</w:t>
      </w:r>
    </w:p>
    <w:p w:rsidR="008C08EC" w:rsidRPr="008C08EC" w:rsidRDefault="008C08EC" w:rsidP="008C08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Эксплуатационные испытания проводятся регулярно. </w:t>
      </w: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Сведения об установленных котлах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Котельная №1,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>посёлок Красная Поляна</w:t>
      </w: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08EC" w:rsidRPr="008C08EC" w:rsidRDefault="008C08EC" w:rsidP="008C08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Тип котла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КС-Г -40 (Яик)  - 2 штуки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- водогрейный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Присоединенная нагрузка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МОБУ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Краснополянская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Мощность котла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40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Вид топлива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газ природный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КПД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86 %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Год ввода в эксплуатацию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smartTag w:uri="urn:schemas-microsoft-com:office:smarttags" w:element="metricconverter">
        <w:smartTagPr>
          <w:attr w:name="ProductID" w:val="2003 г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Котельная №2,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>посёлок Красная Поляна</w:t>
      </w:r>
      <w:r w:rsidRPr="008C0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Тип котла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КВ-300  - один.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- водогрейный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Присоединенная нагрузка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СДК, библиотека посёлка Красная Поляна.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Мощность котла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300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Вид топлива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каменный уголь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КПД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80 %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Год ввода в эксплуатацию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0 г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Графическая часть схемы теплоснабжения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СХЕМА №1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теплоснабжения учреждений  на территории посёлка Красная Поляна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СХЕМА №2</w:t>
      </w: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учреждений  посёлка Красная Поляна </w:t>
      </w: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СХЕМА №3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учреждений  в посёлке Красная Поляна 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учреждений  в посёлке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Ростошь</w:t>
      </w:r>
      <w:proofErr w:type="spellEnd"/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     СХЕМА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теплоснабжения учреждений  в посёлке Степной Маяк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Водоснабжение.</w:t>
      </w: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 посёлке Красная Поляна и в посёлке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Ростошь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>, имеются централизованные системы водоснабжения.</w:t>
      </w: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>Более 90% жителей</w:t>
      </w: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существующей застройки, в этих посёлках, имеют вводы водопроводов в дом, часть населения пользуется водозаборными колонками, установленными на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водосетях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>, в количестве 9 штук. Жители посёлка Степной Маяк, неохваченные централизованной системой водоснабжения, пользуются скважинами, построенными на своих участках.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Источниками водоснабжения жилой и общественной застройки в посёлках сельсовета служат подземные воды. Водозабор состоит из 4 скважин, построенных в1980-1990 годы.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Производственная мощность глубинных скважин 960 кубических метров воды в сутки.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Практически 90% скважин качают воду сразу в водопроводные сети. Фактическая загруженность скважин составляет 50% в зимнее время и 100% в летнее время. Обеспечение жителей посёлков Красная Поляна и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Ростошь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водой производится бесперебойно, спрос жителей этих посёлков на воду удовлетворяется, как </w:t>
      </w:r>
      <w:proofErr w:type="gramStart"/>
      <w:r w:rsidRPr="008C08EC">
        <w:rPr>
          <w:rFonts w:ascii="Times New Roman" w:eastAsia="Times New Roman" w:hAnsi="Times New Roman" w:cs="Times New Roman"/>
          <w:sz w:val="28"/>
          <w:szCs w:val="28"/>
        </w:rPr>
        <w:t>зимой</w:t>
      </w:r>
      <w:proofErr w:type="gram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так и летом, в полном объеме.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Техническое состояние трубопроводов удовлетворительное, средний процент изношенности оборудования и трубопроводов составляет 30-35%.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№1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водоснабжения посёлка Красная Поляна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Две скважины, протяжённость водопроводных  сетей </w:t>
      </w:r>
      <w:smartTag w:uri="urn:schemas-microsoft-com:office:smarttags" w:element="metricconverter">
        <w:smartTagPr>
          <w:attr w:name="ProductID" w:val="425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4250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, диаметр от 50 до </w:t>
      </w:r>
      <w:smartTag w:uri="urn:schemas-microsoft-com:office:smarttags" w:element="metricconverter">
        <w:smartTagPr>
          <w:attr w:name="ProductID" w:val="150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150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водозаборных колонок </w:t>
      </w:r>
      <w:smartTag w:uri="urn:schemas-microsoft-com:office:smarttags" w:element="metricconverter">
        <w:smartTagPr>
          <w:attr w:name="ProductID" w:val="2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2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Схема №2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>водоснабжения посёлка Красная Поляна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Одна скважина, протяженность водопроводных сетей </w:t>
      </w:r>
      <w:smartTag w:uri="urn:schemas-microsoft-com:office:smarttags" w:element="metricconverter">
        <w:smartTagPr>
          <w:attr w:name="ProductID" w:val="75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750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, диаметр основного коллектора </w:t>
      </w:r>
      <w:smartTag w:uri="urn:schemas-microsoft-com:office:smarttags" w:element="metricconverter">
        <w:smartTagPr>
          <w:attr w:name="ProductID" w:val="100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100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, количество водонапорных колонок 5 шт.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08EC" w:rsidRDefault="008C08EC" w:rsidP="008C08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посёлка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Ростошь</w:t>
      </w:r>
      <w:proofErr w:type="spellEnd"/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Одна скважина, протяженность водопроводных сетей </w:t>
      </w:r>
      <w:smartTag w:uri="urn:schemas-microsoft-com:office:smarttags" w:element="metricconverter">
        <w:smartTagPr>
          <w:attr w:name="ProductID" w:val="1000 метров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1000 метров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, диаметр основного коллектора от 50 до </w:t>
      </w:r>
      <w:smartTag w:uri="urn:schemas-microsoft-com:office:smarttags" w:element="metricconverter">
        <w:smartTagPr>
          <w:attr w:name="ProductID" w:val="100 мм"/>
        </w:smartTagPr>
        <w:r w:rsidRPr="008C08EC">
          <w:rPr>
            <w:rFonts w:ascii="Times New Roman" w:eastAsia="Times New Roman" w:hAnsi="Times New Roman" w:cs="Times New Roman"/>
            <w:sz w:val="28"/>
            <w:szCs w:val="28"/>
          </w:rPr>
          <w:t>100 мм</w:t>
        </w:r>
      </w:smartTag>
      <w:r w:rsidRPr="008C08EC">
        <w:rPr>
          <w:rFonts w:ascii="Times New Roman" w:eastAsia="Times New Roman" w:hAnsi="Times New Roman" w:cs="Times New Roman"/>
          <w:sz w:val="28"/>
          <w:szCs w:val="28"/>
        </w:rPr>
        <w:t>, количество водозаборных колонок 2 шт.</w:t>
      </w: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b/>
          <w:sz w:val="28"/>
          <w:szCs w:val="28"/>
        </w:rPr>
        <w:t>Канализация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Обустроенная канализационная система на территории </w:t>
      </w:r>
      <w:proofErr w:type="spellStart"/>
      <w:r w:rsidRPr="008C08EC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Pr="008C08E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отсутствует.</w:t>
      </w: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8EC" w:rsidRPr="008C08EC" w:rsidRDefault="008C08EC" w:rsidP="008C08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sectPr w:rsidR="008C08EC" w:rsidRPr="008C08EC" w:rsidSect="008C08E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C7E"/>
    <w:multiLevelType w:val="multilevel"/>
    <w:tmpl w:val="A5204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C0AF6"/>
    <w:multiLevelType w:val="hybridMultilevel"/>
    <w:tmpl w:val="F2845B4C"/>
    <w:lvl w:ilvl="0" w:tplc="A90481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51BB3"/>
    <w:multiLevelType w:val="multilevel"/>
    <w:tmpl w:val="2DBC02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5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47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191" w:hanging="1440"/>
      </w:pPr>
    </w:lvl>
    <w:lvl w:ilvl="6">
      <w:start w:val="1"/>
      <w:numFmt w:val="decimal"/>
      <w:isLgl/>
      <w:lvlText w:val="%1.%2.%3.%4.%5.%6.%7."/>
      <w:lvlJc w:val="left"/>
      <w:pPr>
        <w:ind w:left="3731" w:hanging="1800"/>
      </w:p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</w:lvl>
  </w:abstractNum>
  <w:abstractNum w:abstractNumId="3">
    <w:nsid w:val="31373B64"/>
    <w:multiLevelType w:val="multilevel"/>
    <w:tmpl w:val="44B0A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402CA"/>
    <w:multiLevelType w:val="hybridMultilevel"/>
    <w:tmpl w:val="068A3316"/>
    <w:lvl w:ilvl="0" w:tplc="4AA636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E294B"/>
    <w:multiLevelType w:val="multilevel"/>
    <w:tmpl w:val="DED4F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C5B06"/>
    <w:multiLevelType w:val="multilevel"/>
    <w:tmpl w:val="8E2A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03F"/>
    <w:rsid w:val="00014293"/>
    <w:rsid w:val="000C039A"/>
    <w:rsid w:val="001029B0"/>
    <w:rsid w:val="0014074F"/>
    <w:rsid w:val="002A241D"/>
    <w:rsid w:val="002C76E8"/>
    <w:rsid w:val="00311F52"/>
    <w:rsid w:val="00333E67"/>
    <w:rsid w:val="004248B1"/>
    <w:rsid w:val="004465D5"/>
    <w:rsid w:val="00645189"/>
    <w:rsid w:val="0068635C"/>
    <w:rsid w:val="00722939"/>
    <w:rsid w:val="007255C4"/>
    <w:rsid w:val="008C08EC"/>
    <w:rsid w:val="0094548A"/>
    <w:rsid w:val="009A1729"/>
    <w:rsid w:val="009E744F"/>
    <w:rsid w:val="00AC0A07"/>
    <w:rsid w:val="00B766A1"/>
    <w:rsid w:val="00BB403F"/>
    <w:rsid w:val="00C83E84"/>
    <w:rsid w:val="00DE499C"/>
    <w:rsid w:val="00E0579D"/>
    <w:rsid w:val="00E65628"/>
    <w:rsid w:val="00F017DA"/>
    <w:rsid w:val="00FC1510"/>
    <w:rsid w:val="00FE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0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B40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B40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BB40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403F"/>
    <w:pPr>
      <w:widowControl w:val="0"/>
      <w:shd w:val="clear" w:color="auto" w:fill="FFFFFF"/>
      <w:spacing w:after="240"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B403F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BB403F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qFormat/>
    <w:rsid w:val="00BB403F"/>
    <w:pPr>
      <w:spacing w:after="0" w:line="240" w:lineRule="auto"/>
    </w:pPr>
  </w:style>
  <w:style w:type="character" w:customStyle="1" w:styleId="2115pt">
    <w:name w:val="Основной текст (2) + 11;5 pt"/>
    <w:basedOn w:val="2"/>
    <w:rsid w:val="00BB4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BB4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BB40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Малые прописные"/>
    <w:basedOn w:val="a3"/>
    <w:rsid w:val="00BB403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57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05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57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 (2) + Полужирный"/>
    <w:basedOn w:val="2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 + Не полужирный"/>
    <w:basedOn w:val="a3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FE0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картинке + Полужирный"/>
    <w:basedOn w:val="a7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FE0C20"/>
    <w:rPr>
      <w:rFonts w:ascii="Times New Roman" w:eastAsia="Times New Roman" w:hAnsi="Times New Roman" w:cs="Times New Roman"/>
      <w:w w:val="250"/>
      <w:sz w:val="8"/>
      <w:szCs w:val="8"/>
      <w:shd w:val="clear" w:color="auto" w:fill="FFFFFF"/>
      <w:lang w:val="en-US" w:eastAsia="en-US" w:bidi="en-US"/>
    </w:rPr>
  </w:style>
  <w:style w:type="character" w:customStyle="1" w:styleId="25">
    <w:name w:val="Подпись к картинке (2) + Малые прописные"/>
    <w:basedOn w:val="23"/>
    <w:rsid w:val="00FE0C20"/>
    <w:rPr>
      <w:rFonts w:ascii="Times New Roman" w:eastAsia="Times New Roman" w:hAnsi="Times New Roman" w:cs="Times New Roman"/>
      <w:smallCaps/>
      <w:color w:val="000000"/>
      <w:spacing w:val="0"/>
      <w:w w:val="25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sid w:val="00FE0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картинке (3) + Не полужирный"/>
    <w:basedOn w:val="31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E0C20"/>
    <w:rPr>
      <w:rFonts w:ascii="Times New Roman" w:eastAsia="Times New Roman" w:hAnsi="Times New Roman" w:cs="Times New Roman"/>
      <w:i/>
      <w:iCs/>
      <w:spacing w:val="-58"/>
      <w:sz w:val="34"/>
      <w:szCs w:val="34"/>
      <w:shd w:val="clear" w:color="auto" w:fill="FFFFFF"/>
      <w:lang w:val="en-US" w:eastAsia="en-US" w:bidi="en-US"/>
    </w:rPr>
  </w:style>
  <w:style w:type="character" w:customStyle="1" w:styleId="34pt0ptExact">
    <w:name w:val="Основной текст (3) + 4 pt;Не курсив;Интервал 0 pt Exact"/>
    <w:basedOn w:val="3Exact"/>
    <w:rsid w:val="00FE0C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;Не полужирный"/>
    <w:basedOn w:val="a3"/>
    <w:rsid w:val="00FE0C20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FE0C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FE0C2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250"/>
      <w:sz w:val="8"/>
      <w:szCs w:val="8"/>
      <w:lang w:val="en-US" w:eastAsia="en-US" w:bidi="en-US"/>
    </w:rPr>
  </w:style>
  <w:style w:type="paragraph" w:customStyle="1" w:styleId="32">
    <w:name w:val="Подпись к картинке (3)"/>
    <w:basedOn w:val="a"/>
    <w:link w:val="31"/>
    <w:rsid w:val="00FE0C20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E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20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68635C"/>
    <w:rPr>
      <w:b/>
      <w:bCs/>
    </w:rPr>
  </w:style>
  <w:style w:type="paragraph" w:styleId="ad">
    <w:name w:val="List Paragraph"/>
    <w:basedOn w:val="a"/>
    <w:qFormat/>
    <w:rsid w:val="008C08EC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0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B40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B40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BB40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403F"/>
    <w:pPr>
      <w:widowControl w:val="0"/>
      <w:shd w:val="clear" w:color="auto" w:fill="FFFFFF"/>
      <w:spacing w:after="240"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B403F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BB403F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B403F"/>
    <w:pPr>
      <w:spacing w:after="0" w:line="240" w:lineRule="auto"/>
    </w:pPr>
  </w:style>
  <w:style w:type="character" w:customStyle="1" w:styleId="2115pt">
    <w:name w:val="Основной текст (2) + 11;5 pt"/>
    <w:basedOn w:val="2"/>
    <w:rsid w:val="00BB4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BB4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BB40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Малые прописные"/>
    <w:basedOn w:val="a3"/>
    <w:rsid w:val="00BB403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57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05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57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 (2) + Полужирный"/>
    <w:basedOn w:val="2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 + Не полужирный"/>
    <w:basedOn w:val="a3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FE0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картинке + Полужирный"/>
    <w:basedOn w:val="a7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FE0C20"/>
    <w:rPr>
      <w:rFonts w:ascii="Times New Roman" w:eastAsia="Times New Roman" w:hAnsi="Times New Roman" w:cs="Times New Roman"/>
      <w:w w:val="250"/>
      <w:sz w:val="8"/>
      <w:szCs w:val="8"/>
      <w:shd w:val="clear" w:color="auto" w:fill="FFFFFF"/>
      <w:lang w:val="en-US" w:eastAsia="en-US" w:bidi="en-US"/>
    </w:rPr>
  </w:style>
  <w:style w:type="character" w:customStyle="1" w:styleId="25">
    <w:name w:val="Подпись к картинке (2) + Малые прописные"/>
    <w:basedOn w:val="23"/>
    <w:rsid w:val="00FE0C20"/>
    <w:rPr>
      <w:rFonts w:ascii="Times New Roman" w:eastAsia="Times New Roman" w:hAnsi="Times New Roman" w:cs="Times New Roman"/>
      <w:smallCaps/>
      <w:color w:val="000000"/>
      <w:spacing w:val="0"/>
      <w:w w:val="25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sid w:val="00FE0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картинке (3) + Не полужирный"/>
    <w:basedOn w:val="31"/>
    <w:rsid w:val="00FE0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E0C20"/>
    <w:rPr>
      <w:rFonts w:ascii="Times New Roman" w:eastAsia="Times New Roman" w:hAnsi="Times New Roman" w:cs="Times New Roman"/>
      <w:i/>
      <w:iCs/>
      <w:spacing w:val="-58"/>
      <w:sz w:val="34"/>
      <w:szCs w:val="34"/>
      <w:shd w:val="clear" w:color="auto" w:fill="FFFFFF"/>
      <w:lang w:val="en-US" w:eastAsia="en-US" w:bidi="en-US"/>
    </w:rPr>
  </w:style>
  <w:style w:type="character" w:customStyle="1" w:styleId="34pt0ptExact">
    <w:name w:val="Основной текст (3) + 4 pt;Не курсив;Интервал 0 pt Exact"/>
    <w:basedOn w:val="3Exact"/>
    <w:rsid w:val="00FE0C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;Не полужирный"/>
    <w:basedOn w:val="a3"/>
    <w:rsid w:val="00FE0C20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FE0C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FE0C2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250"/>
      <w:sz w:val="8"/>
      <w:szCs w:val="8"/>
      <w:lang w:val="en-US" w:eastAsia="en-US" w:bidi="en-US"/>
    </w:rPr>
  </w:style>
  <w:style w:type="paragraph" w:customStyle="1" w:styleId="32">
    <w:name w:val="Подпись к картинке (3)"/>
    <w:basedOn w:val="a"/>
    <w:link w:val="31"/>
    <w:rsid w:val="00FE0C20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E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20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686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CF45-401A-448F-8090-F5F2088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2023-06-20T04:56:00Z</dcterms:created>
  <dcterms:modified xsi:type="dcterms:W3CDTF">2023-06-20T05:42:00Z</dcterms:modified>
</cp:coreProperties>
</file>