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D2" w:rsidRDefault="00C35CD2" w:rsidP="00D7792B">
      <w:pPr>
        <w:ind w:right="5755"/>
        <w:rPr>
          <w:b/>
        </w:rPr>
      </w:pP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АДМИНИСТРАЦИЯ</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МУНИЦИПАЛЬНОГО ОБРАЗОВАНИЯ</w:t>
      </w:r>
    </w:p>
    <w:p w:rsidR="00D7792B" w:rsidRPr="00E71B8F" w:rsidRDefault="00B25BB0" w:rsidP="00D7792B">
      <w:pPr>
        <w:jc w:val="center"/>
        <w:rPr>
          <w:rFonts w:ascii="Arial" w:hAnsi="Arial" w:cs="Arial"/>
          <w:b/>
          <w:bCs w:val="0"/>
          <w:noProof/>
          <w:sz w:val="32"/>
          <w:szCs w:val="32"/>
        </w:rPr>
      </w:pPr>
      <w:r>
        <w:rPr>
          <w:rFonts w:ascii="Arial" w:hAnsi="Arial" w:cs="Arial"/>
          <w:b/>
          <w:bCs w:val="0"/>
          <w:noProof/>
          <w:sz w:val="32"/>
          <w:szCs w:val="32"/>
        </w:rPr>
        <w:t>КРАСНОПОЛЯНСКИЙ</w:t>
      </w:r>
      <w:r w:rsidR="00D7792B" w:rsidRPr="00E71B8F">
        <w:rPr>
          <w:rFonts w:ascii="Arial" w:hAnsi="Arial" w:cs="Arial"/>
          <w:b/>
          <w:bCs w:val="0"/>
          <w:noProof/>
          <w:sz w:val="32"/>
          <w:szCs w:val="32"/>
        </w:rPr>
        <w:t xml:space="preserve"> СЕЛЬСОВЕТ</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НОВОСЕРГИЕВСКОГО РАЙОНА</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ОРЕНБУРГСКОЙ ОБЛАСТИ</w:t>
      </w:r>
    </w:p>
    <w:p w:rsidR="00D7792B" w:rsidRPr="00E71B8F" w:rsidRDefault="00D7792B" w:rsidP="00D7792B">
      <w:pPr>
        <w:jc w:val="center"/>
        <w:rPr>
          <w:rFonts w:ascii="Arial" w:hAnsi="Arial" w:cs="Arial"/>
          <w:b/>
          <w:bCs w:val="0"/>
          <w:noProof/>
          <w:sz w:val="32"/>
          <w:szCs w:val="32"/>
        </w:rPr>
      </w:pP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ПОСТАНОВЛЕНИЕ</w:t>
      </w:r>
    </w:p>
    <w:p w:rsidR="00D7792B" w:rsidRPr="00E71B8F" w:rsidRDefault="00D7792B" w:rsidP="00D7792B">
      <w:pPr>
        <w:jc w:val="center"/>
        <w:rPr>
          <w:rFonts w:ascii="Arial" w:hAnsi="Arial" w:cs="Arial"/>
          <w:b/>
          <w:bCs w:val="0"/>
          <w:noProof/>
          <w:sz w:val="32"/>
          <w:szCs w:val="32"/>
        </w:rPr>
      </w:pPr>
    </w:p>
    <w:p w:rsidR="00D7792B" w:rsidRPr="00E71B8F" w:rsidRDefault="00B25BB0" w:rsidP="00D7792B">
      <w:pPr>
        <w:rPr>
          <w:rFonts w:ascii="Arial" w:hAnsi="Arial" w:cs="Arial"/>
          <w:b/>
          <w:bCs w:val="0"/>
          <w:noProof/>
          <w:sz w:val="32"/>
          <w:szCs w:val="32"/>
        </w:rPr>
      </w:pPr>
      <w:r>
        <w:rPr>
          <w:rFonts w:ascii="Arial" w:hAnsi="Arial" w:cs="Arial"/>
          <w:b/>
          <w:bCs w:val="0"/>
          <w:noProof/>
          <w:sz w:val="32"/>
          <w:szCs w:val="32"/>
        </w:rPr>
        <w:t>17</w:t>
      </w:r>
      <w:r w:rsidR="00D7792B">
        <w:rPr>
          <w:rFonts w:ascii="Arial" w:hAnsi="Arial" w:cs="Arial"/>
          <w:b/>
          <w:bCs w:val="0"/>
          <w:noProof/>
          <w:sz w:val="32"/>
          <w:szCs w:val="32"/>
        </w:rPr>
        <w:t>.11.2022</w:t>
      </w:r>
      <w:r w:rsidR="00D7792B" w:rsidRPr="00E71B8F">
        <w:rPr>
          <w:rFonts w:ascii="Arial" w:hAnsi="Arial" w:cs="Arial"/>
          <w:b/>
          <w:bCs w:val="0"/>
          <w:noProof/>
          <w:sz w:val="32"/>
          <w:szCs w:val="32"/>
        </w:rPr>
        <w:t xml:space="preserve">                                                                     № </w:t>
      </w:r>
      <w:r>
        <w:rPr>
          <w:rFonts w:ascii="Arial" w:hAnsi="Arial" w:cs="Arial"/>
          <w:b/>
          <w:bCs w:val="0"/>
          <w:noProof/>
          <w:sz w:val="32"/>
          <w:szCs w:val="32"/>
        </w:rPr>
        <w:t>42</w:t>
      </w:r>
      <w:r w:rsidR="00D7792B" w:rsidRPr="00E71B8F">
        <w:rPr>
          <w:rFonts w:ascii="Arial" w:hAnsi="Arial" w:cs="Arial"/>
          <w:b/>
          <w:bCs w:val="0"/>
          <w:noProof/>
          <w:sz w:val="32"/>
          <w:szCs w:val="32"/>
        </w:rPr>
        <w:t>-п</w:t>
      </w:r>
    </w:p>
    <w:p w:rsidR="00D7792B" w:rsidRPr="00E71B8F" w:rsidRDefault="00D7792B" w:rsidP="00D7792B">
      <w:pPr>
        <w:jc w:val="center"/>
        <w:rPr>
          <w:rFonts w:ascii="Arial" w:hAnsi="Arial" w:cs="Arial"/>
          <w:bCs w:val="0"/>
          <w:noProof/>
          <w:sz w:val="32"/>
          <w:szCs w:val="32"/>
        </w:rPr>
      </w:pPr>
    </w:p>
    <w:p w:rsidR="00D7792B" w:rsidRDefault="00D7792B" w:rsidP="00D7792B">
      <w:pPr>
        <w:ind w:right="-2"/>
        <w:rPr>
          <w:sz w:val="24"/>
          <w:szCs w:val="24"/>
        </w:rPr>
      </w:pPr>
    </w:p>
    <w:p w:rsidR="00C35CD2" w:rsidRPr="00D7792B" w:rsidRDefault="00C35CD2" w:rsidP="00D7792B">
      <w:pPr>
        <w:autoSpaceDN w:val="0"/>
        <w:adjustRightInd w:val="0"/>
        <w:ind w:right="-2"/>
        <w:jc w:val="center"/>
        <w:rPr>
          <w:rFonts w:ascii="Arial" w:hAnsi="Arial" w:cs="Arial"/>
          <w:b/>
          <w:sz w:val="32"/>
          <w:szCs w:val="32"/>
        </w:rPr>
      </w:pPr>
      <w:r w:rsidRPr="00D7792B">
        <w:rPr>
          <w:rFonts w:ascii="Arial" w:hAnsi="Arial" w:cs="Arial"/>
          <w:b/>
          <w:sz w:val="32"/>
          <w:szCs w:val="32"/>
        </w:rPr>
        <w:t xml:space="preserve">Об организации на территории МО </w:t>
      </w:r>
      <w:r w:rsidR="00B25BB0">
        <w:rPr>
          <w:rFonts w:ascii="Arial" w:hAnsi="Arial" w:cs="Arial"/>
          <w:b/>
          <w:sz w:val="32"/>
          <w:szCs w:val="32"/>
        </w:rPr>
        <w:t>Краснополянский</w:t>
      </w:r>
      <w:r w:rsidRPr="00D7792B">
        <w:rPr>
          <w:rFonts w:ascii="Arial" w:hAnsi="Arial" w:cs="Arial"/>
          <w:b/>
          <w:sz w:val="32"/>
          <w:szCs w:val="32"/>
        </w:rPr>
        <w:t xml:space="preserve"> сельсовет Новосергиевского района Оренбургской области мест (площадок) накопления твердых коммунальных отходов</w:t>
      </w:r>
    </w:p>
    <w:p w:rsidR="00C35CD2" w:rsidRDefault="00C35CD2" w:rsidP="00D7792B">
      <w:pPr>
        <w:autoSpaceDN w:val="0"/>
        <w:adjustRightInd w:val="0"/>
        <w:ind w:right="-2"/>
        <w:rPr>
          <w:sz w:val="24"/>
          <w:szCs w:val="24"/>
        </w:rPr>
      </w:pPr>
    </w:p>
    <w:p w:rsidR="00C35CD2" w:rsidRPr="00D7792B" w:rsidRDefault="00C35CD2" w:rsidP="00D7792B">
      <w:pPr>
        <w:pStyle w:val="220"/>
        <w:ind w:firstLine="851"/>
        <w:rPr>
          <w:rFonts w:ascii="Arial" w:hAnsi="Arial" w:cs="Arial"/>
          <w:szCs w:val="24"/>
        </w:rPr>
      </w:pPr>
      <w:proofErr w:type="gramStart"/>
      <w:r w:rsidRPr="00D7792B">
        <w:rPr>
          <w:rFonts w:ascii="Arial" w:hAnsi="Arial" w:cs="Arial"/>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w:t>
      </w:r>
      <w:proofErr w:type="gramEnd"/>
      <w:r w:rsidRPr="00D7792B">
        <w:rPr>
          <w:rFonts w:ascii="Arial" w:hAnsi="Arial" w:cs="Arial"/>
          <w:szCs w:val="24"/>
        </w:rPr>
        <w:t xml:space="preserve"> </w:t>
      </w:r>
      <w:proofErr w:type="gramStart"/>
      <w:r w:rsidRPr="00D7792B">
        <w:rPr>
          <w:rFonts w:ascii="Arial" w:hAnsi="Arial" w:cs="Arial"/>
          <w:szCs w:val="24"/>
        </w:rPr>
        <w:t xml:space="preserve">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w:t>
      </w:r>
      <w:r w:rsidR="00B25BB0">
        <w:rPr>
          <w:rFonts w:ascii="Arial" w:hAnsi="Arial" w:cs="Arial"/>
          <w:szCs w:val="24"/>
        </w:rPr>
        <w:t>Краснополянский</w:t>
      </w:r>
      <w:r w:rsidRPr="00D7792B">
        <w:rPr>
          <w:rFonts w:ascii="Arial" w:hAnsi="Arial" w:cs="Arial"/>
          <w:szCs w:val="24"/>
        </w:rPr>
        <w:t xml:space="preserve"> сельсовет, Уст</w:t>
      </w:r>
      <w:r w:rsidR="00B25BB0">
        <w:rPr>
          <w:rFonts w:ascii="Arial" w:hAnsi="Arial" w:cs="Arial"/>
          <w:szCs w:val="24"/>
        </w:rPr>
        <w:t xml:space="preserve">авом муниципального образования Краснополянский </w:t>
      </w:r>
      <w:r w:rsidRPr="00D7792B">
        <w:rPr>
          <w:rFonts w:ascii="Arial" w:hAnsi="Arial" w:cs="Arial"/>
          <w:szCs w:val="24"/>
        </w:rPr>
        <w:t xml:space="preserve">сельсовет Новосергиевского района Оренбургской области, Организовать на территории МО </w:t>
      </w:r>
      <w:r w:rsidR="00B25BB0">
        <w:rPr>
          <w:rFonts w:ascii="Arial" w:hAnsi="Arial" w:cs="Arial"/>
          <w:szCs w:val="24"/>
        </w:rPr>
        <w:t>Краснополянский</w:t>
      </w:r>
      <w:r w:rsidRPr="00D7792B">
        <w:rPr>
          <w:rFonts w:ascii="Arial" w:hAnsi="Arial" w:cs="Arial"/>
          <w:szCs w:val="24"/>
        </w:rPr>
        <w:t xml:space="preserve"> сельсовет места (площадки) накопления твердых коммунальных отходов</w:t>
      </w:r>
      <w:r w:rsidR="00D7792B">
        <w:rPr>
          <w:rFonts w:ascii="Arial" w:hAnsi="Arial" w:cs="Arial"/>
          <w:szCs w:val="24"/>
        </w:rPr>
        <w:t>:</w:t>
      </w:r>
      <w:proofErr w:type="gramEnd"/>
    </w:p>
    <w:p w:rsidR="00C35CD2" w:rsidRPr="00D7792B" w:rsidRDefault="00C35CD2" w:rsidP="00C35CD2">
      <w:pPr>
        <w:numPr>
          <w:ilvl w:val="0"/>
          <w:numId w:val="2"/>
        </w:numPr>
        <w:autoSpaceDE w:val="0"/>
        <w:autoSpaceDN w:val="0"/>
        <w:adjustRightInd w:val="0"/>
        <w:ind w:left="0" w:firstLine="851"/>
        <w:jc w:val="both"/>
        <w:rPr>
          <w:rFonts w:ascii="Arial" w:hAnsi="Arial" w:cs="Arial"/>
          <w:sz w:val="24"/>
          <w:szCs w:val="24"/>
        </w:rPr>
      </w:pPr>
      <w:r w:rsidRPr="00D7792B">
        <w:rPr>
          <w:rFonts w:ascii="Arial" w:hAnsi="Arial" w:cs="Arial"/>
          <w:sz w:val="24"/>
          <w:szCs w:val="24"/>
        </w:rPr>
        <w:t xml:space="preserve">Определить схему размещения на территории МО </w:t>
      </w:r>
      <w:r w:rsidR="00B25BB0">
        <w:rPr>
          <w:rFonts w:ascii="Arial" w:hAnsi="Arial" w:cs="Arial"/>
          <w:sz w:val="24"/>
          <w:szCs w:val="24"/>
        </w:rPr>
        <w:t>Краснополянский</w:t>
      </w:r>
      <w:r w:rsidRPr="00D7792B">
        <w:rPr>
          <w:rFonts w:ascii="Arial" w:hAnsi="Arial" w:cs="Arial"/>
          <w:sz w:val="24"/>
          <w:szCs w:val="24"/>
        </w:rPr>
        <w:t xml:space="preserve"> сельсовет мест (площадок) накопления твердых коммунальных отходов.</w:t>
      </w:r>
    </w:p>
    <w:p w:rsidR="00C35CD2" w:rsidRPr="00D7792B" w:rsidRDefault="00C35CD2" w:rsidP="00C35CD2">
      <w:pPr>
        <w:numPr>
          <w:ilvl w:val="0"/>
          <w:numId w:val="2"/>
        </w:numPr>
        <w:suppressAutoHyphens/>
        <w:overflowPunct w:val="0"/>
        <w:autoSpaceDE w:val="0"/>
        <w:ind w:left="0" w:firstLine="851"/>
        <w:jc w:val="both"/>
        <w:rPr>
          <w:rFonts w:ascii="Arial" w:hAnsi="Arial" w:cs="Arial"/>
          <w:sz w:val="24"/>
          <w:szCs w:val="24"/>
        </w:rPr>
      </w:pPr>
      <w:r w:rsidRPr="00D7792B">
        <w:rPr>
          <w:rFonts w:ascii="Arial" w:hAnsi="Arial" w:cs="Arial"/>
          <w:sz w:val="24"/>
          <w:szCs w:val="24"/>
        </w:rPr>
        <w:t>Включить указанные в п.1 Постановления, места (площадки) накоплени</w:t>
      </w:r>
      <w:r w:rsidR="0096474F">
        <w:rPr>
          <w:rFonts w:ascii="Arial" w:hAnsi="Arial" w:cs="Arial"/>
          <w:sz w:val="24"/>
          <w:szCs w:val="24"/>
        </w:rPr>
        <w:t xml:space="preserve">я твердых коммунальных отходов </w:t>
      </w:r>
      <w:r w:rsidRPr="00D7792B">
        <w:rPr>
          <w:rFonts w:ascii="Arial" w:hAnsi="Arial" w:cs="Arial"/>
          <w:sz w:val="24"/>
          <w:szCs w:val="24"/>
        </w:rPr>
        <w:t xml:space="preserve">в Реестр мест (площадок) накопления твердых коммунальных отходов согласно приложению. </w:t>
      </w:r>
    </w:p>
    <w:p w:rsidR="00C35CD2" w:rsidRPr="00D7792B" w:rsidRDefault="00C35CD2" w:rsidP="00C35CD2">
      <w:pPr>
        <w:numPr>
          <w:ilvl w:val="0"/>
          <w:numId w:val="2"/>
        </w:numPr>
        <w:suppressAutoHyphens/>
        <w:overflowPunct w:val="0"/>
        <w:autoSpaceDE w:val="0"/>
        <w:ind w:left="0" w:firstLine="851"/>
        <w:jc w:val="both"/>
        <w:rPr>
          <w:rFonts w:ascii="Arial" w:hAnsi="Arial" w:cs="Arial"/>
          <w:sz w:val="24"/>
          <w:szCs w:val="24"/>
          <w:lang w:eastAsia="ar-SA"/>
        </w:rPr>
      </w:pPr>
      <w:r w:rsidRPr="00D7792B">
        <w:rPr>
          <w:rFonts w:ascii="Arial" w:hAnsi="Arial" w:cs="Arial"/>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C35CD2" w:rsidRPr="00D7792B" w:rsidRDefault="00C35CD2" w:rsidP="00C35CD2">
      <w:pPr>
        <w:widowControl w:val="0"/>
        <w:autoSpaceDN w:val="0"/>
        <w:ind w:firstLine="851"/>
        <w:jc w:val="both"/>
        <w:rPr>
          <w:rFonts w:ascii="Arial" w:hAnsi="Arial" w:cs="Arial"/>
          <w:sz w:val="24"/>
          <w:szCs w:val="24"/>
        </w:rPr>
      </w:pPr>
      <w:r w:rsidRPr="00D7792B">
        <w:rPr>
          <w:rFonts w:ascii="Arial" w:hAnsi="Arial" w:cs="Arial"/>
          <w:sz w:val="24"/>
          <w:szCs w:val="24"/>
        </w:rPr>
        <w:t xml:space="preserve">5. Данное Постановление обнародовать и разместить на официальном сайте администрации МО </w:t>
      </w:r>
      <w:r w:rsidR="00B25BB0">
        <w:rPr>
          <w:rFonts w:ascii="Arial" w:hAnsi="Arial" w:cs="Arial"/>
          <w:sz w:val="24"/>
          <w:szCs w:val="24"/>
        </w:rPr>
        <w:t>Краснополянский</w:t>
      </w:r>
      <w:r w:rsidRPr="00D7792B">
        <w:rPr>
          <w:rFonts w:ascii="Arial" w:hAnsi="Arial" w:cs="Arial"/>
          <w:sz w:val="24"/>
          <w:szCs w:val="24"/>
        </w:rPr>
        <w:t xml:space="preserve"> сельсовет. </w:t>
      </w:r>
    </w:p>
    <w:p w:rsidR="00C35CD2" w:rsidRPr="00D7792B" w:rsidRDefault="00C35CD2" w:rsidP="00C35CD2">
      <w:pPr>
        <w:pStyle w:val="220"/>
        <w:ind w:firstLine="851"/>
        <w:rPr>
          <w:rFonts w:ascii="Arial" w:hAnsi="Arial" w:cs="Arial"/>
          <w:szCs w:val="24"/>
        </w:rPr>
      </w:pPr>
      <w:r w:rsidRPr="00D7792B">
        <w:rPr>
          <w:rFonts w:ascii="Arial" w:hAnsi="Arial" w:cs="Arial"/>
          <w:szCs w:val="24"/>
        </w:rPr>
        <w:t>6. Контроль над исполнением настоящего постановления оставляю за собой.</w:t>
      </w:r>
    </w:p>
    <w:p w:rsidR="00C35CD2" w:rsidRPr="00D7792B" w:rsidRDefault="00C35CD2" w:rsidP="00C35CD2">
      <w:pPr>
        <w:pStyle w:val="220"/>
        <w:ind w:firstLine="851"/>
        <w:rPr>
          <w:rFonts w:ascii="Arial" w:hAnsi="Arial" w:cs="Arial"/>
          <w:szCs w:val="24"/>
        </w:rPr>
      </w:pPr>
      <w:r w:rsidRPr="00D7792B">
        <w:rPr>
          <w:rFonts w:ascii="Arial" w:hAnsi="Arial" w:cs="Arial"/>
          <w:szCs w:val="24"/>
        </w:rPr>
        <w:t>7. Настоящее постановление вступает в силу со дня его подписания.</w:t>
      </w:r>
    </w:p>
    <w:p w:rsidR="00C35CD2" w:rsidRPr="00D7792B" w:rsidRDefault="00C35CD2" w:rsidP="00C35CD2">
      <w:pPr>
        <w:jc w:val="both"/>
        <w:rPr>
          <w:rFonts w:ascii="Arial" w:hAnsi="Arial" w:cs="Arial"/>
          <w:sz w:val="24"/>
          <w:szCs w:val="24"/>
        </w:rPr>
      </w:pPr>
    </w:p>
    <w:p w:rsidR="00C35CD2" w:rsidRPr="00D7792B" w:rsidRDefault="00C35CD2" w:rsidP="00C35CD2">
      <w:pPr>
        <w:jc w:val="both"/>
        <w:rPr>
          <w:rFonts w:ascii="Arial" w:hAnsi="Arial" w:cs="Arial"/>
          <w:sz w:val="24"/>
          <w:szCs w:val="24"/>
        </w:rPr>
      </w:pPr>
    </w:p>
    <w:p w:rsidR="00C35CD2" w:rsidRPr="00D7792B" w:rsidRDefault="00C15BAB" w:rsidP="00C35CD2">
      <w:pPr>
        <w:ind w:right="-2"/>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Глава</w:t>
      </w:r>
      <w:r w:rsidR="00C35CD2" w:rsidRPr="00D7792B">
        <w:rPr>
          <w:rFonts w:ascii="Arial" w:hAnsi="Arial" w:cs="Arial"/>
          <w:sz w:val="24"/>
          <w:szCs w:val="24"/>
        </w:rPr>
        <w:t>администрации</w:t>
      </w:r>
      <w:proofErr w:type="spellEnd"/>
      <w:r w:rsidR="00C35CD2" w:rsidRPr="00D7792B">
        <w:rPr>
          <w:rFonts w:ascii="Arial" w:hAnsi="Arial" w:cs="Arial"/>
          <w:sz w:val="24"/>
          <w:szCs w:val="24"/>
        </w:rPr>
        <w:t xml:space="preserve">:   </w:t>
      </w:r>
      <w:r>
        <w:rPr>
          <w:rFonts w:ascii="Arial" w:hAnsi="Arial" w:cs="Arial"/>
          <w:sz w:val="24"/>
          <w:szCs w:val="24"/>
        </w:rPr>
        <w:t xml:space="preserve">                    </w:t>
      </w:r>
      <w:r w:rsidR="00B25BB0">
        <w:rPr>
          <w:rFonts w:ascii="Arial" w:hAnsi="Arial" w:cs="Arial"/>
          <w:sz w:val="24"/>
          <w:szCs w:val="24"/>
        </w:rPr>
        <w:t xml:space="preserve"> Т.В. </w:t>
      </w:r>
      <w:proofErr w:type="spellStart"/>
      <w:r w:rsidR="00B25BB0">
        <w:rPr>
          <w:rFonts w:ascii="Arial" w:hAnsi="Arial" w:cs="Arial"/>
          <w:sz w:val="24"/>
          <w:szCs w:val="24"/>
        </w:rPr>
        <w:t>Дедловская</w:t>
      </w:r>
      <w:proofErr w:type="spellEnd"/>
    </w:p>
    <w:p w:rsidR="00C35CD2" w:rsidRPr="00D7792B" w:rsidRDefault="00C35CD2" w:rsidP="00C35CD2">
      <w:pPr>
        <w:rPr>
          <w:rFonts w:ascii="Arial" w:hAnsi="Arial" w:cs="Arial"/>
          <w:sz w:val="24"/>
          <w:szCs w:val="24"/>
        </w:rPr>
      </w:pPr>
    </w:p>
    <w:p w:rsidR="00C35CD2" w:rsidRPr="00D7792B" w:rsidRDefault="00C35CD2" w:rsidP="00C35CD2">
      <w:pPr>
        <w:autoSpaceDN w:val="0"/>
        <w:adjustRightInd w:val="0"/>
        <w:ind w:right="3117"/>
        <w:jc w:val="both"/>
        <w:rPr>
          <w:rFonts w:ascii="Arial" w:hAnsi="Arial" w:cs="Arial"/>
          <w:sz w:val="24"/>
          <w:szCs w:val="24"/>
        </w:rPr>
      </w:pPr>
      <w:r w:rsidRPr="00D7792B">
        <w:rPr>
          <w:rFonts w:ascii="Arial" w:hAnsi="Arial" w:cs="Arial"/>
          <w:sz w:val="24"/>
          <w:szCs w:val="24"/>
        </w:rPr>
        <w:t>Разослано: в дело, для обнародования,  прокурору</w:t>
      </w:r>
    </w:p>
    <w:p w:rsidR="00C35CD2" w:rsidRPr="00D7792B" w:rsidRDefault="00C35CD2" w:rsidP="00C35CD2">
      <w:pPr>
        <w:ind w:right="5755"/>
        <w:jc w:val="center"/>
        <w:rPr>
          <w:rFonts w:ascii="Arial" w:hAnsi="Arial" w:cs="Arial"/>
          <w:sz w:val="24"/>
          <w:szCs w:val="24"/>
        </w:rPr>
      </w:pPr>
    </w:p>
    <w:p w:rsidR="00C35CD2" w:rsidRPr="00D7792B" w:rsidRDefault="00C35CD2" w:rsidP="00C35CD2">
      <w:pPr>
        <w:rPr>
          <w:rFonts w:ascii="Arial" w:hAnsi="Arial" w:cs="Arial"/>
          <w:sz w:val="24"/>
          <w:szCs w:val="24"/>
        </w:rPr>
        <w:sectPr w:rsidR="00C35CD2" w:rsidRPr="00D7792B" w:rsidSect="00D7792B">
          <w:pgSz w:w="11906" w:h="16838"/>
          <w:pgMar w:top="851" w:right="851" w:bottom="1134" w:left="1701" w:header="709" w:footer="709" w:gutter="0"/>
          <w:cols w:space="720"/>
        </w:sectPr>
      </w:pPr>
    </w:p>
    <w:p w:rsidR="00065DB4" w:rsidRPr="00065DB4" w:rsidRDefault="00065DB4" w:rsidP="00C35CD2">
      <w:pPr>
        <w:jc w:val="right"/>
        <w:rPr>
          <w:rFonts w:ascii="Arial" w:hAnsi="Arial" w:cs="Arial"/>
          <w:b/>
          <w:sz w:val="24"/>
          <w:szCs w:val="24"/>
        </w:rPr>
      </w:pPr>
    </w:p>
    <w:p w:rsidR="00C35CD2" w:rsidRPr="00065DB4" w:rsidRDefault="00C35CD2" w:rsidP="00C35CD2">
      <w:pPr>
        <w:jc w:val="right"/>
        <w:rPr>
          <w:rFonts w:ascii="Arial" w:hAnsi="Arial" w:cs="Arial"/>
          <w:b/>
          <w:sz w:val="24"/>
          <w:szCs w:val="24"/>
        </w:rPr>
      </w:pPr>
      <w:r w:rsidRPr="00065DB4">
        <w:rPr>
          <w:rFonts w:ascii="Arial" w:hAnsi="Arial" w:cs="Arial"/>
          <w:b/>
          <w:sz w:val="24"/>
          <w:szCs w:val="24"/>
        </w:rPr>
        <w:t xml:space="preserve">Приложение    </w:t>
      </w:r>
    </w:p>
    <w:p w:rsidR="00C35CD2" w:rsidRPr="00065DB4" w:rsidRDefault="00C35CD2" w:rsidP="00C35CD2">
      <w:pPr>
        <w:jc w:val="right"/>
        <w:rPr>
          <w:rFonts w:ascii="Arial" w:hAnsi="Arial" w:cs="Arial"/>
          <w:b/>
          <w:sz w:val="24"/>
          <w:szCs w:val="24"/>
        </w:rPr>
      </w:pPr>
      <w:r w:rsidRPr="00065DB4">
        <w:rPr>
          <w:rFonts w:ascii="Arial" w:hAnsi="Arial" w:cs="Arial"/>
          <w:b/>
          <w:sz w:val="24"/>
          <w:szCs w:val="24"/>
        </w:rPr>
        <w:t xml:space="preserve">                                                                к постановлению администрации </w:t>
      </w:r>
    </w:p>
    <w:p w:rsidR="00C35CD2" w:rsidRPr="00065DB4" w:rsidRDefault="00B25BB0" w:rsidP="00C35CD2">
      <w:pPr>
        <w:jc w:val="right"/>
        <w:rPr>
          <w:rFonts w:ascii="Arial" w:hAnsi="Arial" w:cs="Arial"/>
          <w:b/>
          <w:sz w:val="24"/>
          <w:szCs w:val="24"/>
        </w:rPr>
      </w:pPr>
      <w:r>
        <w:rPr>
          <w:rFonts w:ascii="Arial" w:hAnsi="Arial" w:cs="Arial"/>
          <w:b/>
          <w:sz w:val="24"/>
          <w:szCs w:val="24"/>
        </w:rPr>
        <w:t>Краснополянский</w:t>
      </w:r>
      <w:r w:rsidR="00C35CD2" w:rsidRPr="00065DB4">
        <w:rPr>
          <w:rFonts w:ascii="Arial" w:hAnsi="Arial" w:cs="Arial"/>
          <w:b/>
          <w:sz w:val="24"/>
          <w:szCs w:val="24"/>
        </w:rPr>
        <w:t xml:space="preserve"> сельсовета</w:t>
      </w:r>
    </w:p>
    <w:p w:rsidR="00C35CD2" w:rsidRPr="00065DB4" w:rsidRDefault="00C35CD2" w:rsidP="00C35CD2">
      <w:pPr>
        <w:pStyle w:val="a7"/>
        <w:ind w:left="0"/>
        <w:jc w:val="right"/>
        <w:rPr>
          <w:rFonts w:ascii="Arial" w:hAnsi="Arial" w:cs="Arial"/>
          <w:b/>
        </w:rPr>
      </w:pPr>
      <w:r w:rsidRPr="00065DB4">
        <w:rPr>
          <w:rFonts w:ascii="Arial" w:hAnsi="Arial" w:cs="Arial"/>
          <w:b/>
        </w:rPr>
        <w:t xml:space="preserve">                                                                                   от </w:t>
      </w:r>
      <w:r w:rsidR="00065DB4" w:rsidRPr="00065DB4">
        <w:rPr>
          <w:rFonts w:ascii="Arial" w:hAnsi="Arial" w:cs="Arial"/>
          <w:b/>
        </w:rPr>
        <w:t>1</w:t>
      </w:r>
      <w:r w:rsidR="00B25BB0">
        <w:rPr>
          <w:rFonts w:ascii="Arial" w:hAnsi="Arial" w:cs="Arial"/>
          <w:b/>
        </w:rPr>
        <w:t>7</w:t>
      </w:r>
      <w:r w:rsidRPr="00065DB4">
        <w:rPr>
          <w:rFonts w:ascii="Arial" w:hAnsi="Arial" w:cs="Arial"/>
          <w:b/>
        </w:rPr>
        <w:t>.</w:t>
      </w:r>
      <w:r w:rsidR="0096474F" w:rsidRPr="00065DB4">
        <w:rPr>
          <w:rFonts w:ascii="Arial" w:hAnsi="Arial" w:cs="Arial"/>
          <w:b/>
        </w:rPr>
        <w:t>11</w:t>
      </w:r>
      <w:r w:rsidRPr="00065DB4">
        <w:rPr>
          <w:rFonts w:ascii="Arial" w:hAnsi="Arial" w:cs="Arial"/>
          <w:b/>
        </w:rPr>
        <w:t>.20</w:t>
      </w:r>
      <w:r w:rsidR="0096474F" w:rsidRPr="00065DB4">
        <w:rPr>
          <w:rFonts w:ascii="Arial" w:hAnsi="Arial" w:cs="Arial"/>
          <w:b/>
        </w:rPr>
        <w:t>22</w:t>
      </w:r>
      <w:r w:rsidRPr="00065DB4">
        <w:rPr>
          <w:rFonts w:ascii="Arial" w:hAnsi="Arial" w:cs="Arial"/>
          <w:b/>
        </w:rPr>
        <w:t xml:space="preserve"> г. № </w:t>
      </w:r>
      <w:r w:rsidR="00B25BB0">
        <w:rPr>
          <w:rFonts w:ascii="Arial" w:hAnsi="Arial" w:cs="Arial"/>
          <w:b/>
        </w:rPr>
        <w:t>42</w:t>
      </w:r>
      <w:r w:rsidRPr="00065DB4">
        <w:rPr>
          <w:rFonts w:ascii="Arial" w:hAnsi="Arial" w:cs="Arial"/>
          <w:b/>
        </w:rPr>
        <w:t>-п</w:t>
      </w:r>
    </w:p>
    <w:p w:rsidR="00C35CD2" w:rsidRPr="00065DB4" w:rsidRDefault="00C35CD2" w:rsidP="00C35CD2">
      <w:pPr>
        <w:ind w:right="5755"/>
        <w:jc w:val="center"/>
        <w:rPr>
          <w:rFonts w:ascii="Arial" w:hAnsi="Arial" w:cs="Arial"/>
          <w:sz w:val="24"/>
          <w:szCs w:val="24"/>
        </w:rPr>
      </w:pPr>
    </w:p>
    <w:p w:rsidR="00C35CD2" w:rsidRPr="00065DB4" w:rsidRDefault="00C35CD2" w:rsidP="00C35CD2">
      <w:pPr>
        <w:jc w:val="center"/>
        <w:rPr>
          <w:rFonts w:ascii="Arial" w:hAnsi="Arial" w:cs="Arial"/>
          <w:b/>
          <w:sz w:val="24"/>
          <w:szCs w:val="24"/>
        </w:rPr>
      </w:pPr>
      <w:r w:rsidRPr="00065DB4">
        <w:rPr>
          <w:rFonts w:ascii="Arial" w:hAnsi="Arial" w:cs="Arial"/>
          <w:b/>
          <w:sz w:val="24"/>
          <w:szCs w:val="24"/>
        </w:rPr>
        <w:t>РЕЕСТР</w:t>
      </w:r>
    </w:p>
    <w:p w:rsidR="00C35CD2" w:rsidRPr="00065DB4" w:rsidRDefault="00C35CD2" w:rsidP="00C35CD2">
      <w:pPr>
        <w:jc w:val="center"/>
        <w:rPr>
          <w:rFonts w:ascii="Arial" w:hAnsi="Arial" w:cs="Arial"/>
          <w:b/>
          <w:sz w:val="24"/>
          <w:szCs w:val="24"/>
        </w:rPr>
      </w:pPr>
      <w:r w:rsidRPr="00065DB4">
        <w:rPr>
          <w:rFonts w:ascii="Arial" w:hAnsi="Arial" w:cs="Arial"/>
          <w:b/>
          <w:sz w:val="24"/>
          <w:szCs w:val="24"/>
        </w:rPr>
        <w:t xml:space="preserve">мест (площадок) накопления твердых коммунальных отходов расположенных на территории муниципального образования </w:t>
      </w:r>
      <w:r w:rsidR="00B25BB0">
        <w:rPr>
          <w:rFonts w:ascii="Arial" w:hAnsi="Arial" w:cs="Arial"/>
          <w:b/>
          <w:sz w:val="24"/>
          <w:szCs w:val="24"/>
        </w:rPr>
        <w:t>Краснополянский</w:t>
      </w:r>
      <w:r w:rsidRPr="00065DB4">
        <w:rPr>
          <w:rFonts w:ascii="Arial" w:hAnsi="Arial" w:cs="Arial"/>
          <w:b/>
          <w:sz w:val="24"/>
          <w:szCs w:val="24"/>
        </w:rPr>
        <w:t xml:space="preserve"> сельсовет Новосергиевского района Оренбургской области</w:t>
      </w:r>
    </w:p>
    <w:p w:rsidR="00C35CD2" w:rsidRPr="00065DB4" w:rsidRDefault="00C35CD2" w:rsidP="00C35CD2">
      <w:pPr>
        <w:jc w:val="center"/>
        <w:rPr>
          <w:rFonts w:ascii="Arial" w:hAnsi="Arial" w:cs="Arial"/>
          <w:b/>
          <w:sz w:val="24"/>
          <w:szCs w:val="24"/>
        </w:rPr>
      </w:pPr>
    </w:p>
    <w:tbl>
      <w:tblPr>
        <w:tblStyle w:val="aff7"/>
        <w:tblW w:w="31680" w:type="dxa"/>
        <w:tblInd w:w="-289" w:type="dxa"/>
        <w:tblLayout w:type="fixed"/>
        <w:tblLook w:val="04A0"/>
      </w:tblPr>
      <w:tblGrid>
        <w:gridCol w:w="714"/>
        <w:gridCol w:w="1307"/>
        <w:gridCol w:w="1225"/>
        <w:gridCol w:w="828"/>
        <w:gridCol w:w="1122"/>
        <w:gridCol w:w="1094"/>
        <w:gridCol w:w="950"/>
        <w:gridCol w:w="775"/>
        <w:gridCol w:w="843"/>
        <w:gridCol w:w="1236"/>
        <w:gridCol w:w="29"/>
        <w:gridCol w:w="1236"/>
        <w:gridCol w:w="1522"/>
        <w:gridCol w:w="1989"/>
        <w:gridCol w:w="1681"/>
        <w:gridCol w:w="1681"/>
        <w:gridCol w:w="1681"/>
        <w:gridCol w:w="1681"/>
        <w:gridCol w:w="1681"/>
        <w:gridCol w:w="1681"/>
        <w:gridCol w:w="1681"/>
        <w:gridCol w:w="1681"/>
        <w:gridCol w:w="1681"/>
        <w:gridCol w:w="1681"/>
      </w:tblGrid>
      <w:tr w:rsidR="000F1A48" w:rsidRPr="00850623" w:rsidTr="008A45C1">
        <w:trPr>
          <w:gridAfter w:val="10"/>
          <w:wAfter w:w="16810" w:type="dxa"/>
          <w:trHeight w:val="600"/>
        </w:trPr>
        <w:tc>
          <w:tcPr>
            <w:tcW w:w="714" w:type="dxa"/>
            <w:vMerge w:val="restart"/>
            <w:hideMark/>
          </w:tcPr>
          <w:p w:rsidR="000F1A48" w:rsidRPr="00850623" w:rsidRDefault="000F1A48" w:rsidP="008C5E01">
            <w:pPr>
              <w:rPr>
                <w:rFonts w:ascii="Arial" w:hAnsi="Arial" w:cs="Arial"/>
                <w:sz w:val="24"/>
                <w:szCs w:val="24"/>
              </w:rPr>
            </w:pPr>
            <w:r w:rsidRPr="00850623">
              <w:rPr>
                <w:rFonts w:ascii="Arial" w:hAnsi="Arial" w:cs="Arial"/>
                <w:sz w:val="24"/>
                <w:szCs w:val="24"/>
              </w:rPr>
              <w:t xml:space="preserve">№ </w:t>
            </w:r>
            <w:proofErr w:type="spellStart"/>
            <w:proofErr w:type="gramStart"/>
            <w:r w:rsidRPr="00850623">
              <w:rPr>
                <w:rFonts w:ascii="Arial" w:hAnsi="Arial" w:cs="Arial"/>
                <w:sz w:val="24"/>
                <w:szCs w:val="24"/>
              </w:rPr>
              <w:t>п</w:t>
            </w:r>
            <w:proofErr w:type="spellEnd"/>
            <w:proofErr w:type="gramEnd"/>
            <w:r w:rsidRPr="00850623">
              <w:rPr>
                <w:rFonts w:ascii="Arial" w:hAnsi="Arial" w:cs="Arial"/>
                <w:sz w:val="24"/>
                <w:szCs w:val="24"/>
              </w:rPr>
              <w:t>/</w:t>
            </w:r>
            <w:proofErr w:type="spellStart"/>
            <w:r w:rsidRPr="00850623">
              <w:rPr>
                <w:rFonts w:ascii="Arial" w:hAnsi="Arial" w:cs="Arial"/>
                <w:sz w:val="24"/>
                <w:szCs w:val="24"/>
              </w:rPr>
              <w:t>п</w:t>
            </w:r>
            <w:proofErr w:type="spellEnd"/>
          </w:p>
        </w:tc>
        <w:tc>
          <w:tcPr>
            <w:tcW w:w="1307"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Адрес места (площадки) накопления ТКО</w:t>
            </w:r>
          </w:p>
        </w:tc>
        <w:tc>
          <w:tcPr>
            <w:tcW w:w="1225"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Географические</w:t>
            </w:r>
          </w:p>
          <w:p w:rsidR="000F1A48" w:rsidRPr="00850623" w:rsidRDefault="000F1A48" w:rsidP="008C5E01">
            <w:pPr>
              <w:jc w:val="center"/>
              <w:rPr>
                <w:rFonts w:ascii="Arial" w:hAnsi="Arial" w:cs="Arial"/>
                <w:sz w:val="24"/>
                <w:szCs w:val="24"/>
              </w:rPr>
            </w:pPr>
            <w:r w:rsidRPr="00850623">
              <w:rPr>
                <w:rFonts w:ascii="Arial" w:hAnsi="Arial" w:cs="Arial"/>
                <w:sz w:val="24"/>
                <w:szCs w:val="24"/>
              </w:rPr>
              <w:t>координаты места (площадки) накопления ТКО</w:t>
            </w:r>
          </w:p>
          <w:p w:rsidR="000F1A48" w:rsidRPr="00850623" w:rsidRDefault="000F1A48" w:rsidP="008C5E01">
            <w:pPr>
              <w:jc w:val="center"/>
              <w:rPr>
                <w:rFonts w:ascii="Arial" w:hAnsi="Arial" w:cs="Arial"/>
                <w:sz w:val="24"/>
                <w:szCs w:val="24"/>
              </w:rPr>
            </w:pPr>
          </w:p>
          <w:p w:rsidR="000F1A48" w:rsidRPr="00850623" w:rsidRDefault="000F1A48" w:rsidP="008C5E01">
            <w:pPr>
              <w:jc w:val="center"/>
              <w:rPr>
                <w:rFonts w:ascii="Arial" w:hAnsi="Arial" w:cs="Arial"/>
                <w:sz w:val="24"/>
                <w:szCs w:val="24"/>
              </w:rPr>
            </w:pPr>
          </w:p>
          <w:p w:rsidR="000F1A48" w:rsidRPr="00850623" w:rsidRDefault="000F1A48" w:rsidP="008C5E01">
            <w:pPr>
              <w:rPr>
                <w:rFonts w:ascii="Arial" w:hAnsi="Arial" w:cs="Arial"/>
                <w:sz w:val="24"/>
                <w:szCs w:val="24"/>
              </w:rPr>
            </w:pPr>
            <w:r w:rsidRPr="00850623">
              <w:rPr>
                <w:rFonts w:ascii="Arial" w:hAnsi="Arial" w:cs="Arial"/>
                <w:sz w:val="24"/>
                <w:szCs w:val="24"/>
              </w:rPr>
              <w:t> </w:t>
            </w:r>
          </w:p>
        </w:tc>
        <w:tc>
          <w:tcPr>
            <w:tcW w:w="5612" w:type="dxa"/>
            <w:gridSpan w:val="6"/>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Технические характеристики мест (площадок) накопления ТКО</w:t>
            </w:r>
          </w:p>
        </w:tc>
        <w:tc>
          <w:tcPr>
            <w:tcW w:w="4023" w:type="dxa"/>
            <w:gridSpan w:val="4"/>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Сведения о собственнике</w:t>
            </w:r>
          </w:p>
        </w:tc>
        <w:tc>
          <w:tcPr>
            <w:tcW w:w="1989"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Источник образования</w:t>
            </w:r>
          </w:p>
        </w:tc>
      </w:tr>
      <w:tr w:rsidR="000F1A48" w:rsidRPr="00850623" w:rsidTr="008A45C1">
        <w:trPr>
          <w:gridAfter w:val="10"/>
          <w:wAfter w:w="16810" w:type="dxa"/>
          <w:trHeight w:val="1995"/>
        </w:trPr>
        <w:tc>
          <w:tcPr>
            <w:tcW w:w="714" w:type="dxa"/>
            <w:vMerge/>
            <w:hideMark/>
          </w:tcPr>
          <w:p w:rsidR="000F1A48" w:rsidRPr="00850623" w:rsidRDefault="000F1A48" w:rsidP="008C5E01">
            <w:pPr>
              <w:rPr>
                <w:rFonts w:ascii="Arial" w:hAnsi="Arial" w:cs="Arial"/>
                <w:sz w:val="24"/>
                <w:szCs w:val="24"/>
              </w:rPr>
            </w:pPr>
          </w:p>
        </w:tc>
        <w:tc>
          <w:tcPr>
            <w:tcW w:w="1307" w:type="dxa"/>
            <w:vMerge/>
            <w:hideMark/>
          </w:tcPr>
          <w:p w:rsidR="000F1A48" w:rsidRPr="00850623" w:rsidRDefault="000F1A48" w:rsidP="008C5E01">
            <w:pPr>
              <w:rPr>
                <w:rFonts w:ascii="Arial" w:hAnsi="Arial" w:cs="Arial"/>
                <w:sz w:val="24"/>
                <w:szCs w:val="24"/>
              </w:rPr>
            </w:pPr>
          </w:p>
        </w:tc>
        <w:tc>
          <w:tcPr>
            <w:tcW w:w="1225" w:type="dxa"/>
            <w:vMerge/>
            <w:hideMark/>
          </w:tcPr>
          <w:p w:rsidR="000F1A48" w:rsidRPr="00850623" w:rsidRDefault="000F1A48" w:rsidP="008C5E01">
            <w:pPr>
              <w:rPr>
                <w:rFonts w:ascii="Arial" w:hAnsi="Arial" w:cs="Arial"/>
                <w:sz w:val="24"/>
                <w:szCs w:val="24"/>
              </w:rPr>
            </w:pPr>
          </w:p>
        </w:tc>
        <w:tc>
          <w:tcPr>
            <w:tcW w:w="5612" w:type="dxa"/>
            <w:gridSpan w:val="6"/>
            <w:vMerge/>
            <w:hideMark/>
          </w:tcPr>
          <w:p w:rsidR="000F1A48" w:rsidRPr="00850623" w:rsidRDefault="000F1A48" w:rsidP="008C5E01">
            <w:pPr>
              <w:rPr>
                <w:rFonts w:ascii="Arial" w:hAnsi="Arial" w:cs="Arial"/>
                <w:sz w:val="24"/>
                <w:szCs w:val="24"/>
              </w:rPr>
            </w:pPr>
          </w:p>
        </w:tc>
        <w:tc>
          <w:tcPr>
            <w:tcW w:w="4023" w:type="dxa"/>
            <w:gridSpan w:val="4"/>
            <w:vMerge/>
            <w:hideMark/>
          </w:tcPr>
          <w:p w:rsidR="000F1A48" w:rsidRPr="00850623" w:rsidRDefault="000F1A48" w:rsidP="008C5E01">
            <w:pPr>
              <w:jc w:val="center"/>
              <w:rPr>
                <w:rFonts w:ascii="Arial" w:hAnsi="Arial" w:cs="Arial"/>
                <w:sz w:val="24"/>
                <w:szCs w:val="24"/>
              </w:rPr>
            </w:pPr>
          </w:p>
        </w:tc>
        <w:tc>
          <w:tcPr>
            <w:tcW w:w="1989"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ТКО</w:t>
            </w:r>
          </w:p>
        </w:tc>
      </w:tr>
      <w:tr w:rsidR="000F1A48" w:rsidRPr="00850623" w:rsidTr="008A45C1">
        <w:trPr>
          <w:gridAfter w:val="10"/>
          <w:wAfter w:w="16810" w:type="dxa"/>
          <w:trHeight w:val="1367"/>
        </w:trPr>
        <w:tc>
          <w:tcPr>
            <w:tcW w:w="714" w:type="dxa"/>
            <w:vMerge/>
            <w:hideMark/>
          </w:tcPr>
          <w:p w:rsidR="000F1A48" w:rsidRPr="00850623" w:rsidRDefault="000F1A48" w:rsidP="008C5E01">
            <w:pPr>
              <w:rPr>
                <w:rFonts w:ascii="Arial" w:hAnsi="Arial" w:cs="Arial"/>
                <w:sz w:val="24"/>
                <w:szCs w:val="24"/>
              </w:rPr>
            </w:pPr>
          </w:p>
        </w:tc>
        <w:tc>
          <w:tcPr>
            <w:tcW w:w="1307" w:type="dxa"/>
            <w:vMerge/>
            <w:hideMark/>
          </w:tcPr>
          <w:p w:rsidR="000F1A48" w:rsidRPr="00850623" w:rsidRDefault="000F1A48" w:rsidP="008C5E01">
            <w:pPr>
              <w:rPr>
                <w:rFonts w:ascii="Arial" w:hAnsi="Arial" w:cs="Arial"/>
                <w:sz w:val="24"/>
                <w:szCs w:val="24"/>
              </w:rPr>
            </w:pPr>
          </w:p>
        </w:tc>
        <w:tc>
          <w:tcPr>
            <w:tcW w:w="1225" w:type="dxa"/>
            <w:vMerge/>
            <w:hideMark/>
          </w:tcPr>
          <w:p w:rsidR="000F1A48" w:rsidRPr="00850623" w:rsidRDefault="000F1A48" w:rsidP="008C5E01">
            <w:pPr>
              <w:rPr>
                <w:rFonts w:ascii="Arial" w:hAnsi="Arial" w:cs="Arial"/>
                <w:sz w:val="24"/>
                <w:szCs w:val="24"/>
              </w:rPr>
            </w:pPr>
          </w:p>
        </w:tc>
        <w:tc>
          <w:tcPr>
            <w:tcW w:w="828"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Площадь, кв.м.</w:t>
            </w:r>
          </w:p>
        </w:tc>
        <w:tc>
          <w:tcPr>
            <w:tcW w:w="1122"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Используемое покрытие</w:t>
            </w:r>
          </w:p>
        </w:tc>
        <w:tc>
          <w:tcPr>
            <w:tcW w:w="1094"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Наличие ограждения</w:t>
            </w:r>
          </w:p>
        </w:tc>
        <w:tc>
          <w:tcPr>
            <w:tcW w:w="950"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Объем контейнера (бункера), куб. </w:t>
            </w:r>
            <w:proofErr w:type="gramStart"/>
            <w:r w:rsidRPr="00850623">
              <w:rPr>
                <w:rFonts w:ascii="Arial" w:hAnsi="Arial" w:cs="Arial"/>
                <w:sz w:val="24"/>
                <w:szCs w:val="24"/>
              </w:rPr>
              <w:t>м</w:t>
            </w:r>
            <w:proofErr w:type="gramEnd"/>
            <w:r w:rsidRPr="00850623">
              <w:rPr>
                <w:rFonts w:ascii="Arial" w:hAnsi="Arial" w:cs="Arial"/>
                <w:sz w:val="24"/>
                <w:szCs w:val="24"/>
              </w:rPr>
              <w:t>.</w:t>
            </w:r>
          </w:p>
        </w:tc>
        <w:tc>
          <w:tcPr>
            <w:tcW w:w="1618" w:type="dxa"/>
            <w:gridSpan w:val="2"/>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Кол-во контейнеров</w:t>
            </w:r>
          </w:p>
          <w:p w:rsidR="000F1A48" w:rsidRPr="00850623" w:rsidRDefault="000F1A48" w:rsidP="008C5E01">
            <w:pPr>
              <w:jc w:val="center"/>
              <w:rPr>
                <w:rFonts w:ascii="Arial" w:hAnsi="Arial" w:cs="Arial"/>
                <w:sz w:val="24"/>
                <w:szCs w:val="24"/>
              </w:rPr>
            </w:pPr>
            <w:r w:rsidRPr="00850623">
              <w:rPr>
                <w:rFonts w:ascii="Arial" w:hAnsi="Arial" w:cs="Arial"/>
                <w:sz w:val="24"/>
                <w:szCs w:val="24"/>
              </w:rPr>
              <w:t>(бункеров), шт.</w:t>
            </w:r>
          </w:p>
        </w:tc>
        <w:tc>
          <w:tcPr>
            <w:tcW w:w="1265" w:type="dxa"/>
            <w:gridSpan w:val="2"/>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Собственник мест накопления ТКО</w:t>
            </w:r>
          </w:p>
        </w:tc>
        <w:tc>
          <w:tcPr>
            <w:tcW w:w="1236" w:type="dxa"/>
            <w:vMerge w:val="restart"/>
            <w:hideMark/>
          </w:tcPr>
          <w:p w:rsidR="000F1A48" w:rsidRPr="00850623" w:rsidRDefault="000F1A48" w:rsidP="008C5E01">
            <w:pPr>
              <w:jc w:val="center"/>
              <w:rPr>
                <w:rFonts w:ascii="Arial" w:hAnsi="Arial" w:cs="Arial"/>
                <w:sz w:val="24"/>
                <w:szCs w:val="24"/>
              </w:rPr>
            </w:pPr>
            <w:proofErr w:type="gramStart"/>
            <w:r w:rsidRPr="00850623">
              <w:rPr>
                <w:rFonts w:ascii="Arial" w:hAnsi="Arial" w:cs="Arial"/>
                <w:sz w:val="24"/>
                <w:szCs w:val="24"/>
              </w:rPr>
              <w:t>ИНН (эксплуатирующей организации</w:t>
            </w:r>
            <w:proofErr w:type="gramEnd"/>
          </w:p>
        </w:tc>
        <w:tc>
          <w:tcPr>
            <w:tcW w:w="1522"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ЕГРЮЛ (для юридических лиц и ИП)</w:t>
            </w:r>
          </w:p>
        </w:tc>
        <w:tc>
          <w:tcPr>
            <w:tcW w:w="1989" w:type="dxa"/>
            <w:vMerge w:val="restart"/>
            <w:hideMark/>
          </w:tcPr>
          <w:p w:rsidR="000F1A48" w:rsidRPr="00850623" w:rsidRDefault="000F1A48" w:rsidP="008C5E01">
            <w:pPr>
              <w:jc w:val="center"/>
              <w:rPr>
                <w:rFonts w:ascii="Arial" w:hAnsi="Arial" w:cs="Arial"/>
                <w:sz w:val="24"/>
                <w:szCs w:val="24"/>
              </w:rPr>
            </w:pPr>
          </w:p>
        </w:tc>
      </w:tr>
      <w:tr w:rsidR="000F1A48" w:rsidRPr="00850623" w:rsidTr="008A45C1">
        <w:trPr>
          <w:gridAfter w:val="10"/>
          <w:wAfter w:w="16810" w:type="dxa"/>
          <w:trHeight w:val="300"/>
        </w:trPr>
        <w:tc>
          <w:tcPr>
            <w:tcW w:w="714" w:type="dxa"/>
            <w:vMerge/>
            <w:hideMark/>
          </w:tcPr>
          <w:p w:rsidR="000F1A48" w:rsidRPr="00850623" w:rsidRDefault="000F1A48" w:rsidP="008C5E01">
            <w:pPr>
              <w:rPr>
                <w:rFonts w:ascii="Arial" w:hAnsi="Arial" w:cs="Arial"/>
                <w:sz w:val="24"/>
                <w:szCs w:val="24"/>
              </w:rPr>
            </w:pPr>
          </w:p>
        </w:tc>
        <w:tc>
          <w:tcPr>
            <w:tcW w:w="1307" w:type="dxa"/>
            <w:vMerge/>
            <w:hideMark/>
          </w:tcPr>
          <w:p w:rsidR="000F1A48" w:rsidRPr="00850623" w:rsidRDefault="000F1A48" w:rsidP="008C5E01">
            <w:pPr>
              <w:rPr>
                <w:rFonts w:ascii="Arial" w:hAnsi="Arial" w:cs="Arial"/>
                <w:sz w:val="24"/>
                <w:szCs w:val="24"/>
              </w:rPr>
            </w:pPr>
          </w:p>
        </w:tc>
        <w:tc>
          <w:tcPr>
            <w:tcW w:w="1225" w:type="dxa"/>
            <w:vMerge/>
            <w:hideMark/>
          </w:tcPr>
          <w:p w:rsidR="000F1A48" w:rsidRPr="00850623" w:rsidRDefault="000F1A48" w:rsidP="008C5E01">
            <w:pPr>
              <w:rPr>
                <w:rFonts w:ascii="Arial" w:hAnsi="Arial" w:cs="Arial"/>
                <w:sz w:val="24"/>
                <w:szCs w:val="24"/>
              </w:rPr>
            </w:pPr>
          </w:p>
        </w:tc>
        <w:tc>
          <w:tcPr>
            <w:tcW w:w="828" w:type="dxa"/>
            <w:vMerge/>
            <w:hideMark/>
          </w:tcPr>
          <w:p w:rsidR="000F1A48" w:rsidRPr="00850623" w:rsidRDefault="000F1A48" w:rsidP="008C5E01">
            <w:pPr>
              <w:rPr>
                <w:rFonts w:ascii="Arial" w:hAnsi="Arial" w:cs="Arial"/>
                <w:sz w:val="24"/>
                <w:szCs w:val="24"/>
              </w:rPr>
            </w:pPr>
          </w:p>
        </w:tc>
        <w:tc>
          <w:tcPr>
            <w:tcW w:w="1122" w:type="dxa"/>
            <w:vMerge/>
            <w:hideMark/>
          </w:tcPr>
          <w:p w:rsidR="000F1A48" w:rsidRPr="00850623" w:rsidRDefault="000F1A48" w:rsidP="008C5E01">
            <w:pPr>
              <w:rPr>
                <w:rFonts w:ascii="Arial" w:hAnsi="Arial" w:cs="Arial"/>
                <w:sz w:val="24"/>
                <w:szCs w:val="24"/>
              </w:rPr>
            </w:pPr>
          </w:p>
        </w:tc>
        <w:tc>
          <w:tcPr>
            <w:tcW w:w="1094" w:type="dxa"/>
            <w:vMerge/>
            <w:hideMark/>
          </w:tcPr>
          <w:p w:rsidR="000F1A48" w:rsidRPr="00850623" w:rsidRDefault="000F1A48" w:rsidP="008C5E01">
            <w:pPr>
              <w:rPr>
                <w:rFonts w:ascii="Arial" w:hAnsi="Arial" w:cs="Arial"/>
                <w:sz w:val="24"/>
                <w:szCs w:val="24"/>
              </w:rPr>
            </w:pPr>
          </w:p>
        </w:tc>
        <w:tc>
          <w:tcPr>
            <w:tcW w:w="950" w:type="dxa"/>
            <w:vMerge/>
            <w:hideMark/>
          </w:tcPr>
          <w:p w:rsidR="000F1A48" w:rsidRPr="00850623" w:rsidRDefault="000F1A48" w:rsidP="008C5E01">
            <w:pPr>
              <w:rPr>
                <w:rFonts w:ascii="Arial" w:hAnsi="Arial" w:cs="Arial"/>
                <w:sz w:val="24"/>
                <w:szCs w:val="24"/>
              </w:rPr>
            </w:pPr>
          </w:p>
        </w:tc>
        <w:tc>
          <w:tcPr>
            <w:tcW w:w="775" w:type="dxa"/>
            <w:hideMark/>
          </w:tcPr>
          <w:p w:rsidR="000F1A48" w:rsidRPr="00850623" w:rsidRDefault="000F1A48" w:rsidP="008C5E01">
            <w:pPr>
              <w:rPr>
                <w:rFonts w:ascii="Arial" w:hAnsi="Arial" w:cs="Arial"/>
                <w:sz w:val="24"/>
                <w:szCs w:val="24"/>
              </w:rPr>
            </w:pPr>
            <w:r w:rsidRPr="00850623">
              <w:rPr>
                <w:rFonts w:ascii="Arial" w:hAnsi="Arial" w:cs="Arial"/>
                <w:sz w:val="24"/>
                <w:szCs w:val="24"/>
              </w:rPr>
              <w:t>план</w:t>
            </w:r>
          </w:p>
        </w:tc>
        <w:tc>
          <w:tcPr>
            <w:tcW w:w="843" w:type="dxa"/>
            <w:hideMark/>
          </w:tcPr>
          <w:p w:rsidR="000F1A48" w:rsidRPr="00850623" w:rsidRDefault="000F1A48" w:rsidP="008C5E01">
            <w:pPr>
              <w:rPr>
                <w:rFonts w:ascii="Arial" w:hAnsi="Arial" w:cs="Arial"/>
                <w:sz w:val="24"/>
                <w:szCs w:val="24"/>
              </w:rPr>
            </w:pPr>
            <w:r w:rsidRPr="00850623">
              <w:rPr>
                <w:rFonts w:ascii="Arial" w:hAnsi="Arial" w:cs="Arial"/>
                <w:sz w:val="24"/>
                <w:szCs w:val="24"/>
              </w:rPr>
              <w:t>факт</w:t>
            </w:r>
          </w:p>
        </w:tc>
        <w:tc>
          <w:tcPr>
            <w:tcW w:w="1265" w:type="dxa"/>
            <w:gridSpan w:val="2"/>
            <w:vMerge/>
            <w:hideMark/>
          </w:tcPr>
          <w:p w:rsidR="000F1A48" w:rsidRPr="00850623" w:rsidRDefault="000F1A48" w:rsidP="008C5E01">
            <w:pPr>
              <w:rPr>
                <w:rFonts w:ascii="Arial" w:hAnsi="Arial" w:cs="Arial"/>
                <w:sz w:val="24"/>
                <w:szCs w:val="24"/>
              </w:rPr>
            </w:pPr>
          </w:p>
        </w:tc>
        <w:tc>
          <w:tcPr>
            <w:tcW w:w="1236" w:type="dxa"/>
            <w:vMerge/>
            <w:hideMark/>
          </w:tcPr>
          <w:p w:rsidR="000F1A48" w:rsidRPr="00850623" w:rsidRDefault="000F1A48" w:rsidP="008C5E01">
            <w:pPr>
              <w:rPr>
                <w:rFonts w:ascii="Arial" w:hAnsi="Arial" w:cs="Arial"/>
                <w:sz w:val="24"/>
                <w:szCs w:val="24"/>
              </w:rPr>
            </w:pPr>
          </w:p>
        </w:tc>
        <w:tc>
          <w:tcPr>
            <w:tcW w:w="1522" w:type="dxa"/>
            <w:vMerge/>
            <w:hideMark/>
          </w:tcPr>
          <w:p w:rsidR="000F1A48" w:rsidRPr="00850623" w:rsidRDefault="000F1A48" w:rsidP="008C5E01">
            <w:pPr>
              <w:rPr>
                <w:rFonts w:ascii="Arial" w:hAnsi="Arial" w:cs="Arial"/>
                <w:sz w:val="24"/>
                <w:szCs w:val="24"/>
              </w:rPr>
            </w:pPr>
          </w:p>
        </w:tc>
        <w:tc>
          <w:tcPr>
            <w:tcW w:w="1989" w:type="dxa"/>
            <w:vMerge/>
            <w:hideMark/>
          </w:tcPr>
          <w:p w:rsidR="000F1A48" w:rsidRPr="00850623" w:rsidRDefault="000F1A48" w:rsidP="008C5E01">
            <w:pPr>
              <w:rPr>
                <w:rFonts w:ascii="Arial" w:hAnsi="Arial" w:cs="Arial"/>
                <w:sz w:val="24"/>
                <w:szCs w:val="24"/>
              </w:rPr>
            </w:pPr>
          </w:p>
        </w:tc>
      </w:tr>
      <w:tr w:rsidR="000F1A48" w:rsidRPr="00850623" w:rsidTr="008A45C1">
        <w:trPr>
          <w:gridAfter w:val="10"/>
          <w:wAfter w:w="16810" w:type="dxa"/>
          <w:trHeight w:val="2490"/>
        </w:trPr>
        <w:tc>
          <w:tcPr>
            <w:tcW w:w="714"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lastRenderedPageBreak/>
              <w:t>1</w:t>
            </w:r>
          </w:p>
        </w:tc>
        <w:tc>
          <w:tcPr>
            <w:tcW w:w="1307" w:type="dxa"/>
            <w:hideMark/>
          </w:tcPr>
          <w:p w:rsidR="000F1A48" w:rsidRPr="00850623" w:rsidRDefault="000F1A48" w:rsidP="00B25BB0">
            <w:pPr>
              <w:jc w:val="center"/>
              <w:rPr>
                <w:rFonts w:ascii="Arial" w:hAnsi="Arial" w:cs="Arial"/>
                <w:sz w:val="24"/>
                <w:szCs w:val="24"/>
              </w:rPr>
            </w:pPr>
            <w:r w:rsidRPr="00850623">
              <w:rPr>
                <w:rFonts w:ascii="Arial" w:hAnsi="Arial" w:cs="Arial"/>
                <w:sz w:val="24"/>
                <w:szCs w:val="24"/>
              </w:rPr>
              <w:t>ул</w:t>
            </w:r>
            <w:proofErr w:type="gramStart"/>
            <w:r w:rsidRPr="00850623">
              <w:rPr>
                <w:rFonts w:ascii="Arial" w:hAnsi="Arial" w:cs="Arial"/>
                <w:sz w:val="24"/>
                <w:szCs w:val="24"/>
              </w:rPr>
              <w:t>.</w:t>
            </w:r>
            <w:r w:rsidR="00B25BB0">
              <w:rPr>
                <w:rFonts w:ascii="Arial" w:hAnsi="Arial" w:cs="Arial"/>
                <w:sz w:val="24"/>
                <w:szCs w:val="24"/>
              </w:rPr>
              <w:t>В</w:t>
            </w:r>
            <w:proofErr w:type="gramEnd"/>
            <w:r w:rsidR="00B25BB0">
              <w:rPr>
                <w:rFonts w:ascii="Arial" w:hAnsi="Arial" w:cs="Arial"/>
                <w:sz w:val="24"/>
                <w:szCs w:val="24"/>
              </w:rPr>
              <w:t>ерхняя</w:t>
            </w:r>
            <w:r w:rsidRPr="00850623">
              <w:rPr>
                <w:rFonts w:ascii="Arial" w:hAnsi="Arial" w:cs="Arial"/>
                <w:sz w:val="24"/>
                <w:szCs w:val="24"/>
              </w:rPr>
              <w:t xml:space="preserve">, возле дома № </w:t>
            </w:r>
            <w:r w:rsidR="00B25BB0">
              <w:rPr>
                <w:rFonts w:ascii="Arial" w:hAnsi="Arial" w:cs="Arial"/>
                <w:sz w:val="24"/>
                <w:szCs w:val="24"/>
              </w:rPr>
              <w:t>18</w:t>
            </w:r>
          </w:p>
        </w:tc>
        <w:tc>
          <w:tcPr>
            <w:tcW w:w="1225" w:type="dxa"/>
            <w:hideMark/>
          </w:tcPr>
          <w:p w:rsidR="000F1A48" w:rsidRPr="00850623" w:rsidRDefault="000F1A48" w:rsidP="008D6CEB">
            <w:pPr>
              <w:jc w:val="center"/>
              <w:rPr>
                <w:rFonts w:ascii="Arial" w:hAnsi="Arial" w:cs="Arial"/>
                <w:sz w:val="24"/>
                <w:szCs w:val="24"/>
              </w:rPr>
            </w:pPr>
            <w:r w:rsidRPr="00850623">
              <w:rPr>
                <w:rFonts w:ascii="Arial" w:hAnsi="Arial" w:cs="Arial"/>
                <w:sz w:val="24"/>
                <w:szCs w:val="24"/>
              </w:rPr>
              <w:t>5</w:t>
            </w:r>
            <w:r w:rsidR="00DD66C4">
              <w:rPr>
                <w:rFonts w:ascii="Arial" w:hAnsi="Arial" w:cs="Arial"/>
                <w:sz w:val="24"/>
                <w:szCs w:val="24"/>
              </w:rPr>
              <w:t>2.2</w:t>
            </w:r>
            <w:r w:rsidR="008D6CEB">
              <w:rPr>
                <w:rFonts w:ascii="Arial" w:hAnsi="Arial" w:cs="Arial"/>
                <w:sz w:val="24"/>
                <w:szCs w:val="24"/>
              </w:rPr>
              <w:t>11357</w:t>
            </w:r>
            <w:r w:rsidRPr="00850623">
              <w:rPr>
                <w:rFonts w:ascii="Arial" w:hAnsi="Arial" w:cs="Arial"/>
                <w:sz w:val="24"/>
                <w:szCs w:val="24"/>
              </w:rPr>
              <w:t>;  53.</w:t>
            </w:r>
            <w:r w:rsidR="00D45221">
              <w:rPr>
                <w:rFonts w:ascii="Arial" w:hAnsi="Arial" w:cs="Arial"/>
                <w:sz w:val="24"/>
                <w:szCs w:val="24"/>
              </w:rPr>
              <w:t>6</w:t>
            </w:r>
            <w:r w:rsidR="008D6CEB">
              <w:rPr>
                <w:rFonts w:ascii="Arial" w:hAnsi="Arial" w:cs="Arial"/>
                <w:sz w:val="24"/>
                <w:szCs w:val="24"/>
              </w:rPr>
              <w:t>16827</w:t>
            </w:r>
          </w:p>
        </w:tc>
        <w:tc>
          <w:tcPr>
            <w:tcW w:w="828" w:type="dxa"/>
            <w:hideMark/>
          </w:tcPr>
          <w:p w:rsidR="000F1A48" w:rsidRPr="00850623" w:rsidRDefault="000F1A48" w:rsidP="00B25BB0">
            <w:pPr>
              <w:jc w:val="center"/>
              <w:rPr>
                <w:rFonts w:ascii="Arial" w:hAnsi="Arial" w:cs="Arial"/>
                <w:sz w:val="24"/>
                <w:szCs w:val="24"/>
              </w:rPr>
            </w:pPr>
            <w:r w:rsidRPr="00850623">
              <w:rPr>
                <w:rFonts w:ascii="Arial" w:hAnsi="Arial" w:cs="Arial"/>
                <w:sz w:val="24"/>
                <w:szCs w:val="24"/>
              </w:rPr>
              <w:t>1,5*</w:t>
            </w:r>
            <w:r w:rsidR="00B25BB0">
              <w:rPr>
                <w:rFonts w:ascii="Arial" w:hAnsi="Arial" w:cs="Arial"/>
                <w:sz w:val="24"/>
                <w:szCs w:val="24"/>
              </w:rPr>
              <w:t>2</w:t>
            </w:r>
          </w:p>
        </w:tc>
        <w:tc>
          <w:tcPr>
            <w:tcW w:w="112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0F1A48" w:rsidRPr="00850623" w:rsidRDefault="00B25BB0" w:rsidP="008C5E01">
            <w:pPr>
              <w:jc w:val="center"/>
              <w:rPr>
                <w:rFonts w:ascii="Arial" w:hAnsi="Arial" w:cs="Arial"/>
                <w:sz w:val="24"/>
                <w:szCs w:val="24"/>
              </w:rPr>
            </w:pPr>
            <w:r>
              <w:rPr>
                <w:rFonts w:ascii="Arial" w:hAnsi="Arial" w:cs="Arial"/>
                <w:sz w:val="24"/>
                <w:szCs w:val="24"/>
              </w:rPr>
              <w:t>2</w:t>
            </w:r>
          </w:p>
        </w:tc>
        <w:tc>
          <w:tcPr>
            <w:tcW w:w="843" w:type="dxa"/>
            <w:noWrap/>
            <w:hideMark/>
          </w:tcPr>
          <w:p w:rsidR="000F1A48" w:rsidRPr="00850623" w:rsidRDefault="00B25BB0" w:rsidP="008C5E01">
            <w:pPr>
              <w:jc w:val="center"/>
              <w:rPr>
                <w:rFonts w:ascii="Arial" w:hAnsi="Arial" w:cs="Arial"/>
                <w:sz w:val="24"/>
                <w:szCs w:val="24"/>
              </w:rPr>
            </w:pPr>
            <w:r>
              <w:rPr>
                <w:rFonts w:ascii="Arial" w:hAnsi="Arial" w:cs="Arial"/>
                <w:sz w:val="24"/>
                <w:szCs w:val="24"/>
              </w:rPr>
              <w:t>2</w:t>
            </w:r>
          </w:p>
        </w:tc>
        <w:tc>
          <w:tcPr>
            <w:tcW w:w="1265" w:type="dxa"/>
            <w:gridSpan w:val="2"/>
            <w:hideMark/>
          </w:tcPr>
          <w:p w:rsidR="000F1A48" w:rsidRPr="00850623" w:rsidRDefault="000F1A48" w:rsidP="00B25BB0">
            <w:pPr>
              <w:spacing w:after="160"/>
              <w:jc w:val="center"/>
              <w:rPr>
                <w:rFonts w:ascii="Arial" w:hAnsi="Arial" w:cs="Arial"/>
                <w:sz w:val="24"/>
                <w:szCs w:val="24"/>
              </w:rPr>
            </w:pPr>
            <w:r w:rsidRPr="00850623">
              <w:rPr>
                <w:rFonts w:ascii="Arial" w:hAnsi="Arial" w:cs="Arial"/>
                <w:sz w:val="24"/>
                <w:szCs w:val="24"/>
              </w:rPr>
              <w:t xml:space="preserve">Администрация </w:t>
            </w:r>
            <w:r w:rsidR="003C10AE">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36" w:type="dxa"/>
          </w:tcPr>
          <w:p w:rsidR="000F1A48" w:rsidRPr="00850623" w:rsidRDefault="000F1A48" w:rsidP="003C10AE">
            <w:pPr>
              <w:jc w:val="center"/>
              <w:rPr>
                <w:rFonts w:ascii="Arial" w:hAnsi="Arial" w:cs="Arial"/>
                <w:sz w:val="24"/>
                <w:szCs w:val="24"/>
              </w:rPr>
            </w:pPr>
            <w:r w:rsidRPr="00850623">
              <w:rPr>
                <w:rFonts w:ascii="Arial" w:hAnsi="Arial" w:cs="Arial"/>
                <w:sz w:val="24"/>
                <w:szCs w:val="24"/>
              </w:rPr>
              <w:t>5636088</w:t>
            </w:r>
            <w:r w:rsidR="003C10AE">
              <w:rPr>
                <w:rFonts w:ascii="Arial" w:hAnsi="Arial" w:cs="Arial"/>
                <w:sz w:val="24"/>
                <w:szCs w:val="24"/>
              </w:rPr>
              <w:t>86</w:t>
            </w:r>
          </w:p>
        </w:tc>
        <w:tc>
          <w:tcPr>
            <w:tcW w:w="1522" w:type="dxa"/>
          </w:tcPr>
          <w:p w:rsidR="000F1A48" w:rsidRPr="00850623" w:rsidRDefault="000F1A48" w:rsidP="003C10AE">
            <w:pPr>
              <w:jc w:val="center"/>
              <w:rPr>
                <w:rFonts w:ascii="Arial" w:hAnsi="Arial" w:cs="Arial"/>
                <w:sz w:val="24"/>
                <w:szCs w:val="24"/>
              </w:rPr>
            </w:pPr>
            <w:r w:rsidRPr="00850623">
              <w:rPr>
                <w:rFonts w:ascii="Arial" w:hAnsi="Arial" w:cs="Arial"/>
                <w:sz w:val="24"/>
                <w:szCs w:val="24"/>
              </w:rPr>
              <w:t>10556760</w:t>
            </w:r>
            <w:r w:rsidR="003C10AE">
              <w:rPr>
                <w:rFonts w:ascii="Arial" w:hAnsi="Arial" w:cs="Arial"/>
                <w:sz w:val="24"/>
                <w:szCs w:val="24"/>
              </w:rPr>
              <w:t>32323</w:t>
            </w:r>
          </w:p>
        </w:tc>
        <w:tc>
          <w:tcPr>
            <w:tcW w:w="1989"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3C10AE" w:rsidRPr="00850623" w:rsidTr="008A45C1">
        <w:trPr>
          <w:gridAfter w:val="10"/>
          <w:wAfter w:w="16810" w:type="dxa"/>
          <w:trHeight w:val="525"/>
        </w:trPr>
        <w:tc>
          <w:tcPr>
            <w:tcW w:w="714" w:type="dxa"/>
          </w:tcPr>
          <w:p w:rsidR="003C10AE" w:rsidRPr="00850623" w:rsidRDefault="00D45221" w:rsidP="008C5E01">
            <w:pPr>
              <w:jc w:val="center"/>
              <w:rPr>
                <w:rFonts w:ascii="Arial" w:hAnsi="Arial" w:cs="Arial"/>
                <w:sz w:val="24"/>
                <w:szCs w:val="24"/>
              </w:rPr>
            </w:pPr>
            <w:r>
              <w:rPr>
                <w:rFonts w:ascii="Arial" w:hAnsi="Arial" w:cs="Arial"/>
                <w:sz w:val="24"/>
                <w:szCs w:val="24"/>
              </w:rPr>
              <w:t>2</w:t>
            </w:r>
          </w:p>
        </w:tc>
        <w:tc>
          <w:tcPr>
            <w:tcW w:w="1307" w:type="dxa"/>
          </w:tcPr>
          <w:p w:rsidR="003C10AE" w:rsidRPr="00850623" w:rsidRDefault="003C10AE" w:rsidP="00D45221">
            <w:pPr>
              <w:jc w:val="center"/>
              <w:rPr>
                <w:rFonts w:ascii="Arial" w:hAnsi="Arial" w:cs="Arial"/>
                <w:sz w:val="24"/>
                <w:szCs w:val="24"/>
              </w:rPr>
            </w:pPr>
            <w:r w:rsidRPr="00850623">
              <w:rPr>
                <w:rFonts w:ascii="Arial" w:hAnsi="Arial" w:cs="Arial"/>
                <w:sz w:val="24"/>
                <w:szCs w:val="24"/>
              </w:rPr>
              <w:t>По ул.</w:t>
            </w:r>
            <w:r>
              <w:rPr>
                <w:rFonts w:ascii="Arial" w:hAnsi="Arial" w:cs="Arial"/>
                <w:sz w:val="24"/>
                <w:szCs w:val="24"/>
              </w:rPr>
              <w:t xml:space="preserve"> </w:t>
            </w:r>
            <w:proofErr w:type="gramStart"/>
            <w:r>
              <w:rPr>
                <w:rFonts w:ascii="Arial" w:hAnsi="Arial" w:cs="Arial"/>
                <w:sz w:val="24"/>
                <w:szCs w:val="24"/>
              </w:rPr>
              <w:t>Садовая</w:t>
            </w:r>
            <w:proofErr w:type="gramEnd"/>
            <w:r>
              <w:rPr>
                <w:rFonts w:ascii="Arial" w:hAnsi="Arial" w:cs="Arial"/>
                <w:sz w:val="24"/>
                <w:szCs w:val="24"/>
              </w:rPr>
              <w:t xml:space="preserve"> </w:t>
            </w:r>
            <w:r w:rsidR="00D45221">
              <w:rPr>
                <w:rFonts w:ascii="Arial" w:hAnsi="Arial" w:cs="Arial"/>
                <w:sz w:val="24"/>
                <w:szCs w:val="24"/>
              </w:rPr>
              <w:t xml:space="preserve"> в 20 метрах от</w:t>
            </w:r>
            <w:r>
              <w:rPr>
                <w:rFonts w:ascii="Arial" w:hAnsi="Arial" w:cs="Arial"/>
                <w:sz w:val="24"/>
                <w:szCs w:val="24"/>
              </w:rPr>
              <w:t xml:space="preserve"> дома №</w:t>
            </w:r>
            <w:r w:rsidRPr="00850623">
              <w:rPr>
                <w:rFonts w:ascii="Arial" w:hAnsi="Arial" w:cs="Arial"/>
                <w:sz w:val="24"/>
                <w:szCs w:val="24"/>
              </w:rPr>
              <w:t xml:space="preserve">          д.</w:t>
            </w:r>
            <w:r>
              <w:rPr>
                <w:rFonts w:ascii="Arial" w:hAnsi="Arial" w:cs="Arial"/>
                <w:sz w:val="24"/>
                <w:szCs w:val="24"/>
              </w:rPr>
              <w:t>26</w:t>
            </w:r>
          </w:p>
        </w:tc>
        <w:tc>
          <w:tcPr>
            <w:tcW w:w="1225" w:type="dxa"/>
          </w:tcPr>
          <w:p w:rsidR="003C10AE" w:rsidRPr="00850623" w:rsidRDefault="00D45221" w:rsidP="008D6CEB">
            <w:pPr>
              <w:jc w:val="center"/>
              <w:rPr>
                <w:rFonts w:ascii="Arial" w:hAnsi="Arial" w:cs="Arial"/>
                <w:sz w:val="24"/>
                <w:szCs w:val="24"/>
              </w:rPr>
            </w:pPr>
            <w:r>
              <w:rPr>
                <w:rFonts w:ascii="Arial" w:hAnsi="Arial" w:cs="Arial"/>
                <w:sz w:val="24"/>
                <w:szCs w:val="24"/>
              </w:rPr>
              <w:t>52.21</w:t>
            </w:r>
            <w:r w:rsidR="008D6CEB">
              <w:rPr>
                <w:rFonts w:ascii="Arial" w:hAnsi="Arial" w:cs="Arial"/>
                <w:sz w:val="24"/>
                <w:szCs w:val="24"/>
              </w:rPr>
              <w:t>5117</w:t>
            </w:r>
            <w:r w:rsidR="003C10AE" w:rsidRPr="00850623">
              <w:rPr>
                <w:rFonts w:ascii="Arial" w:hAnsi="Arial" w:cs="Arial"/>
                <w:sz w:val="24"/>
                <w:szCs w:val="24"/>
              </w:rPr>
              <w:t>;   53.</w:t>
            </w:r>
            <w:r>
              <w:rPr>
                <w:rFonts w:ascii="Arial" w:hAnsi="Arial" w:cs="Arial"/>
                <w:sz w:val="24"/>
                <w:szCs w:val="24"/>
              </w:rPr>
              <w:t>62147</w:t>
            </w:r>
            <w:r w:rsidR="008D6CEB">
              <w:rPr>
                <w:rFonts w:ascii="Arial" w:hAnsi="Arial" w:cs="Arial"/>
                <w:sz w:val="24"/>
                <w:szCs w:val="24"/>
              </w:rPr>
              <w:t>9</w:t>
            </w:r>
          </w:p>
        </w:tc>
        <w:tc>
          <w:tcPr>
            <w:tcW w:w="828" w:type="dxa"/>
          </w:tcPr>
          <w:p w:rsidR="003C10AE" w:rsidRPr="00850623" w:rsidRDefault="003C10AE" w:rsidP="003C10AE">
            <w:pPr>
              <w:jc w:val="center"/>
              <w:rPr>
                <w:rFonts w:ascii="Arial" w:hAnsi="Arial" w:cs="Arial"/>
                <w:sz w:val="24"/>
                <w:szCs w:val="24"/>
              </w:rPr>
            </w:pPr>
            <w:r w:rsidRPr="00850623">
              <w:rPr>
                <w:rFonts w:ascii="Arial" w:hAnsi="Arial" w:cs="Arial"/>
                <w:sz w:val="24"/>
                <w:szCs w:val="24"/>
              </w:rPr>
              <w:t>1,5*</w:t>
            </w:r>
            <w:r w:rsidR="00D45221">
              <w:rPr>
                <w:rFonts w:ascii="Arial" w:hAnsi="Arial" w:cs="Arial"/>
                <w:sz w:val="24"/>
                <w:szCs w:val="24"/>
              </w:rPr>
              <w:t>3</w:t>
            </w:r>
          </w:p>
        </w:tc>
        <w:tc>
          <w:tcPr>
            <w:tcW w:w="1122" w:type="dxa"/>
          </w:tcPr>
          <w:p w:rsidR="003C10AE" w:rsidRPr="00850623" w:rsidRDefault="003C10AE"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tcPr>
          <w:p w:rsidR="003C10AE" w:rsidRPr="00850623" w:rsidRDefault="003C10AE"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tcPr>
          <w:p w:rsidR="003C10AE" w:rsidRPr="00850623" w:rsidRDefault="003C10AE" w:rsidP="008C5E01">
            <w:pPr>
              <w:jc w:val="center"/>
              <w:rPr>
                <w:rFonts w:ascii="Arial" w:hAnsi="Arial" w:cs="Arial"/>
                <w:sz w:val="24"/>
                <w:szCs w:val="24"/>
              </w:rPr>
            </w:pPr>
            <w:r w:rsidRPr="00850623">
              <w:rPr>
                <w:rFonts w:ascii="Arial" w:hAnsi="Arial" w:cs="Arial"/>
                <w:sz w:val="24"/>
                <w:szCs w:val="24"/>
              </w:rPr>
              <w:t>0,75</w:t>
            </w:r>
          </w:p>
        </w:tc>
        <w:tc>
          <w:tcPr>
            <w:tcW w:w="775" w:type="dxa"/>
          </w:tcPr>
          <w:p w:rsidR="003C10AE" w:rsidRPr="00850623" w:rsidRDefault="00D45221" w:rsidP="008C5E01">
            <w:pPr>
              <w:jc w:val="center"/>
              <w:rPr>
                <w:rFonts w:ascii="Arial" w:hAnsi="Arial" w:cs="Arial"/>
                <w:sz w:val="24"/>
                <w:szCs w:val="24"/>
              </w:rPr>
            </w:pPr>
            <w:r>
              <w:rPr>
                <w:rFonts w:ascii="Arial" w:hAnsi="Arial" w:cs="Arial"/>
                <w:sz w:val="24"/>
                <w:szCs w:val="24"/>
              </w:rPr>
              <w:t>3</w:t>
            </w:r>
          </w:p>
        </w:tc>
        <w:tc>
          <w:tcPr>
            <w:tcW w:w="843" w:type="dxa"/>
            <w:noWrap/>
          </w:tcPr>
          <w:p w:rsidR="003C10AE" w:rsidRPr="00850623" w:rsidRDefault="00D45221" w:rsidP="008C5E01">
            <w:pPr>
              <w:jc w:val="center"/>
              <w:rPr>
                <w:rFonts w:ascii="Arial" w:hAnsi="Arial" w:cs="Arial"/>
                <w:sz w:val="24"/>
                <w:szCs w:val="24"/>
              </w:rPr>
            </w:pPr>
            <w:r>
              <w:rPr>
                <w:rFonts w:ascii="Arial" w:hAnsi="Arial" w:cs="Arial"/>
                <w:sz w:val="24"/>
                <w:szCs w:val="24"/>
              </w:rPr>
              <w:t>3</w:t>
            </w:r>
          </w:p>
        </w:tc>
        <w:tc>
          <w:tcPr>
            <w:tcW w:w="1236" w:type="dxa"/>
          </w:tcPr>
          <w:p w:rsidR="003C10AE" w:rsidRPr="00850623" w:rsidRDefault="003C10AE" w:rsidP="003C10AE">
            <w:pPr>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65" w:type="dxa"/>
            <w:gridSpan w:val="2"/>
          </w:tcPr>
          <w:p w:rsidR="003C10AE" w:rsidRPr="00850623" w:rsidRDefault="003C10AE"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3C10AE" w:rsidRPr="00850623" w:rsidRDefault="003C10AE"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tcPr>
          <w:p w:rsidR="003C10AE" w:rsidRPr="00850623" w:rsidRDefault="003C10AE" w:rsidP="008C5E01">
            <w:pPr>
              <w:jc w:val="center"/>
              <w:rPr>
                <w:rFonts w:ascii="Arial" w:hAnsi="Arial" w:cs="Arial"/>
                <w:sz w:val="24"/>
                <w:szCs w:val="24"/>
              </w:rPr>
            </w:pPr>
            <w:r w:rsidRPr="00850623">
              <w:rPr>
                <w:rFonts w:ascii="Arial" w:hAnsi="Arial" w:cs="Arial"/>
                <w:sz w:val="24"/>
                <w:szCs w:val="24"/>
              </w:rPr>
              <w:t>население</w:t>
            </w:r>
          </w:p>
        </w:tc>
      </w:tr>
      <w:tr w:rsidR="003C10AE" w:rsidRPr="00850623" w:rsidTr="008A45C1">
        <w:trPr>
          <w:gridAfter w:val="10"/>
          <w:wAfter w:w="16810" w:type="dxa"/>
          <w:trHeight w:val="2400"/>
        </w:trPr>
        <w:tc>
          <w:tcPr>
            <w:tcW w:w="714" w:type="dxa"/>
            <w:hideMark/>
          </w:tcPr>
          <w:p w:rsidR="003C10AE" w:rsidRPr="00850623" w:rsidRDefault="00D45221" w:rsidP="008C5E01">
            <w:pPr>
              <w:jc w:val="center"/>
              <w:rPr>
                <w:rFonts w:ascii="Arial" w:hAnsi="Arial" w:cs="Arial"/>
                <w:sz w:val="24"/>
                <w:szCs w:val="24"/>
              </w:rPr>
            </w:pPr>
            <w:r>
              <w:rPr>
                <w:rFonts w:ascii="Arial" w:hAnsi="Arial" w:cs="Arial"/>
                <w:sz w:val="24"/>
                <w:szCs w:val="24"/>
              </w:rPr>
              <w:t>3</w:t>
            </w:r>
          </w:p>
        </w:tc>
        <w:tc>
          <w:tcPr>
            <w:tcW w:w="1307" w:type="dxa"/>
            <w:hideMark/>
          </w:tcPr>
          <w:p w:rsidR="003C10AE" w:rsidRPr="00850623" w:rsidRDefault="003C10AE" w:rsidP="003C10AE">
            <w:pPr>
              <w:jc w:val="center"/>
              <w:rPr>
                <w:rFonts w:ascii="Arial" w:hAnsi="Arial" w:cs="Arial"/>
                <w:sz w:val="24"/>
                <w:szCs w:val="24"/>
              </w:rPr>
            </w:pPr>
            <w:r w:rsidRPr="00850623">
              <w:rPr>
                <w:rFonts w:ascii="Arial" w:hAnsi="Arial" w:cs="Arial"/>
                <w:sz w:val="24"/>
                <w:szCs w:val="24"/>
              </w:rPr>
              <w:t>По ул</w:t>
            </w:r>
            <w:proofErr w:type="gramStart"/>
            <w:r w:rsidRPr="00850623">
              <w:rPr>
                <w:rFonts w:ascii="Arial" w:hAnsi="Arial" w:cs="Arial"/>
                <w:sz w:val="24"/>
                <w:szCs w:val="24"/>
              </w:rPr>
              <w:t>.</w:t>
            </w:r>
            <w:r>
              <w:rPr>
                <w:rFonts w:ascii="Arial" w:hAnsi="Arial" w:cs="Arial"/>
                <w:sz w:val="24"/>
                <w:szCs w:val="24"/>
              </w:rPr>
              <w:t>С</w:t>
            </w:r>
            <w:proofErr w:type="gramEnd"/>
            <w:r>
              <w:rPr>
                <w:rFonts w:ascii="Arial" w:hAnsi="Arial" w:cs="Arial"/>
                <w:sz w:val="24"/>
                <w:szCs w:val="24"/>
              </w:rPr>
              <w:t>адовая, в 20 метрах от дома</w:t>
            </w:r>
            <w:r w:rsidRPr="00850623">
              <w:rPr>
                <w:rFonts w:ascii="Arial" w:hAnsi="Arial" w:cs="Arial"/>
                <w:sz w:val="24"/>
                <w:szCs w:val="24"/>
              </w:rPr>
              <w:t xml:space="preserve"> </w:t>
            </w:r>
            <w:proofErr w:type="spellStart"/>
            <w:r w:rsidRPr="00850623">
              <w:rPr>
                <w:rFonts w:ascii="Arial" w:hAnsi="Arial" w:cs="Arial"/>
                <w:sz w:val="24"/>
                <w:szCs w:val="24"/>
              </w:rPr>
              <w:t>д.№</w:t>
            </w:r>
            <w:proofErr w:type="spellEnd"/>
            <w:r w:rsidRPr="00850623">
              <w:rPr>
                <w:rFonts w:ascii="Arial" w:hAnsi="Arial" w:cs="Arial"/>
                <w:sz w:val="24"/>
                <w:szCs w:val="24"/>
              </w:rPr>
              <w:t xml:space="preserve"> </w:t>
            </w:r>
            <w:r>
              <w:rPr>
                <w:rFonts w:ascii="Arial" w:hAnsi="Arial" w:cs="Arial"/>
                <w:sz w:val="24"/>
                <w:szCs w:val="24"/>
              </w:rPr>
              <w:t>56</w:t>
            </w:r>
          </w:p>
        </w:tc>
        <w:tc>
          <w:tcPr>
            <w:tcW w:w="1225" w:type="dxa"/>
            <w:hideMark/>
          </w:tcPr>
          <w:p w:rsidR="003C10AE" w:rsidRPr="00850623" w:rsidRDefault="003C10AE" w:rsidP="008D6CEB">
            <w:pPr>
              <w:jc w:val="center"/>
              <w:rPr>
                <w:rFonts w:ascii="Arial" w:hAnsi="Arial" w:cs="Arial"/>
                <w:sz w:val="24"/>
                <w:szCs w:val="24"/>
              </w:rPr>
            </w:pPr>
            <w:r w:rsidRPr="00850623">
              <w:rPr>
                <w:rFonts w:ascii="Arial" w:hAnsi="Arial" w:cs="Arial"/>
                <w:sz w:val="24"/>
                <w:szCs w:val="24"/>
              </w:rPr>
              <w:t>5</w:t>
            </w:r>
            <w:r w:rsidR="00D45221">
              <w:rPr>
                <w:rFonts w:ascii="Arial" w:hAnsi="Arial" w:cs="Arial"/>
                <w:sz w:val="24"/>
                <w:szCs w:val="24"/>
              </w:rPr>
              <w:t>2.219</w:t>
            </w:r>
            <w:r w:rsidR="008D6CEB">
              <w:rPr>
                <w:rFonts w:ascii="Arial" w:hAnsi="Arial" w:cs="Arial"/>
                <w:sz w:val="24"/>
                <w:szCs w:val="24"/>
              </w:rPr>
              <w:t>294</w:t>
            </w:r>
            <w:r w:rsidRPr="00850623">
              <w:rPr>
                <w:rFonts w:ascii="Arial" w:hAnsi="Arial" w:cs="Arial"/>
                <w:sz w:val="24"/>
                <w:szCs w:val="24"/>
              </w:rPr>
              <w:t>;  53.</w:t>
            </w:r>
            <w:r w:rsidR="00D45221">
              <w:rPr>
                <w:rFonts w:ascii="Arial" w:hAnsi="Arial" w:cs="Arial"/>
                <w:sz w:val="24"/>
                <w:szCs w:val="24"/>
              </w:rPr>
              <w:t>629</w:t>
            </w:r>
            <w:r w:rsidR="008D6CEB">
              <w:rPr>
                <w:rFonts w:ascii="Arial" w:hAnsi="Arial" w:cs="Arial"/>
                <w:sz w:val="24"/>
                <w:szCs w:val="24"/>
              </w:rPr>
              <w:t>436</w:t>
            </w:r>
          </w:p>
        </w:tc>
        <w:tc>
          <w:tcPr>
            <w:tcW w:w="828" w:type="dxa"/>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1,5*2</w:t>
            </w:r>
          </w:p>
        </w:tc>
        <w:tc>
          <w:tcPr>
            <w:tcW w:w="1122" w:type="dxa"/>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3C10AE" w:rsidRPr="00850623" w:rsidRDefault="003C10AE"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2</w:t>
            </w:r>
          </w:p>
        </w:tc>
        <w:tc>
          <w:tcPr>
            <w:tcW w:w="843" w:type="dxa"/>
            <w:noWrap/>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2</w:t>
            </w:r>
          </w:p>
        </w:tc>
        <w:tc>
          <w:tcPr>
            <w:tcW w:w="1236" w:type="dxa"/>
            <w:hideMark/>
          </w:tcPr>
          <w:p w:rsidR="003C10AE" w:rsidRPr="00850623" w:rsidRDefault="003C10AE" w:rsidP="003C10AE">
            <w:pPr>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65" w:type="dxa"/>
            <w:gridSpan w:val="2"/>
          </w:tcPr>
          <w:p w:rsidR="003C10AE" w:rsidRPr="00850623" w:rsidRDefault="003C10AE"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3C10AE" w:rsidRPr="00850623" w:rsidRDefault="003C10AE"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hideMark/>
          </w:tcPr>
          <w:p w:rsidR="003C10AE" w:rsidRPr="00850623" w:rsidRDefault="003C10AE" w:rsidP="008C5E01">
            <w:pPr>
              <w:jc w:val="center"/>
              <w:rPr>
                <w:rFonts w:ascii="Arial" w:hAnsi="Arial" w:cs="Arial"/>
                <w:sz w:val="24"/>
                <w:szCs w:val="24"/>
              </w:rPr>
            </w:pPr>
            <w:r w:rsidRPr="00850623">
              <w:rPr>
                <w:rFonts w:ascii="Arial" w:hAnsi="Arial" w:cs="Arial"/>
                <w:sz w:val="24"/>
                <w:szCs w:val="24"/>
              </w:rPr>
              <w:t>население</w:t>
            </w:r>
          </w:p>
        </w:tc>
      </w:tr>
      <w:tr w:rsidR="008A45C1" w:rsidRPr="00850623" w:rsidTr="008A45C1">
        <w:trPr>
          <w:gridAfter w:val="10"/>
          <w:wAfter w:w="16810" w:type="dxa"/>
          <w:trHeight w:val="1845"/>
        </w:trPr>
        <w:tc>
          <w:tcPr>
            <w:tcW w:w="714" w:type="dxa"/>
            <w:hideMark/>
          </w:tcPr>
          <w:p w:rsidR="008A45C1" w:rsidRPr="00850623" w:rsidRDefault="00D45221" w:rsidP="008C5E01">
            <w:pPr>
              <w:jc w:val="center"/>
              <w:rPr>
                <w:rFonts w:ascii="Arial" w:hAnsi="Arial" w:cs="Arial"/>
                <w:sz w:val="24"/>
                <w:szCs w:val="24"/>
              </w:rPr>
            </w:pPr>
            <w:r>
              <w:rPr>
                <w:rFonts w:ascii="Arial" w:hAnsi="Arial" w:cs="Arial"/>
                <w:sz w:val="24"/>
                <w:szCs w:val="24"/>
              </w:rPr>
              <w:t>4</w:t>
            </w:r>
          </w:p>
        </w:tc>
        <w:tc>
          <w:tcPr>
            <w:tcW w:w="1307"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По ул.</w:t>
            </w:r>
            <w:r>
              <w:rPr>
                <w:rFonts w:ascii="Arial" w:hAnsi="Arial" w:cs="Arial"/>
                <w:sz w:val="24"/>
                <w:szCs w:val="24"/>
              </w:rPr>
              <w:t xml:space="preserve"> </w:t>
            </w:r>
            <w:proofErr w:type="gramStart"/>
            <w:r>
              <w:rPr>
                <w:rFonts w:ascii="Arial" w:hAnsi="Arial" w:cs="Arial"/>
                <w:sz w:val="24"/>
                <w:szCs w:val="24"/>
              </w:rPr>
              <w:t>Средняя</w:t>
            </w:r>
            <w:proofErr w:type="gramEnd"/>
            <w:r>
              <w:rPr>
                <w:rFonts w:ascii="Arial" w:hAnsi="Arial" w:cs="Arial"/>
                <w:sz w:val="24"/>
                <w:szCs w:val="24"/>
              </w:rPr>
              <w:t xml:space="preserve"> в 20 метрах от  д.№8</w:t>
            </w:r>
          </w:p>
        </w:tc>
        <w:tc>
          <w:tcPr>
            <w:tcW w:w="1225" w:type="dxa"/>
            <w:hideMark/>
          </w:tcPr>
          <w:p w:rsidR="008A45C1" w:rsidRPr="00850623" w:rsidRDefault="008A45C1" w:rsidP="008D6CEB">
            <w:pPr>
              <w:jc w:val="center"/>
              <w:rPr>
                <w:rFonts w:ascii="Arial" w:hAnsi="Arial" w:cs="Arial"/>
                <w:sz w:val="24"/>
                <w:szCs w:val="24"/>
              </w:rPr>
            </w:pPr>
            <w:r w:rsidRPr="00850623">
              <w:rPr>
                <w:rFonts w:ascii="Arial" w:hAnsi="Arial" w:cs="Arial"/>
                <w:sz w:val="24"/>
                <w:szCs w:val="24"/>
              </w:rPr>
              <w:t>5</w:t>
            </w:r>
            <w:r w:rsidR="00D45221">
              <w:rPr>
                <w:rFonts w:ascii="Arial" w:hAnsi="Arial" w:cs="Arial"/>
                <w:sz w:val="24"/>
                <w:szCs w:val="24"/>
              </w:rPr>
              <w:t>2</w:t>
            </w:r>
            <w:r w:rsidRPr="00850623">
              <w:rPr>
                <w:rFonts w:ascii="Arial" w:hAnsi="Arial" w:cs="Arial"/>
                <w:sz w:val="24"/>
                <w:szCs w:val="24"/>
              </w:rPr>
              <w:t>.</w:t>
            </w:r>
            <w:r w:rsidR="00D45221">
              <w:rPr>
                <w:rFonts w:ascii="Arial" w:hAnsi="Arial" w:cs="Arial"/>
                <w:sz w:val="24"/>
                <w:szCs w:val="24"/>
              </w:rPr>
              <w:t>216</w:t>
            </w:r>
            <w:r w:rsidR="008D6CEB">
              <w:rPr>
                <w:rFonts w:ascii="Arial" w:hAnsi="Arial" w:cs="Arial"/>
                <w:sz w:val="24"/>
                <w:szCs w:val="24"/>
              </w:rPr>
              <w:t>155</w:t>
            </w:r>
            <w:r w:rsidRPr="00850623">
              <w:rPr>
                <w:rFonts w:ascii="Arial" w:hAnsi="Arial" w:cs="Arial"/>
                <w:sz w:val="24"/>
                <w:szCs w:val="24"/>
              </w:rPr>
              <w:t>; 53.</w:t>
            </w:r>
            <w:r w:rsidR="00D45221">
              <w:rPr>
                <w:rFonts w:ascii="Arial" w:hAnsi="Arial" w:cs="Arial"/>
                <w:sz w:val="24"/>
                <w:szCs w:val="24"/>
              </w:rPr>
              <w:t>621</w:t>
            </w:r>
            <w:r w:rsidR="008D6CEB">
              <w:rPr>
                <w:rFonts w:ascii="Arial" w:hAnsi="Arial" w:cs="Arial"/>
                <w:sz w:val="24"/>
                <w:szCs w:val="24"/>
              </w:rPr>
              <w:t>733</w:t>
            </w:r>
          </w:p>
        </w:tc>
        <w:tc>
          <w:tcPr>
            <w:tcW w:w="828"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1,5*</w:t>
            </w:r>
            <w:r>
              <w:rPr>
                <w:rFonts w:ascii="Arial" w:hAnsi="Arial" w:cs="Arial"/>
                <w:sz w:val="24"/>
                <w:szCs w:val="24"/>
              </w:rPr>
              <w:t>2</w:t>
            </w:r>
            <w:r w:rsidRPr="00850623">
              <w:rPr>
                <w:rFonts w:ascii="Arial" w:hAnsi="Arial" w:cs="Arial"/>
                <w:sz w:val="24"/>
                <w:szCs w:val="24"/>
              </w:rPr>
              <w:t xml:space="preserve">    </w:t>
            </w:r>
          </w:p>
        </w:tc>
        <w:tc>
          <w:tcPr>
            <w:tcW w:w="1122"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8A45C1" w:rsidRPr="00850623" w:rsidRDefault="008A45C1"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8A45C1" w:rsidRPr="00850623" w:rsidRDefault="008A45C1" w:rsidP="008C5E01">
            <w:pPr>
              <w:jc w:val="center"/>
              <w:rPr>
                <w:rFonts w:ascii="Arial" w:hAnsi="Arial" w:cs="Arial"/>
                <w:sz w:val="24"/>
                <w:szCs w:val="24"/>
              </w:rPr>
            </w:pPr>
            <w:r>
              <w:rPr>
                <w:rFonts w:ascii="Arial" w:hAnsi="Arial" w:cs="Arial"/>
                <w:sz w:val="24"/>
                <w:szCs w:val="24"/>
              </w:rPr>
              <w:t>2</w:t>
            </w:r>
          </w:p>
        </w:tc>
        <w:tc>
          <w:tcPr>
            <w:tcW w:w="843" w:type="dxa"/>
            <w:noWrap/>
            <w:hideMark/>
          </w:tcPr>
          <w:p w:rsidR="008A45C1" w:rsidRPr="00850623" w:rsidRDefault="008A45C1" w:rsidP="008C5E01">
            <w:pPr>
              <w:jc w:val="center"/>
              <w:rPr>
                <w:rFonts w:ascii="Arial" w:hAnsi="Arial" w:cs="Arial"/>
                <w:sz w:val="24"/>
                <w:szCs w:val="24"/>
              </w:rPr>
            </w:pPr>
            <w:r>
              <w:rPr>
                <w:rFonts w:ascii="Arial" w:hAnsi="Arial" w:cs="Arial"/>
                <w:sz w:val="24"/>
                <w:szCs w:val="24"/>
              </w:rPr>
              <w:t>2</w:t>
            </w:r>
          </w:p>
        </w:tc>
        <w:tc>
          <w:tcPr>
            <w:tcW w:w="1236"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65" w:type="dxa"/>
            <w:gridSpan w:val="2"/>
          </w:tcPr>
          <w:p w:rsidR="008A45C1" w:rsidRPr="00850623" w:rsidRDefault="008A45C1"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население</w:t>
            </w:r>
          </w:p>
        </w:tc>
      </w:tr>
      <w:tr w:rsidR="008A45C1" w:rsidRPr="00850623" w:rsidTr="008A45C1">
        <w:trPr>
          <w:gridAfter w:val="10"/>
          <w:wAfter w:w="16810" w:type="dxa"/>
          <w:trHeight w:val="540"/>
        </w:trPr>
        <w:tc>
          <w:tcPr>
            <w:tcW w:w="714" w:type="dxa"/>
          </w:tcPr>
          <w:p w:rsidR="008A45C1" w:rsidRDefault="00844A23" w:rsidP="008C5E01">
            <w:pPr>
              <w:jc w:val="center"/>
              <w:rPr>
                <w:rFonts w:ascii="Arial" w:hAnsi="Arial" w:cs="Arial"/>
                <w:sz w:val="24"/>
                <w:szCs w:val="24"/>
              </w:rPr>
            </w:pPr>
            <w:r>
              <w:rPr>
                <w:rFonts w:ascii="Arial" w:hAnsi="Arial" w:cs="Arial"/>
                <w:sz w:val="24"/>
                <w:szCs w:val="24"/>
              </w:rPr>
              <w:t>5</w:t>
            </w:r>
          </w:p>
          <w:p w:rsidR="00844A23" w:rsidRPr="00850623" w:rsidRDefault="00844A23" w:rsidP="008C5E01">
            <w:pPr>
              <w:jc w:val="center"/>
              <w:rPr>
                <w:rFonts w:ascii="Arial" w:hAnsi="Arial" w:cs="Arial"/>
                <w:sz w:val="24"/>
                <w:szCs w:val="24"/>
              </w:rPr>
            </w:pPr>
          </w:p>
        </w:tc>
        <w:tc>
          <w:tcPr>
            <w:tcW w:w="1307" w:type="dxa"/>
          </w:tcPr>
          <w:p w:rsidR="008A45C1" w:rsidRPr="00850623" w:rsidRDefault="008A45C1" w:rsidP="008A45C1">
            <w:pPr>
              <w:jc w:val="center"/>
              <w:rPr>
                <w:rFonts w:ascii="Arial" w:hAnsi="Arial" w:cs="Arial"/>
                <w:sz w:val="24"/>
                <w:szCs w:val="24"/>
              </w:rPr>
            </w:pPr>
            <w:r w:rsidRPr="00850623">
              <w:rPr>
                <w:rFonts w:ascii="Arial" w:hAnsi="Arial" w:cs="Arial"/>
                <w:sz w:val="24"/>
                <w:szCs w:val="24"/>
              </w:rPr>
              <w:lastRenderedPageBreak/>
              <w:t xml:space="preserve">По </w:t>
            </w:r>
            <w:r w:rsidRPr="00850623">
              <w:rPr>
                <w:rFonts w:ascii="Arial" w:hAnsi="Arial" w:cs="Arial"/>
                <w:sz w:val="24"/>
                <w:szCs w:val="24"/>
              </w:rPr>
              <w:lastRenderedPageBreak/>
              <w:t>ул</w:t>
            </w:r>
            <w:proofErr w:type="gramStart"/>
            <w:r w:rsidRPr="00850623">
              <w:rPr>
                <w:rFonts w:ascii="Arial" w:hAnsi="Arial" w:cs="Arial"/>
                <w:sz w:val="24"/>
                <w:szCs w:val="24"/>
              </w:rPr>
              <w:t>.</w:t>
            </w:r>
            <w:r>
              <w:rPr>
                <w:rFonts w:ascii="Arial" w:hAnsi="Arial" w:cs="Arial"/>
                <w:sz w:val="24"/>
                <w:szCs w:val="24"/>
              </w:rPr>
              <w:t>С</w:t>
            </w:r>
            <w:proofErr w:type="gramEnd"/>
            <w:r>
              <w:rPr>
                <w:rFonts w:ascii="Arial" w:hAnsi="Arial" w:cs="Arial"/>
                <w:sz w:val="24"/>
                <w:szCs w:val="24"/>
              </w:rPr>
              <w:t>редняя д. в 50метрах от д.</w:t>
            </w:r>
            <w:r w:rsidRPr="00850623">
              <w:rPr>
                <w:rFonts w:ascii="Arial" w:hAnsi="Arial" w:cs="Arial"/>
                <w:sz w:val="24"/>
                <w:szCs w:val="24"/>
              </w:rPr>
              <w:t xml:space="preserve"> № </w:t>
            </w:r>
            <w:r>
              <w:rPr>
                <w:rFonts w:ascii="Arial" w:hAnsi="Arial" w:cs="Arial"/>
                <w:sz w:val="24"/>
                <w:szCs w:val="24"/>
              </w:rPr>
              <w:t>11</w:t>
            </w:r>
          </w:p>
        </w:tc>
        <w:tc>
          <w:tcPr>
            <w:tcW w:w="1225" w:type="dxa"/>
          </w:tcPr>
          <w:p w:rsidR="008A45C1" w:rsidRPr="00850623" w:rsidRDefault="008A45C1" w:rsidP="008D6CEB">
            <w:pPr>
              <w:jc w:val="center"/>
              <w:rPr>
                <w:rFonts w:ascii="Arial" w:hAnsi="Arial" w:cs="Arial"/>
                <w:sz w:val="24"/>
                <w:szCs w:val="24"/>
              </w:rPr>
            </w:pPr>
            <w:r w:rsidRPr="00850623">
              <w:rPr>
                <w:rFonts w:ascii="Arial" w:hAnsi="Arial" w:cs="Arial"/>
                <w:sz w:val="24"/>
                <w:szCs w:val="24"/>
              </w:rPr>
              <w:lastRenderedPageBreak/>
              <w:t>5</w:t>
            </w:r>
            <w:r w:rsidR="00844A23">
              <w:rPr>
                <w:rFonts w:ascii="Arial" w:hAnsi="Arial" w:cs="Arial"/>
                <w:sz w:val="24"/>
                <w:szCs w:val="24"/>
              </w:rPr>
              <w:t>2.2173</w:t>
            </w:r>
            <w:r w:rsidR="008D6CEB">
              <w:rPr>
                <w:rFonts w:ascii="Arial" w:hAnsi="Arial" w:cs="Arial"/>
                <w:sz w:val="24"/>
                <w:szCs w:val="24"/>
              </w:rPr>
              <w:t>8</w:t>
            </w:r>
            <w:r w:rsidR="008D6CEB">
              <w:rPr>
                <w:rFonts w:ascii="Arial" w:hAnsi="Arial" w:cs="Arial"/>
                <w:sz w:val="24"/>
                <w:szCs w:val="24"/>
              </w:rPr>
              <w:lastRenderedPageBreak/>
              <w:t>4</w:t>
            </w:r>
            <w:r w:rsidRPr="00850623">
              <w:rPr>
                <w:rFonts w:ascii="Arial" w:hAnsi="Arial" w:cs="Arial"/>
                <w:sz w:val="24"/>
                <w:szCs w:val="24"/>
              </w:rPr>
              <w:t>; 53.</w:t>
            </w:r>
            <w:r w:rsidR="00844A23">
              <w:rPr>
                <w:rFonts w:ascii="Arial" w:hAnsi="Arial" w:cs="Arial"/>
                <w:sz w:val="24"/>
                <w:szCs w:val="24"/>
              </w:rPr>
              <w:t>623</w:t>
            </w:r>
            <w:r w:rsidR="008D6CEB">
              <w:rPr>
                <w:rFonts w:ascii="Arial" w:hAnsi="Arial" w:cs="Arial"/>
                <w:sz w:val="24"/>
                <w:szCs w:val="24"/>
              </w:rPr>
              <w:t>602</w:t>
            </w:r>
          </w:p>
        </w:tc>
        <w:tc>
          <w:tcPr>
            <w:tcW w:w="828" w:type="dxa"/>
          </w:tcPr>
          <w:p w:rsidR="008A45C1" w:rsidRPr="00850623" w:rsidRDefault="008A45C1" w:rsidP="008A45C1">
            <w:pPr>
              <w:jc w:val="center"/>
              <w:rPr>
                <w:rFonts w:ascii="Arial" w:hAnsi="Arial" w:cs="Arial"/>
                <w:sz w:val="24"/>
                <w:szCs w:val="24"/>
              </w:rPr>
            </w:pPr>
            <w:r w:rsidRPr="00850623">
              <w:rPr>
                <w:rFonts w:ascii="Arial" w:hAnsi="Arial" w:cs="Arial"/>
                <w:sz w:val="24"/>
                <w:szCs w:val="24"/>
              </w:rPr>
              <w:lastRenderedPageBreak/>
              <w:t>1,5*</w:t>
            </w:r>
            <w:r>
              <w:rPr>
                <w:rFonts w:ascii="Arial" w:hAnsi="Arial" w:cs="Arial"/>
                <w:sz w:val="24"/>
                <w:szCs w:val="24"/>
              </w:rPr>
              <w:t>2</w:t>
            </w:r>
          </w:p>
        </w:tc>
        <w:tc>
          <w:tcPr>
            <w:tcW w:w="1122" w:type="dxa"/>
          </w:tcPr>
          <w:p w:rsidR="008A45C1" w:rsidRPr="00850623" w:rsidRDefault="008A45C1" w:rsidP="008C5E01">
            <w:pPr>
              <w:jc w:val="center"/>
              <w:rPr>
                <w:rFonts w:ascii="Arial" w:hAnsi="Arial" w:cs="Arial"/>
                <w:sz w:val="24"/>
                <w:szCs w:val="24"/>
              </w:rPr>
            </w:pPr>
            <w:r w:rsidRPr="00850623">
              <w:rPr>
                <w:rFonts w:ascii="Arial" w:hAnsi="Arial" w:cs="Arial"/>
                <w:sz w:val="24"/>
                <w:szCs w:val="24"/>
              </w:rPr>
              <w:t>бетонн</w:t>
            </w:r>
            <w:r w:rsidRPr="00850623">
              <w:rPr>
                <w:rFonts w:ascii="Arial" w:hAnsi="Arial" w:cs="Arial"/>
                <w:sz w:val="24"/>
                <w:szCs w:val="24"/>
              </w:rPr>
              <w:lastRenderedPageBreak/>
              <w:t>ая площадка</w:t>
            </w:r>
          </w:p>
        </w:tc>
        <w:tc>
          <w:tcPr>
            <w:tcW w:w="1094" w:type="dxa"/>
          </w:tcPr>
          <w:p w:rsidR="008A45C1" w:rsidRPr="00850623" w:rsidRDefault="008A45C1" w:rsidP="008C5E01">
            <w:pPr>
              <w:jc w:val="center"/>
              <w:rPr>
                <w:rFonts w:ascii="Arial" w:hAnsi="Arial" w:cs="Arial"/>
                <w:sz w:val="24"/>
                <w:szCs w:val="24"/>
              </w:rPr>
            </w:pPr>
            <w:proofErr w:type="spellStart"/>
            <w:r w:rsidRPr="00850623">
              <w:rPr>
                <w:rFonts w:ascii="Arial" w:hAnsi="Arial" w:cs="Arial"/>
                <w:sz w:val="24"/>
                <w:szCs w:val="24"/>
              </w:rPr>
              <w:lastRenderedPageBreak/>
              <w:t>метали</w:t>
            </w:r>
            <w:r w:rsidRPr="00850623">
              <w:rPr>
                <w:rFonts w:ascii="Arial" w:hAnsi="Arial" w:cs="Arial"/>
                <w:sz w:val="24"/>
                <w:szCs w:val="24"/>
              </w:rPr>
              <w:lastRenderedPageBreak/>
              <w:t>ческое</w:t>
            </w:r>
            <w:proofErr w:type="spellEnd"/>
            <w:r w:rsidRPr="00850623">
              <w:rPr>
                <w:rFonts w:ascii="Arial" w:hAnsi="Arial" w:cs="Arial"/>
                <w:sz w:val="24"/>
                <w:szCs w:val="24"/>
              </w:rPr>
              <w:t xml:space="preserve"> ограждение</w:t>
            </w:r>
          </w:p>
        </w:tc>
        <w:tc>
          <w:tcPr>
            <w:tcW w:w="950" w:type="dxa"/>
          </w:tcPr>
          <w:p w:rsidR="008A45C1" w:rsidRPr="00850623" w:rsidRDefault="008A45C1" w:rsidP="008C5E01">
            <w:pPr>
              <w:jc w:val="center"/>
              <w:rPr>
                <w:rFonts w:ascii="Arial" w:hAnsi="Arial" w:cs="Arial"/>
                <w:sz w:val="24"/>
                <w:szCs w:val="24"/>
              </w:rPr>
            </w:pPr>
            <w:r>
              <w:rPr>
                <w:rFonts w:ascii="Arial" w:hAnsi="Arial" w:cs="Arial"/>
                <w:sz w:val="24"/>
                <w:szCs w:val="24"/>
              </w:rPr>
              <w:lastRenderedPageBreak/>
              <w:t>0,75</w:t>
            </w:r>
          </w:p>
        </w:tc>
        <w:tc>
          <w:tcPr>
            <w:tcW w:w="775" w:type="dxa"/>
          </w:tcPr>
          <w:p w:rsidR="008A45C1" w:rsidRPr="00850623" w:rsidRDefault="008A45C1" w:rsidP="008C5E01">
            <w:pPr>
              <w:jc w:val="center"/>
              <w:rPr>
                <w:rFonts w:ascii="Arial" w:hAnsi="Arial" w:cs="Arial"/>
                <w:sz w:val="24"/>
                <w:szCs w:val="24"/>
              </w:rPr>
            </w:pPr>
            <w:r>
              <w:rPr>
                <w:rFonts w:ascii="Arial" w:hAnsi="Arial" w:cs="Arial"/>
                <w:sz w:val="24"/>
                <w:szCs w:val="24"/>
              </w:rPr>
              <w:t>2</w:t>
            </w:r>
          </w:p>
        </w:tc>
        <w:tc>
          <w:tcPr>
            <w:tcW w:w="843" w:type="dxa"/>
            <w:noWrap/>
          </w:tcPr>
          <w:p w:rsidR="008A45C1" w:rsidRPr="00850623" w:rsidRDefault="008A45C1" w:rsidP="008C5E01">
            <w:pPr>
              <w:jc w:val="center"/>
              <w:rPr>
                <w:rFonts w:ascii="Arial" w:hAnsi="Arial" w:cs="Arial"/>
                <w:sz w:val="24"/>
                <w:szCs w:val="24"/>
              </w:rPr>
            </w:pPr>
            <w:r>
              <w:rPr>
                <w:rFonts w:ascii="Arial" w:hAnsi="Arial" w:cs="Arial"/>
                <w:sz w:val="24"/>
                <w:szCs w:val="24"/>
              </w:rPr>
              <w:t>2</w:t>
            </w:r>
          </w:p>
        </w:tc>
        <w:tc>
          <w:tcPr>
            <w:tcW w:w="1236" w:type="dxa"/>
          </w:tcPr>
          <w:p w:rsidR="008A45C1" w:rsidRPr="00850623" w:rsidRDefault="008A45C1" w:rsidP="008A45C1">
            <w:pPr>
              <w:jc w:val="center"/>
              <w:rPr>
                <w:rFonts w:ascii="Arial" w:hAnsi="Arial" w:cs="Arial"/>
                <w:sz w:val="24"/>
                <w:szCs w:val="24"/>
              </w:rPr>
            </w:pPr>
            <w:r w:rsidRPr="00850623">
              <w:rPr>
                <w:rFonts w:ascii="Arial" w:hAnsi="Arial" w:cs="Arial"/>
                <w:sz w:val="24"/>
                <w:szCs w:val="24"/>
              </w:rPr>
              <w:t>Админис</w:t>
            </w:r>
            <w:r w:rsidRPr="00850623">
              <w:rPr>
                <w:rFonts w:ascii="Arial" w:hAnsi="Arial" w:cs="Arial"/>
                <w:sz w:val="24"/>
                <w:szCs w:val="24"/>
              </w:rPr>
              <w:lastRenderedPageBreak/>
              <w:t xml:space="preserve">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65" w:type="dxa"/>
            <w:gridSpan w:val="2"/>
          </w:tcPr>
          <w:p w:rsidR="008A45C1" w:rsidRPr="00850623" w:rsidRDefault="008A45C1" w:rsidP="008E7F6E">
            <w:pPr>
              <w:jc w:val="center"/>
              <w:rPr>
                <w:rFonts w:ascii="Arial" w:hAnsi="Arial" w:cs="Arial"/>
                <w:sz w:val="24"/>
                <w:szCs w:val="24"/>
              </w:rPr>
            </w:pPr>
            <w:r w:rsidRPr="00850623">
              <w:rPr>
                <w:rFonts w:ascii="Arial" w:hAnsi="Arial" w:cs="Arial"/>
                <w:sz w:val="24"/>
                <w:szCs w:val="24"/>
              </w:rPr>
              <w:lastRenderedPageBreak/>
              <w:t>5636088</w:t>
            </w:r>
            <w:r>
              <w:rPr>
                <w:rFonts w:ascii="Arial" w:hAnsi="Arial" w:cs="Arial"/>
                <w:sz w:val="24"/>
                <w:szCs w:val="24"/>
              </w:rPr>
              <w:lastRenderedPageBreak/>
              <w:t>86</w:t>
            </w:r>
          </w:p>
        </w:tc>
        <w:tc>
          <w:tcPr>
            <w:tcW w:w="1522"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lastRenderedPageBreak/>
              <w:t>10556760</w:t>
            </w:r>
            <w:r>
              <w:rPr>
                <w:rFonts w:ascii="Arial" w:hAnsi="Arial" w:cs="Arial"/>
                <w:sz w:val="24"/>
                <w:szCs w:val="24"/>
              </w:rPr>
              <w:t>3</w:t>
            </w:r>
            <w:r>
              <w:rPr>
                <w:rFonts w:ascii="Arial" w:hAnsi="Arial" w:cs="Arial"/>
                <w:sz w:val="24"/>
                <w:szCs w:val="24"/>
              </w:rPr>
              <w:lastRenderedPageBreak/>
              <w:t>2323</w:t>
            </w:r>
          </w:p>
        </w:tc>
        <w:tc>
          <w:tcPr>
            <w:tcW w:w="1989" w:type="dxa"/>
          </w:tcPr>
          <w:p w:rsidR="008A45C1" w:rsidRPr="00850623" w:rsidRDefault="008A45C1" w:rsidP="008C5E01">
            <w:pPr>
              <w:jc w:val="center"/>
              <w:rPr>
                <w:rFonts w:ascii="Arial" w:hAnsi="Arial" w:cs="Arial"/>
                <w:sz w:val="24"/>
                <w:szCs w:val="24"/>
              </w:rPr>
            </w:pPr>
            <w:r w:rsidRPr="00850623">
              <w:rPr>
                <w:rFonts w:ascii="Arial" w:hAnsi="Arial" w:cs="Arial"/>
                <w:sz w:val="24"/>
                <w:szCs w:val="24"/>
              </w:rPr>
              <w:lastRenderedPageBreak/>
              <w:t>население</w:t>
            </w:r>
          </w:p>
        </w:tc>
      </w:tr>
      <w:tr w:rsidR="008A45C1" w:rsidRPr="00850623" w:rsidTr="008A45C1">
        <w:trPr>
          <w:gridAfter w:val="10"/>
          <w:wAfter w:w="16810" w:type="dxa"/>
          <w:trHeight w:val="2475"/>
        </w:trPr>
        <w:tc>
          <w:tcPr>
            <w:tcW w:w="714" w:type="dxa"/>
            <w:hideMark/>
          </w:tcPr>
          <w:p w:rsidR="008A45C1" w:rsidRPr="00850623" w:rsidRDefault="00844A23" w:rsidP="008C5E01">
            <w:pPr>
              <w:jc w:val="center"/>
              <w:rPr>
                <w:rFonts w:ascii="Arial" w:hAnsi="Arial" w:cs="Arial"/>
                <w:sz w:val="24"/>
                <w:szCs w:val="24"/>
              </w:rPr>
            </w:pPr>
            <w:r>
              <w:rPr>
                <w:rFonts w:ascii="Arial" w:hAnsi="Arial" w:cs="Arial"/>
                <w:sz w:val="24"/>
                <w:szCs w:val="24"/>
              </w:rPr>
              <w:lastRenderedPageBreak/>
              <w:t>6</w:t>
            </w:r>
          </w:p>
        </w:tc>
        <w:tc>
          <w:tcPr>
            <w:tcW w:w="1307"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По ул.</w:t>
            </w:r>
            <w:r>
              <w:rPr>
                <w:rFonts w:ascii="Arial" w:hAnsi="Arial" w:cs="Arial"/>
                <w:sz w:val="24"/>
                <w:szCs w:val="24"/>
              </w:rPr>
              <w:t xml:space="preserve"> </w:t>
            </w:r>
            <w:proofErr w:type="gramStart"/>
            <w:r>
              <w:rPr>
                <w:rFonts w:ascii="Arial" w:hAnsi="Arial" w:cs="Arial"/>
                <w:sz w:val="24"/>
                <w:szCs w:val="24"/>
              </w:rPr>
              <w:t>Солнечная</w:t>
            </w:r>
            <w:proofErr w:type="gramEnd"/>
            <w:r>
              <w:rPr>
                <w:rFonts w:ascii="Arial" w:hAnsi="Arial" w:cs="Arial"/>
                <w:sz w:val="24"/>
                <w:szCs w:val="24"/>
              </w:rPr>
              <w:t xml:space="preserve"> возле дома 10</w:t>
            </w:r>
          </w:p>
        </w:tc>
        <w:tc>
          <w:tcPr>
            <w:tcW w:w="1225" w:type="dxa"/>
            <w:hideMark/>
          </w:tcPr>
          <w:p w:rsidR="008A45C1" w:rsidRPr="00850623" w:rsidRDefault="008A45C1" w:rsidP="008D6CEB">
            <w:pPr>
              <w:jc w:val="center"/>
              <w:rPr>
                <w:rFonts w:ascii="Arial" w:hAnsi="Arial" w:cs="Arial"/>
                <w:sz w:val="24"/>
                <w:szCs w:val="24"/>
              </w:rPr>
            </w:pPr>
            <w:r w:rsidRPr="00850623">
              <w:rPr>
                <w:rFonts w:ascii="Arial" w:hAnsi="Arial" w:cs="Arial"/>
                <w:sz w:val="24"/>
                <w:szCs w:val="24"/>
              </w:rPr>
              <w:t>5</w:t>
            </w:r>
            <w:r w:rsidR="00844A23">
              <w:rPr>
                <w:rFonts w:ascii="Arial" w:hAnsi="Arial" w:cs="Arial"/>
                <w:sz w:val="24"/>
                <w:szCs w:val="24"/>
              </w:rPr>
              <w:t>2</w:t>
            </w:r>
            <w:r w:rsidRPr="00850623">
              <w:rPr>
                <w:rFonts w:ascii="Arial" w:hAnsi="Arial" w:cs="Arial"/>
                <w:sz w:val="24"/>
                <w:szCs w:val="24"/>
              </w:rPr>
              <w:t>.</w:t>
            </w:r>
            <w:r w:rsidR="00844A23">
              <w:rPr>
                <w:rFonts w:ascii="Arial" w:hAnsi="Arial" w:cs="Arial"/>
                <w:sz w:val="24"/>
                <w:szCs w:val="24"/>
              </w:rPr>
              <w:t>2171</w:t>
            </w:r>
            <w:r w:rsidR="008D6CEB">
              <w:rPr>
                <w:rFonts w:ascii="Arial" w:hAnsi="Arial" w:cs="Arial"/>
                <w:sz w:val="24"/>
                <w:szCs w:val="24"/>
              </w:rPr>
              <w:t>89</w:t>
            </w:r>
            <w:r w:rsidRPr="00850623">
              <w:rPr>
                <w:rFonts w:ascii="Arial" w:hAnsi="Arial" w:cs="Arial"/>
                <w:sz w:val="24"/>
                <w:szCs w:val="24"/>
              </w:rPr>
              <w:t>; 53.</w:t>
            </w:r>
            <w:r w:rsidR="00844A23">
              <w:rPr>
                <w:rFonts w:ascii="Arial" w:hAnsi="Arial" w:cs="Arial"/>
                <w:sz w:val="24"/>
                <w:szCs w:val="24"/>
              </w:rPr>
              <w:t>62</w:t>
            </w:r>
            <w:r w:rsidR="008D6CEB">
              <w:rPr>
                <w:rFonts w:ascii="Arial" w:hAnsi="Arial" w:cs="Arial"/>
                <w:sz w:val="24"/>
                <w:szCs w:val="24"/>
              </w:rPr>
              <w:t>1015</w:t>
            </w:r>
          </w:p>
        </w:tc>
        <w:tc>
          <w:tcPr>
            <w:tcW w:w="828"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1,5*2</w:t>
            </w:r>
          </w:p>
        </w:tc>
        <w:tc>
          <w:tcPr>
            <w:tcW w:w="1122"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8A45C1" w:rsidRPr="00850623" w:rsidRDefault="008A45C1"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2</w:t>
            </w:r>
          </w:p>
        </w:tc>
        <w:tc>
          <w:tcPr>
            <w:tcW w:w="843" w:type="dxa"/>
            <w:noWrap/>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2</w:t>
            </w:r>
          </w:p>
        </w:tc>
        <w:tc>
          <w:tcPr>
            <w:tcW w:w="1265" w:type="dxa"/>
            <w:gridSpan w:val="2"/>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36"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население</w:t>
            </w:r>
          </w:p>
        </w:tc>
      </w:tr>
      <w:tr w:rsidR="008A45C1" w:rsidRPr="00850623" w:rsidTr="008A45C1">
        <w:trPr>
          <w:gridAfter w:val="10"/>
          <w:wAfter w:w="16810" w:type="dxa"/>
          <w:trHeight w:val="2415"/>
        </w:trPr>
        <w:tc>
          <w:tcPr>
            <w:tcW w:w="714" w:type="dxa"/>
            <w:hideMark/>
          </w:tcPr>
          <w:p w:rsidR="008A45C1" w:rsidRPr="00850623" w:rsidRDefault="00844A23" w:rsidP="008C5E01">
            <w:pPr>
              <w:jc w:val="center"/>
              <w:rPr>
                <w:rFonts w:ascii="Arial" w:hAnsi="Arial" w:cs="Arial"/>
                <w:sz w:val="24"/>
                <w:szCs w:val="24"/>
              </w:rPr>
            </w:pPr>
            <w:r>
              <w:rPr>
                <w:rFonts w:ascii="Arial" w:hAnsi="Arial" w:cs="Arial"/>
                <w:sz w:val="24"/>
                <w:szCs w:val="24"/>
              </w:rPr>
              <w:t>7</w:t>
            </w:r>
          </w:p>
        </w:tc>
        <w:tc>
          <w:tcPr>
            <w:tcW w:w="1307"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По ул.</w:t>
            </w:r>
            <w:r>
              <w:rPr>
                <w:rFonts w:ascii="Arial" w:hAnsi="Arial" w:cs="Arial"/>
                <w:sz w:val="24"/>
                <w:szCs w:val="24"/>
              </w:rPr>
              <w:t xml:space="preserve"> </w:t>
            </w:r>
            <w:proofErr w:type="gramStart"/>
            <w:r>
              <w:rPr>
                <w:rFonts w:ascii="Arial" w:hAnsi="Arial" w:cs="Arial"/>
                <w:sz w:val="24"/>
                <w:szCs w:val="24"/>
              </w:rPr>
              <w:t>Солнечная</w:t>
            </w:r>
            <w:proofErr w:type="gramEnd"/>
            <w:r>
              <w:rPr>
                <w:rFonts w:ascii="Arial" w:hAnsi="Arial" w:cs="Arial"/>
                <w:sz w:val="24"/>
                <w:szCs w:val="24"/>
              </w:rPr>
              <w:t xml:space="preserve">, в 50 метрах от </w:t>
            </w:r>
            <w:proofErr w:type="spellStart"/>
            <w:r w:rsidRPr="00850623">
              <w:rPr>
                <w:rFonts w:ascii="Arial" w:hAnsi="Arial" w:cs="Arial"/>
                <w:sz w:val="24"/>
                <w:szCs w:val="24"/>
              </w:rPr>
              <w:t>д.№</w:t>
            </w:r>
            <w:proofErr w:type="spellEnd"/>
            <w:r w:rsidRPr="00850623">
              <w:rPr>
                <w:rFonts w:ascii="Arial" w:hAnsi="Arial" w:cs="Arial"/>
                <w:sz w:val="24"/>
                <w:szCs w:val="24"/>
              </w:rPr>
              <w:t xml:space="preserve"> </w:t>
            </w:r>
            <w:r>
              <w:rPr>
                <w:rFonts w:ascii="Arial" w:hAnsi="Arial" w:cs="Arial"/>
                <w:sz w:val="24"/>
                <w:szCs w:val="24"/>
              </w:rPr>
              <w:t>27</w:t>
            </w:r>
          </w:p>
        </w:tc>
        <w:tc>
          <w:tcPr>
            <w:tcW w:w="1225" w:type="dxa"/>
            <w:hideMark/>
          </w:tcPr>
          <w:p w:rsidR="008A45C1" w:rsidRPr="00850623" w:rsidRDefault="008A45C1" w:rsidP="008D6CEB">
            <w:pPr>
              <w:jc w:val="center"/>
              <w:rPr>
                <w:rFonts w:ascii="Arial" w:hAnsi="Arial" w:cs="Arial"/>
                <w:sz w:val="24"/>
                <w:szCs w:val="24"/>
              </w:rPr>
            </w:pPr>
            <w:r w:rsidRPr="00850623">
              <w:rPr>
                <w:rFonts w:ascii="Arial" w:hAnsi="Arial" w:cs="Arial"/>
                <w:sz w:val="24"/>
                <w:szCs w:val="24"/>
              </w:rPr>
              <w:t>5</w:t>
            </w:r>
            <w:r w:rsidR="00844A23">
              <w:rPr>
                <w:rFonts w:ascii="Arial" w:hAnsi="Arial" w:cs="Arial"/>
                <w:sz w:val="24"/>
                <w:szCs w:val="24"/>
              </w:rPr>
              <w:t>2</w:t>
            </w:r>
            <w:r w:rsidRPr="00850623">
              <w:rPr>
                <w:rFonts w:ascii="Arial" w:hAnsi="Arial" w:cs="Arial"/>
                <w:sz w:val="24"/>
                <w:szCs w:val="24"/>
              </w:rPr>
              <w:t>.</w:t>
            </w:r>
            <w:r w:rsidR="00844A23">
              <w:rPr>
                <w:rFonts w:ascii="Arial" w:hAnsi="Arial" w:cs="Arial"/>
                <w:sz w:val="24"/>
                <w:szCs w:val="24"/>
              </w:rPr>
              <w:t>219</w:t>
            </w:r>
            <w:r w:rsidR="008D6CEB">
              <w:rPr>
                <w:rFonts w:ascii="Arial" w:hAnsi="Arial" w:cs="Arial"/>
                <w:sz w:val="24"/>
                <w:szCs w:val="24"/>
              </w:rPr>
              <w:t>499</w:t>
            </w:r>
            <w:r w:rsidRPr="00850623">
              <w:rPr>
                <w:rFonts w:ascii="Arial" w:hAnsi="Arial" w:cs="Arial"/>
                <w:sz w:val="24"/>
                <w:szCs w:val="24"/>
              </w:rPr>
              <w:t>; 53.</w:t>
            </w:r>
            <w:r w:rsidR="00844A23">
              <w:rPr>
                <w:rFonts w:ascii="Arial" w:hAnsi="Arial" w:cs="Arial"/>
                <w:sz w:val="24"/>
                <w:szCs w:val="24"/>
              </w:rPr>
              <w:t>6268</w:t>
            </w:r>
            <w:r w:rsidR="008D6CEB">
              <w:rPr>
                <w:rFonts w:ascii="Arial" w:hAnsi="Arial" w:cs="Arial"/>
                <w:sz w:val="24"/>
                <w:szCs w:val="24"/>
              </w:rPr>
              <w:t>34</w:t>
            </w:r>
          </w:p>
        </w:tc>
        <w:tc>
          <w:tcPr>
            <w:tcW w:w="828"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1,5*</w:t>
            </w:r>
            <w:r>
              <w:rPr>
                <w:rFonts w:ascii="Arial" w:hAnsi="Arial" w:cs="Arial"/>
                <w:sz w:val="24"/>
                <w:szCs w:val="24"/>
              </w:rPr>
              <w:t>2</w:t>
            </w:r>
          </w:p>
        </w:tc>
        <w:tc>
          <w:tcPr>
            <w:tcW w:w="1122"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8A45C1" w:rsidRPr="00850623" w:rsidRDefault="008A45C1"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8A45C1" w:rsidRPr="00850623" w:rsidRDefault="008A45C1" w:rsidP="008C5E01">
            <w:pPr>
              <w:jc w:val="center"/>
              <w:rPr>
                <w:rFonts w:ascii="Arial" w:hAnsi="Arial" w:cs="Arial"/>
                <w:sz w:val="24"/>
                <w:szCs w:val="24"/>
              </w:rPr>
            </w:pPr>
            <w:r>
              <w:rPr>
                <w:rFonts w:ascii="Arial" w:hAnsi="Arial" w:cs="Arial"/>
                <w:sz w:val="24"/>
                <w:szCs w:val="24"/>
              </w:rPr>
              <w:t>2</w:t>
            </w:r>
          </w:p>
        </w:tc>
        <w:tc>
          <w:tcPr>
            <w:tcW w:w="843" w:type="dxa"/>
            <w:noWrap/>
            <w:hideMark/>
          </w:tcPr>
          <w:p w:rsidR="008A45C1" w:rsidRPr="00850623" w:rsidRDefault="008A45C1" w:rsidP="008A45C1">
            <w:pPr>
              <w:jc w:val="center"/>
              <w:rPr>
                <w:rFonts w:ascii="Arial" w:hAnsi="Arial" w:cs="Arial"/>
                <w:sz w:val="24"/>
                <w:szCs w:val="24"/>
              </w:rPr>
            </w:pPr>
            <w:r>
              <w:rPr>
                <w:rFonts w:ascii="Arial" w:hAnsi="Arial" w:cs="Arial"/>
                <w:sz w:val="24"/>
                <w:szCs w:val="24"/>
              </w:rPr>
              <w:t>2</w:t>
            </w:r>
          </w:p>
        </w:tc>
        <w:tc>
          <w:tcPr>
            <w:tcW w:w="1265" w:type="dxa"/>
            <w:gridSpan w:val="2"/>
            <w:hideMark/>
          </w:tcPr>
          <w:p w:rsidR="008A45C1" w:rsidRPr="00850623" w:rsidRDefault="008A45C1" w:rsidP="008A45C1">
            <w:pPr>
              <w:spacing w:after="160"/>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36"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hideMark/>
          </w:tcPr>
          <w:p w:rsidR="008A45C1" w:rsidRPr="00850623" w:rsidRDefault="008A45C1" w:rsidP="008C5E01">
            <w:pPr>
              <w:spacing w:after="160"/>
              <w:jc w:val="center"/>
              <w:rPr>
                <w:rFonts w:ascii="Arial" w:hAnsi="Arial" w:cs="Arial"/>
                <w:sz w:val="24"/>
                <w:szCs w:val="24"/>
              </w:rPr>
            </w:pPr>
            <w:r w:rsidRPr="00850623">
              <w:rPr>
                <w:rFonts w:ascii="Arial" w:hAnsi="Arial" w:cs="Arial"/>
                <w:sz w:val="24"/>
                <w:szCs w:val="24"/>
              </w:rPr>
              <w:t>население</w:t>
            </w:r>
          </w:p>
        </w:tc>
      </w:tr>
      <w:tr w:rsidR="008A45C1" w:rsidRPr="00850623" w:rsidTr="008A45C1">
        <w:trPr>
          <w:trHeight w:val="2460"/>
        </w:trPr>
        <w:tc>
          <w:tcPr>
            <w:tcW w:w="714" w:type="dxa"/>
            <w:hideMark/>
          </w:tcPr>
          <w:p w:rsidR="008A45C1" w:rsidRPr="00850623" w:rsidRDefault="00844A23" w:rsidP="008C5E01">
            <w:pPr>
              <w:jc w:val="center"/>
              <w:rPr>
                <w:rFonts w:ascii="Arial" w:hAnsi="Arial" w:cs="Arial"/>
                <w:sz w:val="24"/>
                <w:szCs w:val="24"/>
              </w:rPr>
            </w:pPr>
            <w:r>
              <w:rPr>
                <w:rFonts w:ascii="Arial" w:hAnsi="Arial" w:cs="Arial"/>
                <w:sz w:val="24"/>
                <w:szCs w:val="24"/>
              </w:rPr>
              <w:t>8</w:t>
            </w:r>
          </w:p>
        </w:tc>
        <w:tc>
          <w:tcPr>
            <w:tcW w:w="1307" w:type="dxa"/>
            <w:hideMark/>
          </w:tcPr>
          <w:p w:rsidR="008A45C1" w:rsidRPr="00850623" w:rsidRDefault="008A45C1" w:rsidP="008A45C1">
            <w:pPr>
              <w:jc w:val="center"/>
              <w:rPr>
                <w:rFonts w:ascii="Arial" w:hAnsi="Arial" w:cs="Arial"/>
                <w:sz w:val="24"/>
                <w:szCs w:val="24"/>
              </w:rPr>
            </w:pPr>
            <w:r w:rsidRPr="00850623">
              <w:rPr>
                <w:rFonts w:ascii="Arial" w:hAnsi="Arial" w:cs="Arial"/>
                <w:sz w:val="24"/>
                <w:szCs w:val="24"/>
              </w:rPr>
              <w:t>По ул.</w:t>
            </w:r>
            <w:r>
              <w:rPr>
                <w:rFonts w:ascii="Arial" w:hAnsi="Arial" w:cs="Arial"/>
                <w:sz w:val="24"/>
                <w:szCs w:val="24"/>
              </w:rPr>
              <w:t xml:space="preserve"> </w:t>
            </w:r>
            <w:proofErr w:type="gramStart"/>
            <w:r>
              <w:rPr>
                <w:rFonts w:ascii="Arial" w:hAnsi="Arial" w:cs="Arial"/>
                <w:sz w:val="24"/>
                <w:szCs w:val="24"/>
              </w:rPr>
              <w:t>Степная</w:t>
            </w:r>
            <w:proofErr w:type="gramEnd"/>
            <w:r>
              <w:rPr>
                <w:rFonts w:ascii="Arial" w:hAnsi="Arial" w:cs="Arial"/>
                <w:sz w:val="24"/>
                <w:szCs w:val="24"/>
              </w:rPr>
              <w:t>, в 20 метрах от</w:t>
            </w:r>
            <w:r w:rsidRPr="00850623">
              <w:rPr>
                <w:rFonts w:ascii="Arial" w:hAnsi="Arial" w:cs="Arial"/>
                <w:sz w:val="24"/>
                <w:szCs w:val="24"/>
              </w:rPr>
              <w:t xml:space="preserve"> д.№</w:t>
            </w:r>
            <w:r>
              <w:rPr>
                <w:rFonts w:ascii="Arial" w:hAnsi="Arial" w:cs="Arial"/>
                <w:sz w:val="24"/>
                <w:szCs w:val="24"/>
              </w:rPr>
              <w:t>2б</w:t>
            </w:r>
            <w:r w:rsidRPr="00850623">
              <w:rPr>
                <w:rFonts w:ascii="Arial" w:hAnsi="Arial" w:cs="Arial"/>
                <w:sz w:val="24"/>
                <w:szCs w:val="24"/>
              </w:rPr>
              <w:t xml:space="preserve"> </w:t>
            </w:r>
          </w:p>
        </w:tc>
        <w:tc>
          <w:tcPr>
            <w:tcW w:w="1225" w:type="dxa"/>
            <w:hideMark/>
          </w:tcPr>
          <w:p w:rsidR="008A45C1" w:rsidRPr="00850623" w:rsidRDefault="008A45C1" w:rsidP="008D6CEB">
            <w:pPr>
              <w:jc w:val="center"/>
              <w:rPr>
                <w:rFonts w:ascii="Arial" w:hAnsi="Arial" w:cs="Arial"/>
                <w:sz w:val="24"/>
                <w:szCs w:val="24"/>
              </w:rPr>
            </w:pPr>
            <w:r w:rsidRPr="00850623">
              <w:rPr>
                <w:rFonts w:ascii="Arial" w:hAnsi="Arial" w:cs="Arial"/>
                <w:sz w:val="24"/>
                <w:szCs w:val="24"/>
              </w:rPr>
              <w:t>5</w:t>
            </w:r>
            <w:r w:rsidR="00844A23">
              <w:rPr>
                <w:rFonts w:ascii="Arial" w:hAnsi="Arial" w:cs="Arial"/>
                <w:sz w:val="24"/>
                <w:szCs w:val="24"/>
              </w:rPr>
              <w:t>2</w:t>
            </w:r>
            <w:r w:rsidRPr="00850623">
              <w:rPr>
                <w:rFonts w:ascii="Arial" w:hAnsi="Arial" w:cs="Arial"/>
                <w:sz w:val="24"/>
                <w:szCs w:val="24"/>
              </w:rPr>
              <w:t>.</w:t>
            </w:r>
            <w:r w:rsidR="00844A23">
              <w:rPr>
                <w:rFonts w:ascii="Arial" w:hAnsi="Arial" w:cs="Arial"/>
                <w:sz w:val="24"/>
                <w:szCs w:val="24"/>
              </w:rPr>
              <w:t>196</w:t>
            </w:r>
            <w:r w:rsidR="008D6CEB">
              <w:rPr>
                <w:rFonts w:ascii="Arial" w:hAnsi="Arial" w:cs="Arial"/>
                <w:sz w:val="24"/>
                <w:szCs w:val="24"/>
              </w:rPr>
              <w:t>615</w:t>
            </w:r>
            <w:r w:rsidRPr="00850623">
              <w:rPr>
                <w:rFonts w:ascii="Arial" w:hAnsi="Arial" w:cs="Arial"/>
                <w:sz w:val="24"/>
                <w:szCs w:val="24"/>
              </w:rPr>
              <w:t>; 53.</w:t>
            </w:r>
            <w:r w:rsidR="00844A23">
              <w:rPr>
                <w:rFonts w:ascii="Arial" w:hAnsi="Arial" w:cs="Arial"/>
                <w:sz w:val="24"/>
                <w:szCs w:val="24"/>
              </w:rPr>
              <w:t>693</w:t>
            </w:r>
            <w:r w:rsidR="008D6CEB">
              <w:rPr>
                <w:rFonts w:ascii="Arial" w:hAnsi="Arial" w:cs="Arial"/>
                <w:sz w:val="24"/>
                <w:szCs w:val="24"/>
              </w:rPr>
              <w:t>212</w:t>
            </w:r>
          </w:p>
        </w:tc>
        <w:tc>
          <w:tcPr>
            <w:tcW w:w="828"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1,5*3</w:t>
            </w:r>
          </w:p>
        </w:tc>
        <w:tc>
          <w:tcPr>
            <w:tcW w:w="1122"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бетонная площадка</w:t>
            </w:r>
          </w:p>
        </w:tc>
        <w:tc>
          <w:tcPr>
            <w:tcW w:w="1094" w:type="dxa"/>
            <w:hideMark/>
          </w:tcPr>
          <w:p w:rsidR="008A45C1" w:rsidRPr="00850623" w:rsidRDefault="008A45C1"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0"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0,75</w:t>
            </w:r>
          </w:p>
        </w:tc>
        <w:tc>
          <w:tcPr>
            <w:tcW w:w="775" w:type="dxa"/>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3</w:t>
            </w:r>
          </w:p>
        </w:tc>
        <w:tc>
          <w:tcPr>
            <w:tcW w:w="843" w:type="dxa"/>
            <w:noWrap/>
            <w:hideMark/>
          </w:tcPr>
          <w:p w:rsidR="008A45C1" w:rsidRPr="00850623" w:rsidRDefault="008A45C1" w:rsidP="008C5E01">
            <w:pPr>
              <w:jc w:val="center"/>
              <w:rPr>
                <w:rFonts w:ascii="Arial" w:hAnsi="Arial" w:cs="Arial"/>
                <w:sz w:val="24"/>
                <w:szCs w:val="24"/>
              </w:rPr>
            </w:pPr>
            <w:r w:rsidRPr="00850623">
              <w:rPr>
                <w:rFonts w:ascii="Arial" w:hAnsi="Arial" w:cs="Arial"/>
                <w:sz w:val="24"/>
                <w:szCs w:val="24"/>
              </w:rPr>
              <w:t>3</w:t>
            </w:r>
          </w:p>
        </w:tc>
        <w:tc>
          <w:tcPr>
            <w:tcW w:w="1265" w:type="dxa"/>
            <w:gridSpan w:val="2"/>
            <w:hideMark/>
          </w:tcPr>
          <w:p w:rsidR="008A45C1" w:rsidRPr="00850623" w:rsidRDefault="008A45C1" w:rsidP="008A45C1">
            <w:pPr>
              <w:spacing w:after="160"/>
              <w:jc w:val="center"/>
              <w:rPr>
                <w:rFonts w:ascii="Arial" w:hAnsi="Arial" w:cs="Arial"/>
                <w:sz w:val="24"/>
                <w:szCs w:val="24"/>
              </w:rPr>
            </w:pPr>
            <w:r w:rsidRPr="00850623">
              <w:rPr>
                <w:rFonts w:ascii="Arial" w:hAnsi="Arial" w:cs="Arial"/>
                <w:sz w:val="24"/>
                <w:szCs w:val="24"/>
              </w:rPr>
              <w:t xml:space="preserve">Администрация </w:t>
            </w:r>
            <w:r>
              <w:rPr>
                <w:rFonts w:ascii="Arial" w:hAnsi="Arial" w:cs="Arial"/>
                <w:sz w:val="24"/>
                <w:szCs w:val="24"/>
              </w:rPr>
              <w:t>Краснополянского</w:t>
            </w:r>
            <w:r w:rsidRPr="00850623">
              <w:rPr>
                <w:rFonts w:ascii="Arial" w:hAnsi="Arial" w:cs="Arial"/>
                <w:sz w:val="24"/>
                <w:szCs w:val="24"/>
              </w:rPr>
              <w:t xml:space="preserve"> сельсовета</w:t>
            </w:r>
          </w:p>
        </w:tc>
        <w:tc>
          <w:tcPr>
            <w:tcW w:w="1236"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5636088</w:t>
            </w:r>
            <w:r>
              <w:rPr>
                <w:rFonts w:ascii="Arial" w:hAnsi="Arial" w:cs="Arial"/>
                <w:sz w:val="24"/>
                <w:szCs w:val="24"/>
              </w:rPr>
              <w:t>86</w:t>
            </w:r>
          </w:p>
        </w:tc>
        <w:tc>
          <w:tcPr>
            <w:tcW w:w="1522" w:type="dxa"/>
          </w:tcPr>
          <w:p w:rsidR="008A45C1" w:rsidRPr="00850623" w:rsidRDefault="008A45C1" w:rsidP="008E7F6E">
            <w:pPr>
              <w:jc w:val="center"/>
              <w:rPr>
                <w:rFonts w:ascii="Arial" w:hAnsi="Arial" w:cs="Arial"/>
                <w:sz w:val="24"/>
                <w:szCs w:val="24"/>
              </w:rPr>
            </w:pPr>
            <w:r w:rsidRPr="00850623">
              <w:rPr>
                <w:rFonts w:ascii="Arial" w:hAnsi="Arial" w:cs="Arial"/>
                <w:sz w:val="24"/>
                <w:szCs w:val="24"/>
              </w:rPr>
              <w:t>10556760</w:t>
            </w:r>
            <w:r>
              <w:rPr>
                <w:rFonts w:ascii="Arial" w:hAnsi="Arial" w:cs="Arial"/>
                <w:sz w:val="24"/>
                <w:szCs w:val="24"/>
              </w:rPr>
              <w:t>32323</w:t>
            </w:r>
          </w:p>
        </w:tc>
        <w:tc>
          <w:tcPr>
            <w:tcW w:w="1989" w:type="dxa"/>
            <w:hideMark/>
          </w:tcPr>
          <w:p w:rsidR="008A45C1" w:rsidRPr="00A153E0" w:rsidRDefault="008A45C1" w:rsidP="008E7F6E">
            <w:pPr>
              <w:jc w:val="center"/>
              <w:rPr>
                <w:rFonts w:ascii="Arial" w:hAnsi="Arial" w:cs="Arial"/>
                <w:color w:val="000000"/>
                <w:sz w:val="24"/>
                <w:szCs w:val="24"/>
              </w:rPr>
            </w:pPr>
            <w:r w:rsidRPr="00850623">
              <w:rPr>
                <w:rFonts w:ascii="Arial" w:hAnsi="Arial" w:cs="Arial"/>
                <w:sz w:val="24"/>
                <w:szCs w:val="24"/>
              </w:rPr>
              <w:t>население</w:t>
            </w: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c>
          <w:tcPr>
            <w:tcW w:w="1681" w:type="dxa"/>
          </w:tcPr>
          <w:p w:rsidR="008A45C1" w:rsidRPr="00850623" w:rsidRDefault="008A45C1" w:rsidP="008E7F6E">
            <w:pPr>
              <w:jc w:val="center"/>
              <w:rPr>
                <w:rFonts w:ascii="Arial" w:hAnsi="Arial" w:cs="Arial"/>
                <w:color w:val="000000"/>
                <w:sz w:val="24"/>
                <w:szCs w:val="24"/>
              </w:rPr>
            </w:pPr>
          </w:p>
        </w:tc>
        <w:tc>
          <w:tcPr>
            <w:tcW w:w="1681" w:type="dxa"/>
          </w:tcPr>
          <w:p w:rsidR="008A45C1" w:rsidRPr="00850623" w:rsidRDefault="008A45C1" w:rsidP="008E7F6E">
            <w:pPr>
              <w:jc w:val="center"/>
              <w:rPr>
                <w:rFonts w:ascii="Arial" w:hAnsi="Arial" w:cs="Arial"/>
                <w:color w:val="000000"/>
                <w:sz w:val="24"/>
                <w:szCs w:val="24"/>
              </w:rPr>
            </w:pPr>
          </w:p>
        </w:tc>
        <w:tc>
          <w:tcPr>
            <w:tcW w:w="1681" w:type="dxa"/>
          </w:tcPr>
          <w:p w:rsidR="008A45C1" w:rsidRPr="00A153E0" w:rsidRDefault="008A45C1" w:rsidP="008E7F6E">
            <w:pPr>
              <w:jc w:val="center"/>
              <w:rPr>
                <w:rFonts w:ascii="Arial" w:hAnsi="Arial" w:cs="Arial"/>
                <w:color w:val="000000"/>
                <w:sz w:val="24"/>
                <w:szCs w:val="24"/>
              </w:rPr>
            </w:pPr>
          </w:p>
        </w:tc>
      </w:tr>
    </w:tbl>
    <w:p w:rsidR="00C35CD2" w:rsidRDefault="00C35CD2" w:rsidP="00C35CD2">
      <w:pPr>
        <w:sectPr w:rsidR="00C35CD2">
          <w:pgSz w:w="16838" w:h="11906" w:orient="landscape"/>
          <w:pgMar w:top="851" w:right="1134" w:bottom="1701" w:left="1134" w:header="709" w:footer="709" w:gutter="0"/>
          <w:cols w:space="720"/>
        </w:sectPr>
      </w:pPr>
    </w:p>
    <w:p w:rsidR="00150EBF" w:rsidRDefault="00150EBF"/>
    <w:sectPr w:rsidR="00150EBF" w:rsidSect="002F5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5CD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65DB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1A48"/>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3D9"/>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4E49"/>
    <w:rsid w:val="003255E5"/>
    <w:rsid w:val="00326B0B"/>
    <w:rsid w:val="003301B3"/>
    <w:rsid w:val="0033162D"/>
    <w:rsid w:val="00332248"/>
    <w:rsid w:val="00332A50"/>
    <w:rsid w:val="00334FEE"/>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AE"/>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C0C"/>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3EB8"/>
    <w:rsid w:val="008157A6"/>
    <w:rsid w:val="00815974"/>
    <w:rsid w:val="00822BDB"/>
    <w:rsid w:val="00825780"/>
    <w:rsid w:val="008266EC"/>
    <w:rsid w:val="00831789"/>
    <w:rsid w:val="00831850"/>
    <w:rsid w:val="00831990"/>
    <w:rsid w:val="008354F4"/>
    <w:rsid w:val="008364FF"/>
    <w:rsid w:val="00836842"/>
    <w:rsid w:val="00836E7E"/>
    <w:rsid w:val="00842B8A"/>
    <w:rsid w:val="00844A23"/>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5C1"/>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6CE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6D65"/>
    <w:rsid w:val="00957857"/>
    <w:rsid w:val="00957B42"/>
    <w:rsid w:val="009603C8"/>
    <w:rsid w:val="0096096A"/>
    <w:rsid w:val="00960FB8"/>
    <w:rsid w:val="00961957"/>
    <w:rsid w:val="00961998"/>
    <w:rsid w:val="0096474F"/>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1885"/>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5BB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2E4"/>
    <w:rsid w:val="00B5771A"/>
    <w:rsid w:val="00B6353C"/>
    <w:rsid w:val="00B63E29"/>
    <w:rsid w:val="00B64A8B"/>
    <w:rsid w:val="00B651C2"/>
    <w:rsid w:val="00B65484"/>
    <w:rsid w:val="00B6646A"/>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4C54"/>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BAB"/>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5CD2"/>
    <w:rsid w:val="00C36FB2"/>
    <w:rsid w:val="00C41B31"/>
    <w:rsid w:val="00C46E8F"/>
    <w:rsid w:val="00C50096"/>
    <w:rsid w:val="00C50419"/>
    <w:rsid w:val="00C50459"/>
    <w:rsid w:val="00C517AA"/>
    <w:rsid w:val="00C52111"/>
    <w:rsid w:val="00C52CE6"/>
    <w:rsid w:val="00C560A0"/>
    <w:rsid w:val="00C56FCC"/>
    <w:rsid w:val="00C57FC6"/>
    <w:rsid w:val="00C60B89"/>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415"/>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5221"/>
    <w:rsid w:val="00D46A97"/>
    <w:rsid w:val="00D4758F"/>
    <w:rsid w:val="00D47608"/>
    <w:rsid w:val="00D504CA"/>
    <w:rsid w:val="00D52055"/>
    <w:rsid w:val="00D520AB"/>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792B"/>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66C4"/>
    <w:rsid w:val="00DD7B22"/>
    <w:rsid w:val="00DE13CC"/>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D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35CD2"/>
    <w:pPr>
      <w:keepNext/>
      <w:jc w:val="center"/>
      <w:outlineLvl w:val="0"/>
    </w:pPr>
    <w:rPr>
      <w:rFonts w:ascii="Cambria" w:hAnsi="Cambria"/>
      <w:b/>
      <w:kern w:val="32"/>
      <w:sz w:val="32"/>
      <w:szCs w:val="32"/>
    </w:rPr>
  </w:style>
  <w:style w:type="paragraph" w:styleId="3">
    <w:name w:val="heading 3"/>
    <w:basedOn w:val="a"/>
    <w:next w:val="a"/>
    <w:link w:val="30"/>
    <w:semiHidden/>
    <w:unhideWhenUsed/>
    <w:qFormat/>
    <w:rsid w:val="00C35CD2"/>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C35C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CD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C35CD2"/>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C35CD2"/>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C35CD2"/>
    <w:rPr>
      <w:color w:val="0000FF"/>
      <w:u w:val="single"/>
    </w:rPr>
  </w:style>
  <w:style w:type="character" w:styleId="a4">
    <w:name w:val="FollowedHyperlink"/>
    <w:basedOn w:val="a0"/>
    <w:uiPriority w:val="99"/>
    <w:semiHidden/>
    <w:unhideWhenUsed/>
    <w:rsid w:val="00C35CD2"/>
    <w:rPr>
      <w:color w:val="800080" w:themeColor="followedHyperlink"/>
      <w:u w:val="single"/>
    </w:rPr>
  </w:style>
  <w:style w:type="paragraph" w:styleId="HTML">
    <w:name w:val="HTML Preformatted"/>
    <w:basedOn w:val="a"/>
    <w:link w:val="HTML0"/>
    <w:uiPriority w:val="99"/>
    <w:semiHidden/>
    <w:unhideWhenUsed/>
    <w:rsid w:val="00C3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35CD2"/>
    <w:rPr>
      <w:rFonts w:ascii="Courier New" w:eastAsia="Times New Roman" w:hAnsi="Courier New" w:cs="Courier New"/>
      <w:sz w:val="20"/>
      <w:szCs w:val="20"/>
      <w:lang w:eastAsia="ru-RU"/>
    </w:rPr>
  </w:style>
  <w:style w:type="character" w:styleId="a5">
    <w:name w:val="Strong"/>
    <w:uiPriority w:val="22"/>
    <w:qFormat/>
    <w:rsid w:val="00C35CD2"/>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locked/>
    <w:rsid w:val="00C35CD2"/>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6"/>
    <w:unhideWhenUsed/>
    <w:qFormat/>
    <w:rsid w:val="00C35CD2"/>
    <w:pPr>
      <w:ind w:left="720"/>
      <w:contextualSpacing/>
    </w:pPr>
    <w:rPr>
      <w:bCs w:val="0"/>
      <w:color w:val="000000"/>
      <w:sz w:val="24"/>
      <w:szCs w:val="24"/>
    </w:rPr>
  </w:style>
  <w:style w:type="character" w:customStyle="1" w:styleId="a8">
    <w:name w:val="Текст сноски Знак"/>
    <w:basedOn w:val="a0"/>
    <w:link w:val="a9"/>
    <w:semiHidden/>
    <w:locked/>
    <w:rsid w:val="00C35CD2"/>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C35CD2"/>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C35CD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C35CD2"/>
    <w:rPr>
      <w:rFonts w:ascii="Times New Roman" w:eastAsia="Times New Roman" w:hAnsi="Times New Roman" w:cs="Times New Roman"/>
      <w:sz w:val="28"/>
      <w:szCs w:val="24"/>
      <w:lang w:eastAsia="ru-RU"/>
    </w:rPr>
  </w:style>
  <w:style w:type="character" w:customStyle="1" w:styleId="af0">
    <w:name w:val="Название Знак"/>
    <w:basedOn w:val="a0"/>
    <w:link w:val="af1"/>
    <w:uiPriority w:val="99"/>
    <w:locked/>
    <w:rsid w:val="00C35CD2"/>
    <w:rPr>
      <w:rFonts w:ascii="Times New Roman" w:eastAsia="Times New Roman" w:hAnsi="Times New Roman" w:cs="Times New Roman"/>
      <w:sz w:val="28"/>
      <w:szCs w:val="20"/>
    </w:rPr>
  </w:style>
  <w:style w:type="character" w:customStyle="1" w:styleId="af2">
    <w:name w:val="Основной текст Знак"/>
    <w:basedOn w:val="a0"/>
    <w:link w:val="af3"/>
    <w:uiPriority w:val="99"/>
    <w:semiHidden/>
    <w:locked/>
    <w:rsid w:val="00C35CD2"/>
    <w:rPr>
      <w:rFonts w:ascii="Times New Roman" w:eastAsia="Times New Roman" w:hAnsi="Times New Roman" w:cs="Times New Roman"/>
      <w:bCs/>
      <w:sz w:val="28"/>
      <w:szCs w:val="28"/>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C35CD2"/>
    <w:rPr>
      <w:sz w:val="28"/>
      <w:szCs w:val="24"/>
    </w:rPr>
  </w:style>
  <w:style w:type="paragraph" w:styleId="af5">
    <w:name w:val="Body Text Indent"/>
    <w:aliases w:val="Основной текст 1,Нумерованный список !!"/>
    <w:basedOn w:val="a"/>
    <w:link w:val="af4"/>
    <w:semiHidden/>
    <w:unhideWhenUsed/>
    <w:qFormat/>
    <w:rsid w:val="00C35CD2"/>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C35CD2"/>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C35CD2"/>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C35CD2"/>
    <w:rPr>
      <w:rFonts w:ascii="Times New Roman" w:eastAsia="Times New Roman" w:hAnsi="Times New Roman" w:cs="Times New Roman"/>
      <w:bCs/>
      <w:sz w:val="16"/>
      <w:szCs w:val="16"/>
      <w:lang w:eastAsia="ru-RU"/>
    </w:rPr>
  </w:style>
  <w:style w:type="character" w:customStyle="1" w:styleId="af6">
    <w:name w:val="Схема документа Знак"/>
    <w:basedOn w:val="a0"/>
    <w:link w:val="af7"/>
    <w:uiPriority w:val="99"/>
    <w:semiHidden/>
    <w:locked/>
    <w:rsid w:val="00C35CD2"/>
    <w:rPr>
      <w:rFonts w:ascii="Tahoma" w:eastAsia="Times New Roman" w:hAnsi="Tahoma" w:cs="Tahoma"/>
      <w:sz w:val="16"/>
      <w:szCs w:val="16"/>
      <w:lang w:eastAsia="ru-RU"/>
    </w:rPr>
  </w:style>
  <w:style w:type="paragraph" w:styleId="ab">
    <w:name w:val="annotation text"/>
    <w:basedOn w:val="a"/>
    <w:link w:val="aa"/>
    <w:uiPriority w:val="99"/>
    <w:semiHidden/>
    <w:unhideWhenUsed/>
    <w:rsid w:val="00C35CD2"/>
    <w:rPr>
      <w:bCs w:val="0"/>
      <w:sz w:val="20"/>
      <w:szCs w:val="20"/>
    </w:rPr>
  </w:style>
  <w:style w:type="character" w:customStyle="1" w:styleId="12">
    <w:name w:val="Текст примечания Знак1"/>
    <w:basedOn w:val="a0"/>
    <w:uiPriority w:val="99"/>
    <w:semiHidden/>
    <w:rsid w:val="00C35CD2"/>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C35CD2"/>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C35CD2"/>
    <w:rPr>
      <w:rFonts w:ascii="Tahoma" w:eastAsia="Times New Roman" w:hAnsi="Tahoma" w:cs="Tahoma"/>
      <w:bCs/>
      <w:sz w:val="16"/>
      <w:szCs w:val="16"/>
      <w:lang w:eastAsia="ru-RU"/>
    </w:rPr>
  </w:style>
  <w:style w:type="character" w:customStyle="1" w:styleId="afc">
    <w:name w:val="Без интервала Знак"/>
    <w:aliases w:val="2 стиль Знак"/>
    <w:link w:val="afd"/>
    <w:uiPriority w:val="99"/>
    <w:locked/>
    <w:rsid w:val="00C35CD2"/>
    <w:rPr>
      <w:rFonts w:ascii="Calibri" w:eastAsia="Times New Roman" w:hAnsi="Calibri" w:cs="Times New Roman"/>
      <w:lang w:eastAsia="ru-RU"/>
    </w:rPr>
  </w:style>
  <w:style w:type="paragraph" w:styleId="afd">
    <w:name w:val="No Spacing"/>
    <w:aliases w:val="2 стиль"/>
    <w:link w:val="afc"/>
    <w:uiPriority w:val="99"/>
    <w:qFormat/>
    <w:rsid w:val="00C35CD2"/>
    <w:pPr>
      <w:spacing w:after="0" w:line="240" w:lineRule="auto"/>
    </w:pPr>
    <w:rPr>
      <w:rFonts w:ascii="Calibri" w:eastAsia="Times New Roman" w:hAnsi="Calibri" w:cs="Times New Roman"/>
      <w:lang w:eastAsia="ru-RU"/>
    </w:rPr>
  </w:style>
  <w:style w:type="paragraph" w:customStyle="1" w:styleId="ConsPlusTitle">
    <w:name w:val="ConsPlusTitle"/>
    <w:qFormat/>
    <w:rsid w:val="00C35C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C35CD2"/>
    <w:rPr>
      <w:rFonts w:ascii="Calibri" w:eastAsia="Times New Roman" w:hAnsi="Calibri" w:cs="Calibri"/>
      <w:szCs w:val="20"/>
      <w:lang w:eastAsia="ru-RU"/>
    </w:rPr>
  </w:style>
  <w:style w:type="paragraph" w:customStyle="1" w:styleId="ConsPlusNormal0">
    <w:name w:val="ConsPlusNormal"/>
    <w:link w:val="ConsPlusNormal"/>
    <w:qFormat/>
    <w:rsid w:val="00C35CD2"/>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C35CD2"/>
    <w:pPr>
      <w:spacing w:after="0" w:line="240" w:lineRule="auto"/>
    </w:pPr>
    <w:rPr>
      <w:rFonts w:ascii="Calibri" w:eastAsia="Times New Roman" w:hAnsi="Calibri" w:cs="Times New Roman"/>
    </w:rPr>
  </w:style>
  <w:style w:type="character" w:customStyle="1" w:styleId="21">
    <w:name w:val="Основной текст (2)_"/>
    <w:link w:val="22"/>
    <w:locked/>
    <w:rsid w:val="00C35CD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C35CD2"/>
    <w:pPr>
      <w:shd w:val="clear" w:color="auto" w:fill="FFFFFF"/>
      <w:spacing w:line="346" w:lineRule="exact"/>
    </w:pPr>
    <w:rPr>
      <w:bCs w:val="0"/>
      <w:lang w:eastAsia="en-US"/>
    </w:rPr>
  </w:style>
  <w:style w:type="paragraph" w:customStyle="1" w:styleId="afe">
    <w:name w:val="Знак"/>
    <w:basedOn w:val="a"/>
    <w:uiPriority w:val="99"/>
    <w:qFormat/>
    <w:rsid w:val="00C35CD2"/>
    <w:pPr>
      <w:spacing w:before="100" w:beforeAutospacing="1" w:after="100" w:afterAutospacing="1"/>
      <w:jc w:val="both"/>
    </w:pPr>
    <w:rPr>
      <w:rFonts w:ascii="Tahoma" w:hAnsi="Tahoma"/>
      <w:bCs w:val="0"/>
      <w:sz w:val="20"/>
      <w:szCs w:val="20"/>
      <w:lang w:val="en-US" w:eastAsia="en-US"/>
    </w:rPr>
  </w:style>
  <w:style w:type="paragraph" w:customStyle="1" w:styleId="aff">
    <w:name w:val="Стиль"/>
    <w:basedOn w:val="a"/>
    <w:autoRedefine/>
    <w:uiPriority w:val="99"/>
    <w:qFormat/>
    <w:rsid w:val="00C35CD2"/>
    <w:pPr>
      <w:tabs>
        <w:tab w:val="left" w:pos="2160"/>
      </w:tabs>
      <w:spacing w:before="120" w:line="240" w:lineRule="exact"/>
      <w:jc w:val="both"/>
    </w:pPr>
    <w:rPr>
      <w:bCs w:val="0"/>
      <w:noProof/>
      <w:color w:val="000000"/>
      <w:szCs w:val="24"/>
    </w:rPr>
  </w:style>
  <w:style w:type="paragraph" w:customStyle="1" w:styleId="aff0">
    <w:name w:val="Нормальный (таблица)"/>
    <w:basedOn w:val="a"/>
    <w:next w:val="a"/>
    <w:uiPriority w:val="99"/>
    <w:qFormat/>
    <w:rsid w:val="00C35CD2"/>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C35CD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35C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C35CD2"/>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C35CD2"/>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35CD2"/>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3"/>
    <w:locked/>
    <w:rsid w:val="00C35CD2"/>
    <w:rPr>
      <w:spacing w:val="-5"/>
      <w:sz w:val="27"/>
      <w:szCs w:val="27"/>
      <w:shd w:val="clear" w:color="auto" w:fill="FFFFFF"/>
    </w:rPr>
  </w:style>
  <w:style w:type="paragraph" w:customStyle="1" w:styleId="23">
    <w:name w:val="Основной текст2"/>
    <w:basedOn w:val="a"/>
    <w:link w:val="aff1"/>
    <w:qFormat/>
    <w:rsid w:val="00C35CD2"/>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C35CD2"/>
    <w:rPr>
      <w:spacing w:val="-5"/>
      <w:sz w:val="27"/>
      <w:szCs w:val="27"/>
      <w:shd w:val="clear" w:color="auto" w:fill="FFFFFF"/>
    </w:rPr>
  </w:style>
  <w:style w:type="paragraph" w:customStyle="1" w:styleId="15">
    <w:name w:val="Заголовок №1"/>
    <w:basedOn w:val="a"/>
    <w:link w:val="14"/>
    <w:qFormat/>
    <w:rsid w:val="00C35CD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Прижатый влево"/>
    <w:basedOn w:val="a"/>
    <w:next w:val="a"/>
    <w:uiPriority w:val="99"/>
    <w:qFormat/>
    <w:rsid w:val="00C35CD2"/>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C35CD2"/>
    <w:pPr>
      <w:spacing w:before="100" w:beforeAutospacing="1" w:after="100" w:afterAutospacing="1"/>
    </w:pPr>
    <w:rPr>
      <w:bCs w:val="0"/>
      <w:sz w:val="24"/>
      <w:szCs w:val="24"/>
    </w:rPr>
  </w:style>
  <w:style w:type="paragraph" w:customStyle="1" w:styleId="unformattext">
    <w:name w:val="unformattext"/>
    <w:basedOn w:val="a"/>
    <w:uiPriority w:val="99"/>
    <w:qFormat/>
    <w:rsid w:val="00C35CD2"/>
    <w:pPr>
      <w:spacing w:before="100" w:beforeAutospacing="1" w:after="100" w:afterAutospacing="1"/>
    </w:pPr>
    <w:rPr>
      <w:bCs w:val="0"/>
      <w:sz w:val="24"/>
      <w:szCs w:val="24"/>
    </w:rPr>
  </w:style>
  <w:style w:type="paragraph" w:customStyle="1" w:styleId="p5">
    <w:name w:val="p5"/>
    <w:basedOn w:val="a"/>
    <w:uiPriority w:val="99"/>
    <w:qFormat/>
    <w:rsid w:val="00C35CD2"/>
    <w:pPr>
      <w:spacing w:before="100" w:beforeAutospacing="1" w:after="100" w:afterAutospacing="1"/>
    </w:pPr>
    <w:rPr>
      <w:bCs w:val="0"/>
      <w:sz w:val="24"/>
      <w:szCs w:val="24"/>
    </w:rPr>
  </w:style>
  <w:style w:type="paragraph" w:customStyle="1" w:styleId="p6">
    <w:name w:val="p6"/>
    <w:basedOn w:val="a"/>
    <w:uiPriority w:val="99"/>
    <w:qFormat/>
    <w:rsid w:val="00C35CD2"/>
    <w:pPr>
      <w:spacing w:before="100" w:beforeAutospacing="1" w:after="100" w:afterAutospacing="1"/>
    </w:pPr>
    <w:rPr>
      <w:bCs w:val="0"/>
      <w:sz w:val="24"/>
      <w:szCs w:val="24"/>
    </w:rPr>
  </w:style>
  <w:style w:type="paragraph" w:customStyle="1" w:styleId="p13">
    <w:name w:val="p13"/>
    <w:basedOn w:val="a"/>
    <w:uiPriority w:val="99"/>
    <w:qFormat/>
    <w:rsid w:val="00C35CD2"/>
    <w:pPr>
      <w:spacing w:before="100" w:beforeAutospacing="1" w:after="100" w:afterAutospacing="1"/>
    </w:pPr>
    <w:rPr>
      <w:bCs w:val="0"/>
      <w:sz w:val="24"/>
      <w:szCs w:val="24"/>
    </w:rPr>
  </w:style>
  <w:style w:type="paragraph" w:customStyle="1" w:styleId="aj">
    <w:name w:val="_aj"/>
    <w:basedOn w:val="a"/>
    <w:qFormat/>
    <w:rsid w:val="00C35CD2"/>
    <w:pPr>
      <w:spacing w:before="100" w:beforeAutospacing="1" w:after="100" w:afterAutospacing="1"/>
    </w:pPr>
    <w:rPr>
      <w:bCs w:val="0"/>
      <w:sz w:val="24"/>
      <w:szCs w:val="24"/>
    </w:rPr>
  </w:style>
  <w:style w:type="character" w:customStyle="1" w:styleId="61">
    <w:name w:val="Основной текст (6)_"/>
    <w:link w:val="62"/>
    <w:locked/>
    <w:rsid w:val="00C35CD2"/>
    <w:rPr>
      <w:sz w:val="26"/>
      <w:szCs w:val="26"/>
      <w:shd w:val="clear" w:color="auto" w:fill="FFFFFF"/>
    </w:rPr>
  </w:style>
  <w:style w:type="paragraph" w:customStyle="1" w:styleId="62">
    <w:name w:val="Основной текст (6)"/>
    <w:basedOn w:val="a"/>
    <w:link w:val="61"/>
    <w:qFormat/>
    <w:rsid w:val="00C35CD2"/>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C35CD2"/>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C35CD2"/>
    <w:pPr>
      <w:spacing w:line="360" w:lineRule="auto"/>
      <w:ind w:firstLine="709"/>
      <w:jc w:val="both"/>
    </w:pPr>
    <w:rPr>
      <w:bCs w:val="0"/>
      <w:szCs w:val="20"/>
      <w:lang w:val="en-US"/>
    </w:rPr>
  </w:style>
  <w:style w:type="paragraph" w:customStyle="1" w:styleId="s3">
    <w:name w:val="s_3"/>
    <w:basedOn w:val="a"/>
    <w:qFormat/>
    <w:rsid w:val="00C35CD2"/>
    <w:pPr>
      <w:spacing w:before="100" w:beforeAutospacing="1" w:after="100" w:afterAutospacing="1"/>
    </w:pPr>
    <w:rPr>
      <w:bCs w:val="0"/>
      <w:sz w:val="24"/>
      <w:szCs w:val="24"/>
    </w:rPr>
  </w:style>
  <w:style w:type="paragraph" w:customStyle="1" w:styleId="s1">
    <w:name w:val="s_1"/>
    <w:basedOn w:val="a"/>
    <w:qFormat/>
    <w:rsid w:val="00C35CD2"/>
    <w:pPr>
      <w:spacing w:before="100" w:beforeAutospacing="1" w:after="100" w:afterAutospacing="1"/>
    </w:pPr>
    <w:rPr>
      <w:bCs w:val="0"/>
      <w:sz w:val="24"/>
      <w:szCs w:val="24"/>
    </w:rPr>
  </w:style>
  <w:style w:type="paragraph" w:customStyle="1" w:styleId="sourcetag">
    <w:name w:val="source__tag"/>
    <w:basedOn w:val="a"/>
    <w:qFormat/>
    <w:rsid w:val="00C35CD2"/>
    <w:pPr>
      <w:spacing w:before="100" w:beforeAutospacing="1" w:after="100" w:afterAutospacing="1"/>
    </w:pPr>
    <w:rPr>
      <w:bCs w:val="0"/>
      <w:sz w:val="24"/>
      <w:szCs w:val="24"/>
    </w:rPr>
  </w:style>
  <w:style w:type="paragraph" w:customStyle="1" w:styleId="220">
    <w:name w:val="Основной текст 22"/>
    <w:basedOn w:val="a"/>
    <w:qFormat/>
    <w:rsid w:val="00C35CD2"/>
    <w:pPr>
      <w:ind w:firstLine="720"/>
      <w:jc w:val="both"/>
    </w:pPr>
    <w:rPr>
      <w:bCs w:val="0"/>
      <w:sz w:val="24"/>
      <w:szCs w:val="20"/>
    </w:rPr>
  </w:style>
  <w:style w:type="character" w:customStyle="1" w:styleId="34">
    <w:name w:val="Основной текст (3)_"/>
    <w:link w:val="35"/>
    <w:uiPriority w:val="99"/>
    <w:locked/>
    <w:rsid w:val="00C35CD2"/>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C35CD2"/>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C35CD2"/>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C35CD2"/>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C35C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C35C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C35CD2"/>
    <w:rPr>
      <w:sz w:val="23"/>
      <w:szCs w:val="23"/>
      <w:shd w:val="clear" w:color="auto" w:fill="FFFFFF"/>
    </w:rPr>
  </w:style>
  <w:style w:type="paragraph" w:customStyle="1" w:styleId="70">
    <w:name w:val="Основной текст (7)"/>
    <w:basedOn w:val="a"/>
    <w:link w:val="7"/>
    <w:qFormat/>
    <w:rsid w:val="00C35CD2"/>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C35CD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35CD2"/>
    <w:pPr>
      <w:widowControl w:val="0"/>
      <w:shd w:val="clear" w:color="auto" w:fill="FFFFFF"/>
      <w:spacing w:before="720" w:line="322" w:lineRule="exact"/>
      <w:jc w:val="center"/>
      <w:outlineLvl w:val="5"/>
    </w:pPr>
    <w:rPr>
      <w:b/>
      <w:lang w:eastAsia="en-US"/>
    </w:rPr>
  </w:style>
  <w:style w:type="character" w:customStyle="1" w:styleId="aff3">
    <w:name w:val="Подпись к таблице_"/>
    <w:link w:val="aff4"/>
    <w:locked/>
    <w:rsid w:val="00C35CD2"/>
    <w:rPr>
      <w:rFonts w:ascii="Times New Roman" w:eastAsia="Times New Roman" w:hAnsi="Times New Roman" w:cs="Times New Roman"/>
      <w:b/>
      <w:bCs/>
      <w:sz w:val="18"/>
      <w:szCs w:val="18"/>
      <w:shd w:val="clear" w:color="auto" w:fill="FFFFFF"/>
    </w:rPr>
  </w:style>
  <w:style w:type="paragraph" w:customStyle="1" w:styleId="aff4">
    <w:name w:val="Подпись к таблице"/>
    <w:basedOn w:val="a"/>
    <w:link w:val="aff3"/>
    <w:qFormat/>
    <w:rsid w:val="00C35CD2"/>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C35CD2"/>
    <w:rPr>
      <w:sz w:val="29"/>
      <w:szCs w:val="29"/>
      <w:shd w:val="clear" w:color="auto" w:fill="FFFFFF"/>
    </w:rPr>
  </w:style>
  <w:style w:type="paragraph" w:customStyle="1" w:styleId="Style2">
    <w:name w:val="Style 2"/>
    <w:basedOn w:val="a"/>
    <w:link w:val="CharStyle3"/>
    <w:qFormat/>
    <w:rsid w:val="00C35CD2"/>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C35CD2"/>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C35CD2"/>
    <w:pPr>
      <w:spacing w:after="0" w:line="240" w:lineRule="auto"/>
    </w:pPr>
    <w:rPr>
      <w:rFonts w:ascii="Calibri" w:eastAsia="Times New Roman" w:hAnsi="Calibri" w:cs="Calibri"/>
    </w:rPr>
  </w:style>
  <w:style w:type="character" w:styleId="aff5">
    <w:name w:val="footnote reference"/>
    <w:basedOn w:val="a0"/>
    <w:uiPriority w:val="99"/>
    <w:semiHidden/>
    <w:unhideWhenUsed/>
    <w:rsid w:val="00C35CD2"/>
    <w:rPr>
      <w:vertAlign w:val="superscript"/>
    </w:rPr>
  </w:style>
  <w:style w:type="paragraph" w:styleId="afb">
    <w:name w:val="Balloon Text"/>
    <w:basedOn w:val="a"/>
    <w:link w:val="afa"/>
    <w:uiPriority w:val="99"/>
    <w:semiHidden/>
    <w:unhideWhenUsed/>
    <w:rsid w:val="00C35CD2"/>
    <w:rPr>
      <w:rFonts w:ascii="Tahoma" w:hAnsi="Tahoma" w:cs="Tahoma"/>
      <w:sz w:val="16"/>
      <w:szCs w:val="16"/>
    </w:rPr>
  </w:style>
  <w:style w:type="character" w:customStyle="1" w:styleId="17">
    <w:name w:val="Текст выноски Знак1"/>
    <w:basedOn w:val="a0"/>
    <w:uiPriority w:val="99"/>
    <w:semiHidden/>
    <w:rsid w:val="00C35CD2"/>
    <w:rPr>
      <w:rFonts w:ascii="Tahoma" w:eastAsia="Times New Roman" w:hAnsi="Tahoma" w:cs="Tahoma"/>
      <w:bCs/>
      <w:sz w:val="16"/>
      <w:szCs w:val="16"/>
      <w:lang w:eastAsia="ru-RU"/>
    </w:rPr>
  </w:style>
  <w:style w:type="character" w:customStyle="1" w:styleId="FontStyle32">
    <w:name w:val="Font Style32"/>
    <w:rsid w:val="00C35CD2"/>
    <w:rPr>
      <w:rFonts w:ascii="Times New Roman" w:hAnsi="Times New Roman" w:cs="Times New Roman" w:hint="default"/>
      <w:sz w:val="22"/>
      <w:szCs w:val="22"/>
    </w:rPr>
  </w:style>
  <w:style w:type="character" w:customStyle="1" w:styleId="blk">
    <w:name w:val="blk"/>
    <w:basedOn w:val="a0"/>
    <w:rsid w:val="00C35CD2"/>
  </w:style>
  <w:style w:type="character" w:customStyle="1" w:styleId="HTML1">
    <w:name w:val="Стандартный HTML Знак1"/>
    <w:basedOn w:val="a0"/>
    <w:uiPriority w:val="99"/>
    <w:semiHidden/>
    <w:rsid w:val="00C35CD2"/>
    <w:rPr>
      <w:rFonts w:ascii="Consolas" w:eastAsia="Times New Roman" w:hAnsi="Consolas" w:cs="Consolas" w:hint="default"/>
      <w:bCs/>
      <w:sz w:val="20"/>
      <w:szCs w:val="20"/>
      <w:lang w:eastAsia="ru-RU"/>
    </w:rPr>
  </w:style>
  <w:style w:type="paragraph" w:styleId="ad">
    <w:name w:val="header"/>
    <w:basedOn w:val="a"/>
    <w:link w:val="ac"/>
    <w:uiPriority w:val="99"/>
    <w:semiHidden/>
    <w:unhideWhenUsed/>
    <w:rsid w:val="00C35CD2"/>
    <w:pPr>
      <w:tabs>
        <w:tab w:val="center" w:pos="4677"/>
        <w:tab w:val="right" w:pos="9355"/>
      </w:tabs>
    </w:pPr>
    <w:rPr>
      <w:bCs w:val="0"/>
      <w:szCs w:val="24"/>
    </w:rPr>
  </w:style>
  <w:style w:type="character" w:customStyle="1" w:styleId="18">
    <w:name w:val="Верхний колонтитул Знак1"/>
    <w:basedOn w:val="a0"/>
    <w:uiPriority w:val="99"/>
    <w:semiHidden/>
    <w:rsid w:val="00C35CD2"/>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C35CD2"/>
    <w:pPr>
      <w:tabs>
        <w:tab w:val="center" w:pos="4677"/>
        <w:tab w:val="right" w:pos="9355"/>
      </w:tabs>
    </w:pPr>
    <w:rPr>
      <w:bCs w:val="0"/>
      <w:szCs w:val="24"/>
    </w:rPr>
  </w:style>
  <w:style w:type="character" w:customStyle="1" w:styleId="19">
    <w:name w:val="Нижний колонтитул Знак1"/>
    <w:basedOn w:val="a0"/>
    <w:uiPriority w:val="99"/>
    <w:semiHidden/>
    <w:rsid w:val="00C35CD2"/>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C35CD2"/>
    <w:rPr>
      <w:rFonts w:ascii="Tahoma" w:hAnsi="Tahoma" w:cs="Tahoma"/>
      <w:bCs w:val="0"/>
      <w:sz w:val="16"/>
      <w:szCs w:val="16"/>
    </w:rPr>
  </w:style>
  <w:style w:type="character" w:customStyle="1" w:styleId="1a">
    <w:name w:val="Схема документа Знак1"/>
    <w:basedOn w:val="a0"/>
    <w:uiPriority w:val="99"/>
    <w:semiHidden/>
    <w:rsid w:val="00C35CD2"/>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C35CD2"/>
    <w:rPr>
      <w:b/>
      <w:bCs/>
    </w:rPr>
  </w:style>
  <w:style w:type="character" w:customStyle="1" w:styleId="1b">
    <w:name w:val="Тема примечания Знак1"/>
    <w:basedOn w:val="12"/>
    <w:uiPriority w:val="99"/>
    <w:semiHidden/>
    <w:rsid w:val="00C35CD2"/>
    <w:rPr>
      <w:rFonts w:ascii="Times New Roman" w:eastAsia="Times New Roman" w:hAnsi="Times New Roman" w:cs="Times New Roman"/>
      <w:b/>
      <w:bCs/>
      <w:sz w:val="20"/>
      <w:szCs w:val="20"/>
      <w:lang w:eastAsia="ru-RU"/>
    </w:rPr>
  </w:style>
  <w:style w:type="character" w:customStyle="1" w:styleId="spell">
    <w:name w:val="spell"/>
    <w:basedOn w:val="a0"/>
    <w:rsid w:val="00C35CD2"/>
  </w:style>
  <w:style w:type="character" w:customStyle="1" w:styleId="27">
    <w:name w:val="Основной текст (2) + Не полужирный"/>
    <w:basedOn w:val="21"/>
    <w:rsid w:val="00C35CD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C35CD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6">
    <w:name w:val="Гипертекстовая ссылка"/>
    <w:uiPriority w:val="99"/>
    <w:rsid w:val="00C35CD2"/>
    <w:rPr>
      <w:color w:val="106BBE"/>
    </w:rPr>
  </w:style>
  <w:style w:type="paragraph" w:styleId="af3">
    <w:name w:val="Body Text"/>
    <w:basedOn w:val="a"/>
    <w:link w:val="af2"/>
    <w:uiPriority w:val="99"/>
    <w:semiHidden/>
    <w:unhideWhenUsed/>
    <w:rsid w:val="00C35CD2"/>
    <w:pPr>
      <w:spacing w:after="120"/>
    </w:pPr>
  </w:style>
  <w:style w:type="character" w:customStyle="1" w:styleId="1c">
    <w:name w:val="Основной текст Знак1"/>
    <w:basedOn w:val="a0"/>
    <w:uiPriority w:val="99"/>
    <w:semiHidden/>
    <w:rsid w:val="00C35CD2"/>
    <w:rPr>
      <w:rFonts w:ascii="Times New Roman" w:eastAsia="Times New Roman" w:hAnsi="Times New Roman" w:cs="Times New Roman"/>
      <w:bCs/>
      <w:sz w:val="28"/>
      <w:szCs w:val="28"/>
      <w:lang w:eastAsia="ru-RU"/>
    </w:rPr>
  </w:style>
  <w:style w:type="character" w:customStyle="1" w:styleId="s2">
    <w:name w:val="s2"/>
    <w:rsid w:val="00C35CD2"/>
  </w:style>
  <w:style w:type="character" w:customStyle="1" w:styleId="s10">
    <w:name w:val="s1"/>
    <w:rsid w:val="00C35CD2"/>
  </w:style>
  <w:style w:type="character" w:customStyle="1" w:styleId="fontstyle01">
    <w:name w:val="fontstyle01"/>
    <w:rsid w:val="00C35CD2"/>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C35CD2"/>
    <w:pPr>
      <w:spacing w:after="120" w:line="480" w:lineRule="auto"/>
    </w:pPr>
  </w:style>
  <w:style w:type="character" w:customStyle="1" w:styleId="211">
    <w:name w:val="Основной текст 2 Знак1"/>
    <w:basedOn w:val="a0"/>
    <w:uiPriority w:val="99"/>
    <w:semiHidden/>
    <w:rsid w:val="00C35CD2"/>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C35CD2"/>
    <w:rPr>
      <w:bCs w:val="0"/>
      <w:sz w:val="20"/>
      <w:szCs w:val="20"/>
    </w:rPr>
  </w:style>
  <w:style w:type="character" w:customStyle="1" w:styleId="1d">
    <w:name w:val="Текст сноски Знак1"/>
    <w:basedOn w:val="a0"/>
    <w:semiHidden/>
    <w:rsid w:val="00C35CD2"/>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1"/>
    <w:rsid w:val="00C35CD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C35CD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1"/>
    <w:rsid w:val="00C35CD2"/>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1"/>
    <w:rsid w:val="00C35CD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C35CD2"/>
    <w:pPr>
      <w:spacing w:after="120"/>
      <w:ind w:left="283"/>
    </w:pPr>
    <w:rPr>
      <w:sz w:val="16"/>
      <w:szCs w:val="16"/>
    </w:rPr>
  </w:style>
  <w:style w:type="character" w:customStyle="1" w:styleId="310">
    <w:name w:val="Основной текст с отступом 3 Знак1"/>
    <w:basedOn w:val="a0"/>
    <w:uiPriority w:val="99"/>
    <w:semiHidden/>
    <w:rsid w:val="00C35CD2"/>
    <w:rPr>
      <w:rFonts w:ascii="Times New Roman" w:eastAsia="Times New Roman" w:hAnsi="Times New Roman" w:cs="Times New Roman"/>
      <w:bCs/>
      <w:sz w:val="16"/>
      <w:szCs w:val="16"/>
      <w:lang w:eastAsia="ru-RU"/>
    </w:rPr>
  </w:style>
  <w:style w:type="paragraph" w:styleId="af1">
    <w:name w:val="Title"/>
    <w:basedOn w:val="a"/>
    <w:next w:val="a"/>
    <w:link w:val="af0"/>
    <w:uiPriority w:val="99"/>
    <w:qFormat/>
    <w:rsid w:val="00C35CD2"/>
    <w:pPr>
      <w:pBdr>
        <w:bottom w:val="single" w:sz="8" w:space="4" w:color="4F81BD" w:themeColor="accent1"/>
      </w:pBdr>
      <w:spacing w:after="300"/>
      <w:contextualSpacing/>
    </w:pPr>
    <w:rPr>
      <w:bCs w:val="0"/>
      <w:szCs w:val="20"/>
    </w:rPr>
  </w:style>
  <w:style w:type="character" w:customStyle="1" w:styleId="1f">
    <w:name w:val="Название Знак1"/>
    <w:basedOn w:val="a0"/>
    <w:uiPriority w:val="99"/>
    <w:rsid w:val="00C35CD2"/>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C35CD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C35CD2"/>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f7">
    <w:name w:val="Table Grid"/>
    <w:basedOn w:val="a1"/>
    <w:uiPriority w:val="39"/>
    <w:rsid w:val="00C3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9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2022-11-25T06:32:00Z</cp:lastPrinted>
  <dcterms:created xsi:type="dcterms:W3CDTF">2023-03-10T04:30:00Z</dcterms:created>
  <dcterms:modified xsi:type="dcterms:W3CDTF">2023-03-10T04:30:00Z</dcterms:modified>
</cp:coreProperties>
</file>