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CD" w:rsidRPr="00467B65" w:rsidRDefault="008D5BCD" w:rsidP="00902964">
      <w:pPr>
        <w:tabs>
          <w:tab w:val="left" w:pos="567"/>
        </w:tabs>
        <w:spacing w:before="20" w:after="20"/>
        <w:jc w:val="left"/>
        <w:rPr>
          <w:color w:val="000000"/>
          <w:sz w:val="24"/>
          <w:lang w:val="ru-RU"/>
        </w:rPr>
        <w:sectPr w:rsidR="008D5BCD" w:rsidRPr="00467B65" w:rsidSect="00AB6817">
          <w:headerReference w:type="default" r:id="rId8"/>
          <w:footerReference w:type="default" r:id="rId9"/>
          <w:type w:val="continuous"/>
          <w:pgSz w:w="11906" w:h="16838"/>
          <w:pgMar w:top="709" w:right="1416" w:bottom="284" w:left="1843" w:header="720" w:footer="127" w:gutter="0"/>
          <w:pgNumType w:start="2"/>
          <w:cols w:space="720"/>
          <w:docGrid w:linePitch="381"/>
        </w:sectPr>
      </w:pPr>
      <w:bookmarkStart w:id="0" w:name="_Toc101252490"/>
    </w:p>
    <w:p w:rsidR="002725F0" w:rsidRDefault="002725F0" w:rsidP="002725F0">
      <w:pPr>
        <w:tabs>
          <w:tab w:val="left" w:pos="567"/>
        </w:tabs>
        <w:spacing w:before="20" w:after="20"/>
        <w:jc w:val="center"/>
        <w:rPr>
          <w:color w:val="000000"/>
          <w:sz w:val="24"/>
          <w:lang w:val="ru-RU"/>
        </w:rPr>
      </w:pPr>
      <w:bookmarkStart w:id="1" w:name="_Toc364770957"/>
      <w:r>
        <w:rPr>
          <w:color w:val="000000"/>
          <w:sz w:val="24"/>
          <w:lang w:val="ru-RU"/>
        </w:rPr>
        <w:lastRenderedPageBreak/>
        <w:t xml:space="preserve">ПРЕАМБУЛА </w:t>
      </w:r>
    </w:p>
    <w:p w:rsidR="009E2355" w:rsidRPr="001957A0" w:rsidRDefault="009E2355" w:rsidP="001957A0">
      <w:pPr>
        <w:ind w:firstLine="709"/>
        <w:rPr>
          <w:rFonts w:eastAsia="Lucida Sans Unicode"/>
          <w:sz w:val="24"/>
          <w:lang w:val="ru-RU"/>
        </w:rPr>
      </w:pPr>
      <w:r w:rsidRPr="009E2355">
        <w:rPr>
          <w:sz w:val="24"/>
        </w:rPr>
        <w:t xml:space="preserve">Правила землепользования и застройки муниципального образования сельское поселение </w:t>
      </w:r>
      <w:r w:rsidR="00B77155">
        <w:rPr>
          <w:sz w:val="24"/>
          <w:lang w:val="ru-RU"/>
        </w:rPr>
        <w:t>Краснополян</w:t>
      </w:r>
      <w:r w:rsidRPr="009E2355">
        <w:rPr>
          <w:sz w:val="24"/>
        </w:rPr>
        <w:t xml:space="preserve">ский сельсовет Новосергиевского района Оренбургской области </w:t>
      </w:r>
      <w:r w:rsidR="00C5434C">
        <w:rPr>
          <w:sz w:val="24"/>
          <w:lang w:val="ru-RU"/>
        </w:rPr>
        <w:t xml:space="preserve">разработаны </w:t>
      </w:r>
      <w:r w:rsidRPr="009E2355">
        <w:rPr>
          <w:rFonts w:eastAsia="Lucida Sans Unicode"/>
          <w:sz w:val="24"/>
        </w:rPr>
        <w:t xml:space="preserve">по заданию Администрации МО </w:t>
      </w:r>
      <w:r w:rsidR="00B77155">
        <w:rPr>
          <w:sz w:val="24"/>
          <w:lang w:val="ru-RU"/>
        </w:rPr>
        <w:t>Краснополян</w:t>
      </w:r>
      <w:r w:rsidR="0033195F" w:rsidRPr="009E2355">
        <w:rPr>
          <w:sz w:val="24"/>
        </w:rPr>
        <w:t>ский</w:t>
      </w:r>
      <w:r w:rsidRPr="009E2355">
        <w:rPr>
          <w:rFonts w:eastAsia="Lucida Sans Unicode"/>
          <w:sz w:val="24"/>
        </w:rPr>
        <w:t xml:space="preserve"> сельсовет Новосергиевского района Оренбургской области </w:t>
      </w:r>
      <w:r w:rsidRPr="009E2355">
        <w:rPr>
          <w:sz w:val="24"/>
        </w:rPr>
        <w:t>на основании муниципального контракта</w:t>
      </w:r>
      <w:r w:rsidR="001957A0" w:rsidRPr="001957A0">
        <w:rPr>
          <w:rFonts w:eastAsia="Lucida Sans Unicode"/>
          <w:sz w:val="24"/>
        </w:rPr>
        <w:t>№2012.159320 от 05.12.2012г.</w:t>
      </w:r>
      <w:r w:rsidR="001957A0">
        <w:rPr>
          <w:rFonts w:eastAsia="Lucida Sans Unicode"/>
          <w:sz w:val="24"/>
          <w:lang w:val="ru-RU"/>
        </w:rPr>
        <w:t xml:space="preserve"> и утвержден Решением Совета депутатов</w:t>
      </w:r>
      <w:r w:rsidR="001957A0" w:rsidRPr="00C5434C">
        <w:rPr>
          <w:sz w:val="24"/>
        </w:rPr>
        <w:t xml:space="preserve">муниципального образования </w:t>
      </w:r>
      <w:r w:rsidR="001957A0">
        <w:rPr>
          <w:sz w:val="24"/>
        </w:rPr>
        <w:t>Краснополян</w:t>
      </w:r>
      <w:r w:rsidR="001957A0" w:rsidRPr="00C5434C">
        <w:rPr>
          <w:sz w:val="24"/>
        </w:rPr>
        <w:t>ский сельсовет</w:t>
      </w:r>
      <w:r w:rsidR="001957A0">
        <w:rPr>
          <w:sz w:val="24"/>
          <w:lang w:val="ru-RU"/>
        </w:rPr>
        <w:t xml:space="preserve"> Новосергиевского раойна Оренбургской области</w:t>
      </w:r>
      <w:r w:rsidR="001957A0">
        <w:rPr>
          <w:rFonts w:eastAsia="Lucida Sans Unicode"/>
          <w:sz w:val="24"/>
          <w:lang w:val="ru-RU"/>
        </w:rPr>
        <w:t xml:space="preserve"> №42/2 р. С от 27.11.2013 г.</w:t>
      </w:r>
    </w:p>
    <w:p w:rsidR="00C5434C" w:rsidRPr="00C5434C" w:rsidRDefault="001957A0" w:rsidP="001957A0">
      <w:pPr>
        <w:ind w:firstLine="709"/>
        <w:rPr>
          <w:rFonts w:eastAsia="Lucida Sans Unicode"/>
          <w:sz w:val="22"/>
          <w:lang w:val="ru-RU"/>
        </w:rPr>
      </w:pPr>
      <w:r>
        <w:rPr>
          <w:sz w:val="24"/>
          <w:lang w:val="ru-RU"/>
        </w:rPr>
        <w:t>В</w:t>
      </w:r>
      <w:r w:rsidR="00C5434C" w:rsidRPr="00C5434C">
        <w:rPr>
          <w:sz w:val="24"/>
        </w:rPr>
        <w:t xml:space="preserve"> 201</w:t>
      </w:r>
      <w:r>
        <w:rPr>
          <w:sz w:val="24"/>
          <w:lang w:val="ru-RU"/>
        </w:rPr>
        <w:t xml:space="preserve">6 </w:t>
      </w:r>
      <w:r w:rsidR="00C5434C" w:rsidRPr="00C5434C">
        <w:rPr>
          <w:sz w:val="24"/>
        </w:rPr>
        <w:t xml:space="preserve">г. ООО «Геоград», г.Орск, был разработан проект внесений изменений в Правила землепользования и застройки муниципального образования </w:t>
      </w:r>
      <w:r w:rsidR="00B77155">
        <w:rPr>
          <w:sz w:val="24"/>
        </w:rPr>
        <w:t>Краснополян</w:t>
      </w:r>
      <w:r w:rsidR="00C5434C" w:rsidRPr="00C5434C">
        <w:rPr>
          <w:sz w:val="24"/>
        </w:rPr>
        <w:t>ский сельсовет</w:t>
      </w:r>
      <w:r>
        <w:rPr>
          <w:sz w:val="24"/>
          <w:lang w:val="ru-RU"/>
        </w:rPr>
        <w:t>Новосергиевского раойна Оренбургской области</w:t>
      </w:r>
      <w:r w:rsidR="00C5434C" w:rsidRPr="00C5434C">
        <w:rPr>
          <w:sz w:val="24"/>
        </w:rPr>
        <w:t xml:space="preserve">, и утвержден Решением Совета депутатов муниципального образования </w:t>
      </w:r>
      <w:r w:rsidR="00B77155">
        <w:rPr>
          <w:sz w:val="24"/>
        </w:rPr>
        <w:t>Краснополян</w:t>
      </w:r>
      <w:r w:rsidR="00C5434C" w:rsidRPr="00C5434C">
        <w:rPr>
          <w:sz w:val="24"/>
        </w:rPr>
        <w:t>ский сельсовет</w:t>
      </w:r>
      <w:r>
        <w:rPr>
          <w:sz w:val="24"/>
          <w:lang w:val="ru-RU"/>
        </w:rPr>
        <w:t xml:space="preserve"> Новосергиевского раойна Оренбургской области №17/1 р.С от 19.12.2016 г</w:t>
      </w:r>
      <w:r w:rsidR="00C5434C" w:rsidRPr="00C5434C">
        <w:rPr>
          <w:sz w:val="24"/>
        </w:rPr>
        <w:t>.</w:t>
      </w:r>
    </w:p>
    <w:p w:rsidR="009E2355" w:rsidRPr="00AE745E" w:rsidRDefault="009E2355" w:rsidP="001957A0">
      <w:pPr>
        <w:ind w:firstLine="709"/>
        <w:rPr>
          <w:sz w:val="24"/>
          <w:szCs w:val="24"/>
          <w:lang w:val="ru-RU"/>
        </w:rPr>
      </w:pPr>
      <w:r w:rsidRPr="009E2355">
        <w:rPr>
          <w:sz w:val="24"/>
        </w:rPr>
        <w:t>В 2020 г. в проект Правил землепользования и застр</w:t>
      </w:r>
      <w:r w:rsidR="0033195F">
        <w:rPr>
          <w:sz w:val="24"/>
        </w:rPr>
        <w:t>ойки муниципального образования</w:t>
      </w:r>
      <w:r w:rsidR="00B77155">
        <w:rPr>
          <w:sz w:val="24"/>
          <w:lang w:val="ru-RU"/>
        </w:rPr>
        <w:t>Краснополян</w:t>
      </w:r>
      <w:r w:rsidR="0033195F" w:rsidRPr="009E2355">
        <w:rPr>
          <w:sz w:val="24"/>
        </w:rPr>
        <w:t>ский</w:t>
      </w:r>
      <w:r w:rsidRPr="009E2355">
        <w:rPr>
          <w:sz w:val="24"/>
        </w:rPr>
        <w:t xml:space="preserve"> сельсовет</w:t>
      </w:r>
      <w:r w:rsidR="001957A0">
        <w:rPr>
          <w:sz w:val="24"/>
          <w:lang w:val="ru-RU"/>
        </w:rPr>
        <w:t>Новосергиевского раойна Оренбургской области</w:t>
      </w:r>
      <w:r w:rsidRPr="009E2355">
        <w:rPr>
          <w:sz w:val="24"/>
        </w:rPr>
        <w:t xml:space="preserve"> внесены изменения сотрудниками компании «ЦКР «ГЕОПАРТНЕР»</w:t>
      </w:r>
      <w:r w:rsidR="005B4C6D">
        <w:rPr>
          <w:sz w:val="24"/>
          <w:lang w:val="ru-RU"/>
        </w:rPr>
        <w:t xml:space="preserve"> на основании договора №107-20 от 10.11.2020 г.</w:t>
      </w:r>
      <w:bookmarkStart w:id="2" w:name="_GoBack"/>
      <w:bookmarkEnd w:id="2"/>
    </w:p>
    <w:p w:rsidR="009E2355" w:rsidRPr="009E2355" w:rsidRDefault="009E2355" w:rsidP="009E2355">
      <w:pPr>
        <w:rPr>
          <w:lang w:val="ru-RU"/>
        </w:rPr>
      </w:pPr>
    </w:p>
    <w:p w:rsidR="002725F0" w:rsidRPr="00AE745E" w:rsidRDefault="002725F0" w:rsidP="001957A0">
      <w:pPr>
        <w:shd w:val="clear" w:color="auto" w:fill="FFFFFF"/>
        <w:tabs>
          <w:tab w:val="left" w:pos="8334"/>
        </w:tabs>
        <w:ind w:firstLine="709"/>
        <w:contextualSpacing/>
        <w:rPr>
          <w:b/>
          <w:bCs/>
          <w:sz w:val="24"/>
          <w:szCs w:val="24"/>
          <w:lang w:val="ru-RU"/>
        </w:rPr>
      </w:pPr>
      <w:r w:rsidRPr="00AE745E">
        <w:rPr>
          <w:sz w:val="24"/>
          <w:szCs w:val="24"/>
        </w:rPr>
        <w:t xml:space="preserve">Правила землепользования и застройки муниципального образования </w:t>
      </w:r>
      <w:r w:rsidR="00B77155">
        <w:rPr>
          <w:sz w:val="24"/>
          <w:lang w:val="ru-RU"/>
        </w:rPr>
        <w:t>Краснополян</w:t>
      </w:r>
      <w:r w:rsidR="0033195F" w:rsidRPr="009E2355">
        <w:rPr>
          <w:sz w:val="24"/>
        </w:rPr>
        <w:t>ский</w:t>
      </w:r>
      <w:r w:rsidR="004B2022" w:rsidRPr="00AE745E">
        <w:rPr>
          <w:sz w:val="24"/>
          <w:szCs w:val="24"/>
        </w:rPr>
        <w:t xml:space="preserve"> сельсовет </w:t>
      </w:r>
      <w:r w:rsidRPr="00AE745E">
        <w:rPr>
          <w:sz w:val="24"/>
          <w:szCs w:val="24"/>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B77155">
        <w:rPr>
          <w:sz w:val="24"/>
          <w:lang w:val="ru-RU"/>
        </w:rPr>
        <w:t>Краснополян</w:t>
      </w:r>
      <w:r w:rsidR="0033195F" w:rsidRPr="009E2355">
        <w:rPr>
          <w:sz w:val="24"/>
        </w:rPr>
        <w:t>ский</w:t>
      </w:r>
      <w:r w:rsidR="004B2022" w:rsidRPr="00AE745E">
        <w:rPr>
          <w:sz w:val="24"/>
          <w:szCs w:val="24"/>
        </w:rPr>
        <w:t xml:space="preserve"> сельсовет</w:t>
      </w:r>
      <w:r w:rsidR="001957A0">
        <w:rPr>
          <w:sz w:val="24"/>
          <w:lang w:val="ru-RU"/>
        </w:rPr>
        <w:t>Новосергиевского раойна Оренбургской области</w:t>
      </w:r>
      <w:r w:rsidRPr="00AE745E">
        <w:rPr>
          <w:sz w:val="24"/>
          <w:szCs w:val="24"/>
        </w:rPr>
        <w:t xml:space="preserve">, генеральным планом муниципального образования </w:t>
      </w:r>
      <w:r w:rsidR="00B77155">
        <w:rPr>
          <w:sz w:val="24"/>
          <w:lang w:val="ru-RU"/>
        </w:rPr>
        <w:t>Краснополян</w:t>
      </w:r>
      <w:r w:rsidR="0033195F" w:rsidRPr="009E2355">
        <w:rPr>
          <w:sz w:val="24"/>
        </w:rPr>
        <w:t>ский</w:t>
      </w:r>
      <w:r w:rsidR="004B2022" w:rsidRPr="00AE745E">
        <w:rPr>
          <w:sz w:val="24"/>
          <w:szCs w:val="24"/>
        </w:rPr>
        <w:t xml:space="preserve"> сельсовет</w:t>
      </w:r>
      <w:r w:rsidR="001957A0">
        <w:rPr>
          <w:sz w:val="24"/>
          <w:lang w:val="ru-RU"/>
        </w:rPr>
        <w:t>Новосергиевского раойна Оренбургской области</w:t>
      </w:r>
      <w:r w:rsidR="004B2022" w:rsidRPr="00AE745E">
        <w:rPr>
          <w:sz w:val="24"/>
          <w:szCs w:val="24"/>
          <w:lang w:val="ru-RU"/>
        </w:rPr>
        <w:t>.</w:t>
      </w:r>
    </w:p>
    <w:p w:rsidR="000B19E4" w:rsidRPr="00D57964" w:rsidRDefault="000B19E4" w:rsidP="00AB6817">
      <w:pPr>
        <w:spacing w:after="200" w:line="276" w:lineRule="auto"/>
        <w:ind w:firstLine="708"/>
        <w:rPr>
          <w:rFonts w:eastAsia="Calibri"/>
          <w:lang w:eastAsia="en-US"/>
        </w:rPr>
      </w:pPr>
    </w:p>
    <w:p w:rsidR="004B2022" w:rsidRPr="00F80E36" w:rsidRDefault="000B19E4" w:rsidP="00AE745E">
      <w:pPr>
        <w:jc w:val="center"/>
        <w:rPr>
          <w:sz w:val="24"/>
          <w:szCs w:val="24"/>
        </w:rPr>
      </w:pPr>
      <w:bookmarkStart w:id="3" w:name="_Toc355344021"/>
      <w:bookmarkStart w:id="4" w:name="_Toc358268570"/>
      <w:bookmarkStart w:id="5" w:name="_Toc358994194"/>
      <w:bookmarkStart w:id="6" w:name="_Toc428778547"/>
      <w:bookmarkStart w:id="7" w:name="_Toc503962209"/>
      <w:bookmarkEnd w:id="0"/>
      <w:bookmarkEnd w:id="1"/>
      <w:r>
        <w:br w:type="page"/>
      </w:r>
      <w:bookmarkEnd w:id="3"/>
      <w:bookmarkEnd w:id="4"/>
      <w:bookmarkEnd w:id="5"/>
      <w:bookmarkEnd w:id="6"/>
      <w:bookmarkEnd w:id="7"/>
      <w:r w:rsidR="004B2022" w:rsidRPr="008D7F52">
        <w:rPr>
          <w:sz w:val="32"/>
          <w:szCs w:val="24"/>
        </w:rPr>
        <w:lastRenderedPageBreak/>
        <w:t>Содержание</w:t>
      </w:r>
    </w:p>
    <w:p w:rsidR="00F82BC8" w:rsidRDefault="00CB2EEB" w:rsidP="00F82BC8">
      <w:pPr>
        <w:pStyle w:val="16"/>
        <w:ind w:right="283"/>
        <w:rPr>
          <w:rFonts w:asciiTheme="minorHAnsi" w:eastAsiaTheme="minorEastAsia" w:hAnsiTheme="minorHAnsi" w:cstheme="minorBidi"/>
          <w:b w:val="0"/>
          <w:caps w:val="0"/>
          <w:noProof/>
          <w:sz w:val="22"/>
          <w:szCs w:val="22"/>
          <w:lang w:val="ru-RU" w:eastAsia="ru-RU"/>
        </w:rPr>
      </w:pPr>
      <w:r w:rsidRPr="00CB2EEB">
        <w:rPr>
          <w:sz w:val="24"/>
          <w:szCs w:val="24"/>
        </w:rPr>
        <w:fldChar w:fldCharType="begin"/>
      </w:r>
      <w:r w:rsidR="004B2022" w:rsidRPr="00F80E36">
        <w:rPr>
          <w:sz w:val="24"/>
          <w:szCs w:val="24"/>
        </w:rPr>
        <w:instrText xml:space="preserve"> TOC \o "1-3" \h \z \u </w:instrText>
      </w:r>
      <w:r w:rsidRPr="00CB2EEB">
        <w:rPr>
          <w:sz w:val="24"/>
          <w:szCs w:val="24"/>
        </w:rPr>
        <w:fldChar w:fldCharType="separate"/>
      </w:r>
      <w:hyperlink w:anchor="_Toc57620906" w:history="1">
        <w:r w:rsidR="00F82BC8" w:rsidRPr="00B47ED5">
          <w:rPr>
            <w:rStyle w:val="aff2"/>
            <w:noProof/>
            <w:lang w:val="ru-RU"/>
          </w:rPr>
          <w:t xml:space="preserve">Раздел </w:t>
        </w:r>
        <w:r w:rsidR="00F82BC8" w:rsidRPr="00B47ED5">
          <w:rPr>
            <w:rStyle w:val="aff2"/>
            <w:noProof/>
          </w:rPr>
          <w:t>II</w:t>
        </w:r>
        <w:r w:rsidR="00F82BC8" w:rsidRPr="00B47ED5">
          <w:rPr>
            <w:rStyle w:val="aff2"/>
            <w:noProof/>
            <w:lang w:val="ru-RU"/>
          </w:rPr>
          <w:t>. Карты градостроительного зонирования.</w:t>
        </w:r>
        <w:r w:rsidR="00F82BC8">
          <w:rPr>
            <w:noProof/>
            <w:webHidden/>
          </w:rPr>
          <w:tab/>
        </w:r>
        <w:r>
          <w:rPr>
            <w:noProof/>
            <w:webHidden/>
          </w:rPr>
          <w:fldChar w:fldCharType="begin"/>
        </w:r>
        <w:r w:rsidR="00F82BC8">
          <w:rPr>
            <w:noProof/>
            <w:webHidden/>
          </w:rPr>
          <w:instrText xml:space="preserve"> PAGEREF _Toc57620906 \h </w:instrText>
        </w:r>
        <w:r>
          <w:rPr>
            <w:noProof/>
            <w:webHidden/>
          </w:rPr>
        </w:r>
        <w:r>
          <w:rPr>
            <w:noProof/>
            <w:webHidden/>
          </w:rPr>
          <w:fldChar w:fldCharType="separate"/>
        </w:r>
        <w:r w:rsidR="005B4C6D">
          <w:rPr>
            <w:noProof/>
            <w:webHidden/>
          </w:rPr>
          <w:t>6</w:t>
        </w:r>
        <w:r>
          <w:rPr>
            <w:noProof/>
            <w:webHidden/>
          </w:rPr>
          <w:fldChar w:fldCharType="end"/>
        </w:r>
      </w:hyperlink>
    </w:p>
    <w:p w:rsidR="00F82BC8" w:rsidRDefault="00CB2EEB" w:rsidP="00F82BC8">
      <w:pPr>
        <w:pStyle w:val="23"/>
        <w:ind w:right="283"/>
        <w:jc w:val="both"/>
        <w:rPr>
          <w:rFonts w:asciiTheme="minorHAnsi" w:eastAsiaTheme="minorEastAsia" w:hAnsiTheme="minorHAnsi" w:cstheme="minorBidi"/>
          <w:noProof/>
          <w:sz w:val="22"/>
          <w:szCs w:val="22"/>
          <w:lang w:val="ru-RU"/>
        </w:rPr>
      </w:pPr>
      <w:hyperlink w:anchor="_Toc57620907" w:history="1">
        <w:r w:rsidR="00F82BC8" w:rsidRPr="00B47ED5">
          <w:rPr>
            <w:rStyle w:val="aff2"/>
            <w:noProof/>
          </w:rPr>
          <w:t xml:space="preserve">Глава 8. </w:t>
        </w:r>
        <w:r w:rsidR="00F82BC8" w:rsidRPr="00B47ED5">
          <w:rPr>
            <w:rStyle w:val="aff2"/>
            <w:noProof/>
            <w:lang w:val="ru-RU"/>
          </w:rPr>
          <w:t>КАРТА ГРАДОСТРОИТЕЛЬНОГО ЗОНИРОВАНИЯ , КАРТА ЗОН С ОСОБЫМИ УСЛОВИЯМИ  ИСПОЛЬЗОВАНИЯ ТЕРРИТОРИИ</w:t>
        </w:r>
        <w:r w:rsidR="00F82BC8">
          <w:rPr>
            <w:noProof/>
            <w:webHidden/>
          </w:rPr>
          <w:tab/>
        </w:r>
        <w:r>
          <w:rPr>
            <w:noProof/>
            <w:webHidden/>
          </w:rPr>
          <w:fldChar w:fldCharType="begin"/>
        </w:r>
        <w:r w:rsidR="00F82BC8">
          <w:rPr>
            <w:noProof/>
            <w:webHidden/>
          </w:rPr>
          <w:instrText xml:space="preserve"> PAGEREF _Toc57620907 \h </w:instrText>
        </w:r>
        <w:r>
          <w:rPr>
            <w:noProof/>
            <w:webHidden/>
          </w:rPr>
        </w:r>
        <w:r>
          <w:rPr>
            <w:noProof/>
            <w:webHidden/>
          </w:rPr>
          <w:fldChar w:fldCharType="separate"/>
        </w:r>
        <w:r w:rsidR="005B4C6D">
          <w:rPr>
            <w:noProof/>
            <w:webHidden/>
          </w:rPr>
          <w:t>6</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08" w:history="1">
        <w:r w:rsidR="00F82BC8" w:rsidRPr="00B47ED5">
          <w:rPr>
            <w:rStyle w:val="aff2"/>
            <w:noProof/>
          </w:rPr>
          <w:t xml:space="preserve">Статья </w:t>
        </w:r>
        <w:r w:rsidR="00F82BC8" w:rsidRPr="00B47ED5">
          <w:rPr>
            <w:rStyle w:val="aff2"/>
            <w:noProof/>
            <w:lang w:val="ru-RU"/>
          </w:rPr>
          <w:t>32</w:t>
        </w:r>
        <w:r w:rsidR="00F82BC8" w:rsidRPr="00B47ED5">
          <w:rPr>
            <w:rStyle w:val="aff2"/>
            <w:noProof/>
          </w:rPr>
          <w:t>.  Карта градостроительного зонирования муниципального образования в том числе населенных пунктов пос. Красная Поляна, пос. Ростошь, пос. Степной Маяк.</w:t>
        </w:r>
        <w:r w:rsidR="00F82BC8">
          <w:rPr>
            <w:noProof/>
            <w:webHidden/>
          </w:rPr>
          <w:tab/>
        </w:r>
        <w:r>
          <w:rPr>
            <w:noProof/>
            <w:webHidden/>
          </w:rPr>
          <w:fldChar w:fldCharType="begin"/>
        </w:r>
        <w:r w:rsidR="00F82BC8">
          <w:rPr>
            <w:noProof/>
            <w:webHidden/>
          </w:rPr>
          <w:instrText xml:space="preserve"> PAGEREF _Toc57620908 \h </w:instrText>
        </w:r>
        <w:r>
          <w:rPr>
            <w:noProof/>
            <w:webHidden/>
          </w:rPr>
        </w:r>
        <w:r>
          <w:rPr>
            <w:noProof/>
            <w:webHidden/>
          </w:rPr>
          <w:fldChar w:fldCharType="separate"/>
        </w:r>
        <w:r w:rsidR="005B4C6D">
          <w:rPr>
            <w:noProof/>
            <w:webHidden/>
          </w:rPr>
          <w:t>6</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09" w:history="1">
        <w:r w:rsidR="00F82BC8" w:rsidRPr="00B47ED5">
          <w:rPr>
            <w:rStyle w:val="aff2"/>
            <w:noProof/>
          </w:rPr>
          <w:t xml:space="preserve">Статья </w:t>
        </w:r>
        <w:r w:rsidR="00F82BC8" w:rsidRPr="00B47ED5">
          <w:rPr>
            <w:rStyle w:val="aff2"/>
            <w:noProof/>
            <w:lang w:val="ru-RU"/>
          </w:rPr>
          <w:t>33</w:t>
        </w:r>
        <w:r w:rsidR="00F82BC8" w:rsidRPr="00B47ED5">
          <w:rPr>
            <w:rStyle w:val="aff2"/>
            <w:noProof/>
          </w:rPr>
          <w:t>. Карта зон с особыми условиями использования территорий населённых пунктов.</w:t>
        </w:r>
        <w:r w:rsidR="00F82BC8">
          <w:rPr>
            <w:noProof/>
            <w:webHidden/>
          </w:rPr>
          <w:tab/>
        </w:r>
        <w:r>
          <w:rPr>
            <w:noProof/>
            <w:webHidden/>
          </w:rPr>
          <w:fldChar w:fldCharType="begin"/>
        </w:r>
        <w:r w:rsidR="00F82BC8">
          <w:rPr>
            <w:noProof/>
            <w:webHidden/>
          </w:rPr>
          <w:instrText xml:space="preserve"> PAGEREF _Toc57620909 \h </w:instrText>
        </w:r>
        <w:r>
          <w:rPr>
            <w:noProof/>
            <w:webHidden/>
          </w:rPr>
        </w:r>
        <w:r>
          <w:rPr>
            <w:noProof/>
            <w:webHidden/>
          </w:rPr>
          <w:fldChar w:fldCharType="separate"/>
        </w:r>
        <w:r w:rsidR="005B4C6D">
          <w:rPr>
            <w:noProof/>
            <w:webHidden/>
          </w:rPr>
          <w:t>6</w:t>
        </w:r>
        <w:r>
          <w:rPr>
            <w:noProof/>
            <w:webHidden/>
          </w:rPr>
          <w:fldChar w:fldCharType="end"/>
        </w:r>
      </w:hyperlink>
    </w:p>
    <w:p w:rsidR="00F82BC8" w:rsidRDefault="00CB2EEB" w:rsidP="00F82BC8">
      <w:pPr>
        <w:pStyle w:val="16"/>
        <w:ind w:right="283"/>
        <w:rPr>
          <w:rFonts w:asciiTheme="minorHAnsi" w:eastAsiaTheme="minorEastAsia" w:hAnsiTheme="minorHAnsi" w:cstheme="minorBidi"/>
          <w:b w:val="0"/>
          <w:caps w:val="0"/>
          <w:noProof/>
          <w:sz w:val="22"/>
          <w:szCs w:val="22"/>
          <w:lang w:val="ru-RU" w:eastAsia="ru-RU"/>
        </w:rPr>
      </w:pPr>
      <w:hyperlink w:anchor="_Toc57620910" w:history="1">
        <w:r w:rsidR="00F82BC8" w:rsidRPr="00B47ED5">
          <w:rPr>
            <w:rStyle w:val="aff2"/>
            <w:noProof/>
            <w:lang w:val="ru-RU"/>
          </w:rPr>
          <w:t>РАЗДЕЛ</w:t>
        </w:r>
        <w:r w:rsidR="00F82BC8" w:rsidRPr="00B47ED5">
          <w:rPr>
            <w:rStyle w:val="aff2"/>
            <w:noProof/>
          </w:rPr>
          <w:t xml:space="preserve"> III. ГРАДОСТРОИТЕЛЬНЫЕ РЕГЛАМЕНТЫ</w:t>
        </w:r>
        <w:r w:rsidR="00F82BC8">
          <w:rPr>
            <w:noProof/>
            <w:webHidden/>
          </w:rPr>
          <w:tab/>
        </w:r>
        <w:r>
          <w:rPr>
            <w:noProof/>
            <w:webHidden/>
          </w:rPr>
          <w:fldChar w:fldCharType="begin"/>
        </w:r>
        <w:r w:rsidR="00F82BC8">
          <w:rPr>
            <w:noProof/>
            <w:webHidden/>
          </w:rPr>
          <w:instrText xml:space="preserve"> PAGEREF _Toc57620910 \h </w:instrText>
        </w:r>
        <w:r>
          <w:rPr>
            <w:noProof/>
            <w:webHidden/>
          </w:rPr>
        </w:r>
        <w:r>
          <w:rPr>
            <w:noProof/>
            <w:webHidden/>
          </w:rPr>
          <w:fldChar w:fldCharType="separate"/>
        </w:r>
        <w:r w:rsidR="005B4C6D">
          <w:rPr>
            <w:noProof/>
            <w:webHidden/>
          </w:rPr>
          <w:t>7</w:t>
        </w:r>
        <w:r>
          <w:rPr>
            <w:noProof/>
            <w:webHidden/>
          </w:rPr>
          <w:fldChar w:fldCharType="end"/>
        </w:r>
      </w:hyperlink>
    </w:p>
    <w:p w:rsidR="00F82BC8" w:rsidRDefault="00CB2EEB" w:rsidP="00F82BC8">
      <w:pPr>
        <w:pStyle w:val="23"/>
        <w:ind w:right="283"/>
        <w:jc w:val="both"/>
        <w:rPr>
          <w:rFonts w:asciiTheme="minorHAnsi" w:eastAsiaTheme="minorEastAsia" w:hAnsiTheme="minorHAnsi" w:cstheme="minorBidi"/>
          <w:noProof/>
          <w:sz w:val="22"/>
          <w:szCs w:val="22"/>
          <w:lang w:val="ru-RU"/>
        </w:rPr>
      </w:pPr>
      <w:hyperlink w:anchor="_Toc57620911" w:history="1">
        <w:r w:rsidR="00F82BC8" w:rsidRPr="00B47ED5">
          <w:rPr>
            <w:rStyle w:val="aff2"/>
            <w:noProof/>
          </w:rPr>
          <w:t xml:space="preserve">Глава 9. </w:t>
        </w:r>
        <w:r w:rsidR="00F82BC8" w:rsidRPr="00B47ED5">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F82BC8">
          <w:rPr>
            <w:noProof/>
            <w:webHidden/>
          </w:rPr>
          <w:tab/>
        </w:r>
        <w:r>
          <w:rPr>
            <w:noProof/>
            <w:webHidden/>
          </w:rPr>
          <w:fldChar w:fldCharType="begin"/>
        </w:r>
        <w:r w:rsidR="00F82BC8">
          <w:rPr>
            <w:noProof/>
            <w:webHidden/>
          </w:rPr>
          <w:instrText xml:space="preserve"> PAGEREF _Toc57620911 \h </w:instrText>
        </w:r>
        <w:r>
          <w:rPr>
            <w:noProof/>
            <w:webHidden/>
          </w:rPr>
        </w:r>
        <w:r>
          <w:rPr>
            <w:noProof/>
            <w:webHidden/>
          </w:rPr>
          <w:fldChar w:fldCharType="separate"/>
        </w:r>
        <w:r w:rsidR="005B4C6D">
          <w:rPr>
            <w:noProof/>
            <w:webHidden/>
          </w:rPr>
          <w:t>7</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12" w:history="1">
        <w:r w:rsidR="00F82BC8" w:rsidRPr="00B47ED5">
          <w:rPr>
            <w:rStyle w:val="aff2"/>
            <w:noProof/>
          </w:rPr>
          <w:t xml:space="preserve">Статья </w:t>
        </w:r>
        <w:r w:rsidR="00F82BC8" w:rsidRPr="00B47ED5">
          <w:rPr>
            <w:rStyle w:val="aff2"/>
            <w:noProof/>
            <w:lang w:val="ru-RU"/>
          </w:rPr>
          <w:t>34</w:t>
        </w:r>
        <w:r w:rsidR="00F82BC8" w:rsidRPr="00B47ED5">
          <w:rPr>
            <w:rStyle w:val="aff2"/>
            <w:i/>
            <w:noProof/>
          </w:rPr>
          <w:t>.</w:t>
        </w:r>
        <w:r w:rsidR="00F82BC8" w:rsidRPr="00B47ED5">
          <w:rPr>
            <w:rStyle w:val="aff2"/>
            <w:noProof/>
          </w:rPr>
          <w:t xml:space="preserve">  Общие положения о территориальных зонах муниципального образования и населенных пунктов пос. Красная Поляна, пос. Ростошь, пос.Степной Маяк.</w:t>
        </w:r>
        <w:r w:rsidR="00F82BC8">
          <w:rPr>
            <w:noProof/>
            <w:webHidden/>
          </w:rPr>
          <w:tab/>
        </w:r>
        <w:r>
          <w:rPr>
            <w:noProof/>
            <w:webHidden/>
          </w:rPr>
          <w:fldChar w:fldCharType="begin"/>
        </w:r>
        <w:r w:rsidR="00F82BC8">
          <w:rPr>
            <w:noProof/>
            <w:webHidden/>
          </w:rPr>
          <w:instrText xml:space="preserve"> PAGEREF _Toc57620912 \h </w:instrText>
        </w:r>
        <w:r>
          <w:rPr>
            <w:noProof/>
            <w:webHidden/>
          </w:rPr>
        </w:r>
        <w:r>
          <w:rPr>
            <w:noProof/>
            <w:webHidden/>
          </w:rPr>
          <w:fldChar w:fldCharType="separate"/>
        </w:r>
        <w:r w:rsidR="005B4C6D">
          <w:rPr>
            <w:noProof/>
            <w:webHidden/>
          </w:rPr>
          <w:t>7</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13" w:history="1">
        <w:r w:rsidR="00F82BC8" w:rsidRPr="00B47ED5">
          <w:rPr>
            <w:rStyle w:val="aff2"/>
            <w:noProof/>
          </w:rPr>
          <w:t>Наименование зоны</w:t>
        </w:r>
        <w:r w:rsidR="00F82BC8">
          <w:rPr>
            <w:noProof/>
            <w:webHidden/>
          </w:rPr>
          <w:tab/>
        </w:r>
        <w:r>
          <w:rPr>
            <w:noProof/>
            <w:webHidden/>
          </w:rPr>
          <w:fldChar w:fldCharType="begin"/>
        </w:r>
        <w:r w:rsidR="00F82BC8">
          <w:rPr>
            <w:noProof/>
            <w:webHidden/>
          </w:rPr>
          <w:instrText xml:space="preserve"> PAGEREF _Toc57620913 \h </w:instrText>
        </w:r>
        <w:r>
          <w:rPr>
            <w:noProof/>
            <w:webHidden/>
          </w:rPr>
        </w:r>
        <w:r>
          <w:rPr>
            <w:noProof/>
            <w:webHidden/>
          </w:rPr>
          <w:fldChar w:fldCharType="separate"/>
        </w:r>
        <w:r w:rsidR="005B4C6D">
          <w:rPr>
            <w:noProof/>
            <w:webHidden/>
          </w:rPr>
          <w:t>8</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14" w:history="1">
        <w:r w:rsidR="00F82BC8" w:rsidRPr="00B47ED5">
          <w:rPr>
            <w:rStyle w:val="aff2"/>
            <w:noProof/>
          </w:rPr>
          <w:t>Жилые зоны</w:t>
        </w:r>
        <w:r w:rsidR="00F82BC8">
          <w:rPr>
            <w:noProof/>
            <w:webHidden/>
          </w:rPr>
          <w:tab/>
        </w:r>
        <w:r>
          <w:rPr>
            <w:noProof/>
            <w:webHidden/>
          </w:rPr>
          <w:fldChar w:fldCharType="begin"/>
        </w:r>
        <w:r w:rsidR="00F82BC8">
          <w:rPr>
            <w:noProof/>
            <w:webHidden/>
          </w:rPr>
          <w:instrText xml:space="preserve"> PAGEREF _Toc57620914 \h </w:instrText>
        </w:r>
        <w:r>
          <w:rPr>
            <w:noProof/>
            <w:webHidden/>
          </w:rPr>
        </w:r>
        <w:r>
          <w:rPr>
            <w:noProof/>
            <w:webHidden/>
          </w:rPr>
          <w:fldChar w:fldCharType="separate"/>
        </w:r>
        <w:r w:rsidR="005B4C6D">
          <w:rPr>
            <w:noProof/>
            <w:webHidden/>
          </w:rPr>
          <w:t>8</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15" w:history="1">
        <w:r w:rsidR="00F82BC8" w:rsidRPr="00B47ED5">
          <w:rPr>
            <w:rStyle w:val="aff2"/>
            <w:noProof/>
          </w:rPr>
          <w:t xml:space="preserve">Статья </w:t>
        </w:r>
        <w:r w:rsidR="00F82BC8" w:rsidRPr="00B47ED5">
          <w:rPr>
            <w:rStyle w:val="aff2"/>
            <w:noProof/>
            <w:lang w:val="ru-RU"/>
          </w:rPr>
          <w:t>35</w:t>
        </w:r>
        <w:r w:rsidR="00F82BC8" w:rsidRPr="00B47ED5">
          <w:rPr>
            <w:rStyle w:val="aff2"/>
            <w:i/>
            <w:noProof/>
          </w:rPr>
          <w:t>.</w:t>
        </w:r>
        <w:r w:rsidR="00F82BC8" w:rsidRPr="00B47ED5">
          <w:rPr>
            <w:rStyle w:val="aff2"/>
            <w:noProof/>
          </w:rPr>
          <w:t xml:space="preserve">  Градостроительные регламенты по видам разрешенного использования в соответствии с территориальными зонами.</w:t>
        </w:r>
        <w:r w:rsidR="00F82BC8">
          <w:rPr>
            <w:noProof/>
            <w:webHidden/>
          </w:rPr>
          <w:tab/>
        </w:r>
        <w:r>
          <w:rPr>
            <w:noProof/>
            <w:webHidden/>
          </w:rPr>
          <w:fldChar w:fldCharType="begin"/>
        </w:r>
        <w:r w:rsidR="00F82BC8">
          <w:rPr>
            <w:noProof/>
            <w:webHidden/>
          </w:rPr>
          <w:instrText xml:space="preserve"> PAGEREF _Toc57620915 \h </w:instrText>
        </w:r>
        <w:r>
          <w:rPr>
            <w:noProof/>
            <w:webHidden/>
          </w:rPr>
        </w:r>
        <w:r>
          <w:rPr>
            <w:noProof/>
            <w:webHidden/>
          </w:rPr>
          <w:fldChar w:fldCharType="separate"/>
        </w:r>
        <w:r w:rsidR="005B4C6D">
          <w:rPr>
            <w:noProof/>
            <w:webHidden/>
          </w:rPr>
          <w:t>10</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16" w:history="1">
        <w:r w:rsidR="00F82BC8" w:rsidRPr="00B47ED5">
          <w:rPr>
            <w:rStyle w:val="aff2"/>
            <w:noProof/>
          </w:rPr>
          <w:t xml:space="preserve">Статья </w:t>
        </w:r>
        <w:r w:rsidR="00F82BC8" w:rsidRPr="00B47ED5">
          <w:rPr>
            <w:rStyle w:val="aff2"/>
            <w:noProof/>
            <w:lang w:val="ru-RU"/>
          </w:rPr>
          <w:t>36</w:t>
        </w:r>
        <w:r w:rsidR="00F82BC8" w:rsidRPr="00B47ED5">
          <w:rPr>
            <w:rStyle w:val="aff2"/>
            <w:i/>
            <w:noProof/>
          </w:rPr>
          <w:t>.</w:t>
        </w:r>
        <w:r w:rsidR="00F82BC8" w:rsidRPr="00B47ED5">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F82BC8">
          <w:rPr>
            <w:noProof/>
            <w:webHidden/>
          </w:rPr>
          <w:tab/>
        </w:r>
        <w:r>
          <w:rPr>
            <w:noProof/>
            <w:webHidden/>
          </w:rPr>
          <w:fldChar w:fldCharType="begin"/>
        </w:r>
        <w:r w:rsidR="00F82BC8">
          <w:rPr>
            <w:noProof/>
            <w:webHidden/>
          </w:rPr>
          <w:instrText xml:space="preserve"> PAGEREF _Toc57620916 \h </w:instrText>
        </w:r>
        <w:r>
          <w:rPr>
            <w:noProof/>
            <w:webHidden/>
          </w:rPr>
        </w:r>
        <w:r>
          <w:rPr>
            <w:noProof/>
            <w:webHidden/>
          </w:rPr>
          <w:fldChar w:fldCharType="separate"/>
        </w:r>
        <w:r w:rsidR="005B4C6D">
          <w:rPr>
            <w:noProof/>
            <w:webHidden/>
          </w:rPr>
          <w:t>11</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17" w:history="1">
        <w:r w:rsidR="00F82BC8" w:rsidRPr="00B47ED5">
          <w:rPr>
            <w:rStyle w:val="aff2"/>
            <w:noProof/>
          </w:rPr>
          <w:t>Ж-1</w:t>
        </w:r>
        <w:r w:rsidR="00F82BC8" w:rsidRPr="00B47ED5">
          <w:rPr>
            <w:rStyle w:val="aff2"/>
            <w:noProof/>
            <w:lang w:val="ru-RU"/>
          </w:rPr>
          <w:t xml:space="preserve">. </w:t>
        </w:r>
        <w:r w:rsidR="00F82BC8" w:rsidRPr="00B47ED5">
          <w:rPr>
            <w:rStyle w:val="aff2"/>
            <w:bCs/>
            <w:noProof/>
          </w:rPr>
          <w:t xml:space="preserve">Зона застройки индивидуальными </w:t>
        </w:r>
        <w:r w:rsidR="00F82BC8" w:rsidRPr="00B47ED5">
          <w:rPr>
            <w:rStyle w:val="aff2"/>
            <w:bCs/>
            <w:noProof/>
            <w:lang w:val="ru-RU"/>
          </w:rPr>
          <w:t xml:space="preserve">и блокированными </w:t>
        </w:r>
        <w:r w:rsidR="00F82BC8" w:rsidRPr="00B47ED5">
          <w:rPr>
            <w:rStyle w:val="aff2"/>
            <w:bCs/>
            <w:noProof/>
          </w:rPr>
          <w:t>жилыми домами</w:t>
        </w:r>
        <w:r w:rsidR="00F82BC8">
          <w:rPr>
            <w:noProof/>
            <w:webHidden/>
          </w:rPr>
          <w:tab/>
        </w:r>
        <w:r>
          <w:rPr>
            <w:noProof/>
            <w:webHidden/>
          </w:rPr>
          <w:fldChar w:fldCharType="begin"/>
        </w:r>
        <w:r w:rsidR="00F82BC8">
          <w:rPr>
            <w:noProof/>
            <w:webHidden/>
          </w:rPr>
          <w:instrText xml:space="preserve"> PAGEREF _Toc57620917 \h </w:instrText>
        </w:r>
        <w:r>
          <w:rPr>
            <w:noProof/>
            <w:webHidden/>
          </w:rPr>
        </w:r>
        <w:r>
          <w:rPr>
            <w:noProof/>
            <w:webHidden/>
          </w:rPr>
          <w:fldChar w:fldCharType="separate"/>
        </w:r>
        <w:r w:rsidR="005B4C6D">
          <w:rPr>
            <w:noProof/>
            <w:webHidden/>
          </w:rPr>
          <w:t>11</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18" w:history="1">
        <w:r w:rsidR="00F82BC8" w:rsidRPr="00B47ED5">
          <w:rPr>
            <w:rStyle w:val="aff2"/>
            <w:noProof/>
          </w:rPr>
          <w:t>О-1</w:t>
        </w:r>
        <w:r w:rsidR="00F82BC8" w:rsidRPr="00B47ED5">
          <w:rPr>
            <w:rStyle w:val="aff2"/>
            <w:noProof/>
            <w:lang w:val="ru-RU"/>
          </w:rPr>
          <w:t xml:space="preserve">. </w:t>
        </w:r>
        <w:r w:rsidR="00F82BC8" w:rsidRPr="00B47ED5">
          <w:rPr>
            <w:rStyle w:val="aff2"/>
            <w:bCs/>
            <w:noProof/>
          </w:rPr>
          <w:t>Зона делового, общественного и коммерческого назначения</w:t>
        </w:r>
        <w:r w:rsidR="00F82BC8" w:rsidRPr="00B47ED5">
          <w:rPr>
            <w:rStyle w:val="aff2"/>
            <w:rFonts w:eastAsia="MS Mincho"/>
            <w:noProof/>
          </w:rPr>
          <w:t>.</w:t>
        </w:r>
        <w:r w:rsidR="00F82BC8">
          <w:rPr>
            <w:noProof/>
            <w:webHidden/>
          </w:rPr>
          <w:tab/>
        </w:r>
        <w:r>
          <w:rPr>
            <w:noProof/>
            <w:webHidden/>
          </w:rPr>
          <w:fldChar w:fldCharType="begin"/>
        </w:r>
        <w:r w:rsidR="00F82BC8">
          <w:rPr>
            <w:noProof/>
            <w:webHidden/>
          </w:rPr>
          <w:instrText xml:space="preserve"> PAGEREF _Toc57620918 \h </w:instrText>
        </w:r>
        <w:r>
          <w:rPr>
            <w:noProof/>
            <w:webHidden/>
          </w:rPr>
        </w:r>
        <w:r>
          <w:rPr>
            <w:noProof/>
            <w:webHidden/>
          </w:rPr>
          <w:fldChar w:fldCharType="separate"/>
        </w:r>
        <w:r w:rsidR="005B4C6D">
          <w:rPr>
            <w:noProof/>
            <w:webHidden/>
          </w:rPr>
          <w:t>16</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19" w:history="1">
        <w:r w:rsidR="00F82BC8" w:rsidRPr="00B47ED5">
          <w:rPr>
            <w:rStyle w:val="aff2"/>
            <w:noProof/>
          </w:rPr>
          <w:t>О-</w:t>
        </w:r>
        <w:r w:rsidR="00F82BC8" w:rsidRPr="00B47ED5">
          <w:rPr>
            <w:rStyle w:val="aff2"/>
            <w:noProof/>
            <w:lang w:val="ru-RU"/>
          </w:rPr>
          <w:t xml:space="preserve">2. </w:t>
        </w:r>
        <w:r w:rsidR="00F82BC8" w:rsidRPr="00B47ED5">
          <w:rPr>
            <w:rStyle w:val="aff2"/>
            <w:noProof/>
          </w:rPr>
          <w:t xml:space="preserve"> Зона учреждений здравоохранения</w:t>
        </w:r>
        <w:r w:rsidR="00F82BC8">
          <w:rPr>
            <w:noProof/>
            <w:webHidden/>
          </w:rPr>
          <w:tab/>
        </w:r>
        <w:r>
          <w:rPr>
            <w:noProof/>
            <w:webHidden/>
          </w:rPr>
          <w:fldChar w:fldCharType="begin"/>
        </w:r>
        <w:r w:rsidR="00F82BC8">
          <w:rPr>
            <w:noProof/>
            <w:webHidden/>
          </w:rPr>
          <w:instrText xml:space="preserve"> PAGEREF _Toc57620919 \h </w:instrText>
        </w:r>
        <w:r>
          <w:rPr>
            <w:noProof/>
            <w:webHidden/>
          </w:rPr>
        </w:r>
        <w:r>
          <w:rPr>
            <w:noProof/>
            <w:webHidden/>
          </w:rPr>
          <w:fldChar w:fldCharType="separate"/>
        </w:r>
        <w:r w:rsidR="005B4C6D">
          <w:rPr>
            <w:noProof/>
            <w:webHidden/>
          </w:rPr>
          <w:t>24</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20" w:history="1">
        <w:r w:rsidR="00F82BC8" w:rsidRPr="00B47ED5">
          <w:rPr>
            <w:rStyle w:val="aff2"/>
            <w:noProof/>
          </w:rPr>
          <w:t>Р-1</w:t>
        </w:r>
        <w:r w:rsidR="00F82BC8" w:rsidRPr="00B47ED5">
          <w:rPr>
            <w:rStyle w:val="aff2"/>
            <w:noProof/>
            <w:lang w:val="ru-RU"/>
          </w:rPr>
          <w:t xml:space="preserve">. </w:t>
        </w:r>
        <w:r w:rsidR="00F82BC8" w:rsidRPr="00B47ED5">
          <w:rPr>
            <w:rStyle w:val="aff2"/>
            <w:bCs/>
            <w:noProof/>
          </w:rPr>
          <w:t>Рекреационная зона.</w:t>
        </w:r>
        <w:r w:rsidR="00F82BC8">
          <w:rPr>
            <w:noProof/>
            <w:webHidden/>
          </w:rPr>
          <w:tab/>
        </w:r>
        <w:r>
          <w:rPr>
            <w:noProof/>
            <w:webHidden/>
          </w:rPr>
          <w:fldChar w:fldCharType="begin"/>
        </w:r>
        <w:r w:rsidR="00F82BC8">
          <w:rPr>
            <w:noProof/>
            <w:webHidden/>
          </w:rPr>
          <w:instrText xml:space="preserve"> PAGEREF _Toc57620920 \h </w:instrText>
        </w:r>
        <w:r>
          <w:rPr>
            <w:noProof/>
            <w:webHidden/>
          </w:rPr>
        </w:r>
        <w:r>
          <w:rPr>
            <w:noProof/>
            <w:webHidden/>
          </w:rPr>
          <w:fldChar w:fldCharType="separate"/>
        </w:r>
        <w:r w:rsidR="005B4C6D">
          <w:rPr>
            <w:noProof/>
            <w:webHidden/>
          </w:rPr>
          <w:t>28</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21" w:history="1">
        <w:r w:rsidR="00F82BC8" w:rsidRPr="00B47ED5">
          <w:rPr>
            <w:rStyle w:val="aff2"/>
            <w:noProof/>
          </w:rPr>
          <w:t>Р-2</w:t>
        </w:r>
        <w:r w:rsidR="00F82BC8" w:rsidRPr="00B47ED5">
          <w:rPr>
            <w:rStyle w:val="aff2"/>
            <w:noProof/>
            <w:lang w:val="ru-RU"/>
          </w:rPr>
          <w:t xml:space="preserve">. </w:t>
        </w:r>
        <w:r w:rsidR="00F82BC8" w:rsidRPr="00B47ED5">
          <w:rPr>
            <w:rStyle w:val="aff2"/>
            <w:noProof/>
          </w:rPr>
          <w:t xml:space="preserve">Зона </w:t>
        </w:r>
        <w:r w:rsidR="00F82BC8" w:rsidRPr="00B47ED5">
          <w:rPr>
            <w:rStyle w:val="aff2"/>
            <w:noProof/>
            <w:lang w:val="ru-RU"/>
          </w:rPr>
          <w:t>особо охраняемых природных территорий</w:t>
        </w:r>
        <w:r w:rsidR="00F82BC8">
          <w:rPr>
            <w:noProof/>
            <w:webHidden/>
          </w:rPr>
          <w:tab/>
        </w:r>
        <w:r>
          <w:rPr>
            <w:noProof/>
            <w:webHidden/>
          </w:rPr>
          <w:fldChar w:fldCharType="begin"/>
        </w:r>
        <w:r w:rsidR="00F82BC8">
          <w:rPr>
            <w:noProof/>
            <w:webHidden/>
          </w:rPr>
          <w:instrText xml:space="preserve"> PAGEREF _Toc57620921 \h </w:instrText>
        </w:r>
        <w:r>
          <w:rPr>
            <w:noProof/>
            <w:webHidden/>
          </w:rPr>
        </w:r>
        <w:r>
          <w:rPr>
            <w:noProof/>
            <w:webHidden/>
          </w:rPr>
          <w:fldChar w:fldCharType="separate"/>
        </w:r>
        <w:r w:rsidR="005B4C6D">
          <w:rPr>
            <w:noProof/>
            <w:webHidden/>
          </w:rPr>
          <w:t>32</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22" w:history="1">
        <w:r w:rsidR="00F82BC8" w:rsidRPr="00B47ED5">
          <w:rPr>
            <w:rStyle w:val="aff2"/>
            <w:noProof/>
            <w:lang w:val="ru-RU"/>
          </w:rPr>
          <w:t>ГЛФ</w:t>
        </w:r>
        <w:r w:rsidR="00F82BC8" w:rsidRPr="00B47ED5">
          <w:rPr>
            <w:rStyle w:val="aff2"/>
            <w:noProof/>
          </w:rPr>
          <w:t>.  Зона государственного лесного фонда.</w:t>
        </w:r>
        <w:r w:rsidR="00F82BC8">
          <w:rPr>
            <w:noProof/>
            <w:webHidden/>
          </w:rPr>
          <w:tab/>
        </w:r>
        <w:r>
          <w:rPr>
            <w:noProof/>
            <w:webHidden/>
          </w:rPr>
          <w:fldChar w:fldCharType="begin"/>
        </w:r>
        <w:r w:rsidR="00F82BC8">
          <w:rPr>
            <w:noProof/>
            <w:webHidden/>
          </w:rPr>
          <w:instrText xml:space="preserve"> PAGEREF _Toc57620922 \h </w:instrText>
        </w:r>
        <w:r>
          <w:rPr>
            <w:noProof/>
            <w:webHidden/>
          </w:rPr>
        </w:r>
        <w:r>
          <w:rPr>
            <w:noProof/>
            <w:webHidden/>
          </w:rPr>
          <w:fldChar w:fldCharType="separate"/>
        </w:r>
        <w:r w:rsidR="005B4C6D">
          <w:rPr>
            <w:noProof/>
            <w:webHidden/>
          </w:rPr>
          <w:t>33</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23" w:history="1">
        <w:r w:rsidR="00F82BC8" w:rsidRPr="00B47ED5">
          <w:rPr>
            <w:rStyle w:val="aff2"/>
            <w:noProof/>
          </w:rPr>
          <w:t>П-</w:t>
        </w:r>
        <w:r w:rsidR="00F82BC8" w:rsidRPr="00B47ED5">
          <w:rPr>
            <w:rStyle w:val="aff2"/>
            <w:noProof/>
            <w:lang w:val="ru-RU"/>
          </w:rPr>
          <w:t>1</w:t>
        </w:r>
        <w:r w:rsidR="00F82BC8" w:rsidRPr="00B47ED5">
          <w:rPr>
            <w:rStyle w:val="aff2"/>
            <w:bCs/>
            <w:noProof/>
          </w:rPr>
          <w:t>Зона производственно-коммунальных объектов IV-V класса вредности.</w:t>
        </w:r>
        <w:r w:rsidR="00F82BC8">
          <w:rPr>
            <w:noProof/>
            <w:webHidden/>
          </w:rPr>
          <w:tab/>
        </w:r>
        <w:r>
          <w:rPr>
            <w:noProof/>
            <w:webHidden/>
          </w:rPr>
          <w:fldChar w:fldCharType="begin"/>
        </w:r>
        <w:r w:rsidR="00F82BC8">
          <w:rPr>
            <w:noProof/>
            <w:webHidden/>
          </w:rPr>
          <w:instrText xml:space="preserve"> PAGEREF _Toc57620923 \h </w:instrText>
        </w:r>
        <w:r>
          <w:rPr>
            <w:noProof/>
            <w:webHidden/>
          </w:rPr>
        </w:r>
        <w:r>
          <w:rPr>
            <w:noProof/>
            <w:webHidden/>
          </w:rPr>
          <w:fldChar w:fldCharType="separate"/>
        </w:r>
        <w:r w:rsidR="005B4C6D">
          <w:rPr>
            <w:noProof/>
            <w:webHidden/>
          </w:rPr>
          <w:t>33</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24" w:history="1">
        <w:r w:rsidR="00F82BC8" w:rsidRPr="00B47ED5">
          <w:rPr>
            <w:rStyle w:val="aff2"/>
            <w:noProof/>
            <w:lang w:val="ru-RU"/>
          </w:rPr>
          <w:t>П</w:t>
        </w:r>
        <w:r w:rsidR="00F82BC8" w:rsidRPr="00B47ED5">
          <w:rPr>
            <w:rStyle w:val="aff2"/>
            <w:noProof/>
          </w:rPr>
          <w:t>Р-</w:t>
        </w:r>
        <w:r w:rsidR="00F82BC8" w:rsidRPr="00B47ED5">
          <w:rPr>
            <w:rStyle w:val="aff2"/>
            <w:noProof/>
            <w:lang w:val="ru-RU"/>
          </w:rPr>
          <w:t xml:space="preserve">1. </w:t>
        </w:r>
        <w:r w:rsidR="00F82BC8" w:rsidRPr="00B47ED5">
          <w:rPr>
            <w:rStyle w:val="aff2"/>
            <w:bCs/>
            <w:noProof/>
          </w:rPr>
          <w:t>Зона зеленых насаждений, выполняющих санитарно-защитные функции</w:t>
        </w:r>
        <w:r w:rsidR="00F82BC8">
          <w:rPr>
            <w:noProof/>
            <w:webHidden/>
          </w:rPr>
          <w:tab/>
        </w:r>
        <w:r>
          <w:rPr>
            <w:noProof/>
            <w:webHidden/>
          </w:rPr>
          <w:fldChar w:fldCharType="begin"/>
        </w:r>
        <w:r w:rsidR="00F82BC8">
          <w:rPr>
            <w:noProof/>
            <w:webHidden/>
          </w:rPr>
          <w:instrText xml:space="preserve"> PAGEREF _Toc57620924 \h </w:instrText>
        </w:r>
        <w:r>
          <w:rPr>
            <w:noProof/>
            <w:webHidden/>
          </w:rPr>
        </w:r>
        <w:r>
          <w:rPr>
            <w:noProof/>
            <w:webHidden/>
          </w:rPr>
          <w:fldChar w:fldCharType="separate"/>
        </w:r>
        <w:r w:rsidR="005B4C6D">
          <w:rPr>
            <w:noProof/>
            <w:webHidden/>
          </w:rPr>
          <w:t>40</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25" w:history="1">
        <w:r w:rsidR="00F82BC8" w:rsidRPr="00B47ED5">
          <w:rPr>
            <w:rStyle w:val="aff2"/>
            <w:noProof/>
          </w:rPr>
          <w:t>СХ-1</w:t>
        </w:r>
        <w:r w:rsidR="00F82BC8" w:rsidRPr="00B47ED5">
          <w:rPr>
            <w:rStyle w:val="aff2"/>
            <w:noProof/>
            <w:lang w:val="ru-RU"/>
          </w:rPr>
          <w:t xml:space="preserve">. </w:t>
        </w:r>
        <w:r w:rsidR="00F82BC8" w:rsidRPr="00B47ED5">
          <w:rPr>
            <w:rStyle w:val="aff2"/>
            <w:noProof/>
          </w:rPr>
          <w:t>Зона сель</w:t>
        </w:r>
        <w:r w:rsidR="00F82BC8" w:rsidRPr="00B47ED5">
          <w:rPr>
            <w:rStyle w:val="aff2"/>
            <w:noProof/>
            <w:lang w:val="ru-RU"/>
          </w:rPr>
          <w:t>скохозяйственного назначения</w:t>
        </w:r>
        <w:r w:rsidR="00F82BC8" w:rsidRPr="00B47ED5">
          <w:rPr>
            <w:rStyle w:val="aff2"/>
            <w:noProof/>
          </w:rPr>
          <w:t>.</w:t>
        </w:r>
        <w:r w:rsidR="00F82BC8">
          <w:rPr>
            <w:noProof/>
            <w:webHidden/>
          </w:rPr>
          <w:tab/>
        </w:r>
        <w:r>
          <w:rPr>
            <w:noProof/>
            <w:webHidden/>
          </w:rPr>
          <w:fldChar w:fldCharType="begin"/>
        </w:r>
        <w:r w:rsidR="00F82BC8">
          <w:rPr>
            <w:noProof/>
            <w:webHidden/>
          </w:rPr>
          <w:instrText xml:space="preserve"> PAGEREF _Toc57620925 \h </w:instrText>
        </w:r>
        <w:r>
          <w:rPr>
            <w:noProof/>
            <w:webHidden/>
          </w:rPr>
        </w:r>
        <w:r>
          <w:rPr>
            <w:noProof/>
            <w:webHidden/>
          </w:rPr>
          <w:fldChar w:fldCharType="separate"/>
        </w:r>
        <w:r w:rsidR="005B4C6D">
          <w:rPr>
            <w:noProof/>
            <w:webHidden/>
          </w:rPr>
          <w:t>42</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26" w:history="1">
        <w:r w:rsidR="00F82BC8" w:rsidRPr="00B47ED5">
          <w:rPr>
            <w:rStyle w:val="aff2"/>
            <w:noProof/>
          </w:rPr>
          <w:t>СХ-2</w:t>
        </w:r>
        <w:r w:rsidR="00F82BC8" w:rsidRPr="00B47ED5">
          <w:rPr>
            <w:rStyle w:val="aff2"/>
            <w:noProof/>
            <w:lang w:val="ru-RU"/>
          </w:rPr>
          <w:t xml:space="preserve">. </w:t>
        </w:r>
        <w:r w:rsidR="00F82BC8" w:rsidRPr="00B47ED5">
          <w:rPr>
            <w:rStyle w:val="aff2"/>
            <w:noProof/>
          </w:rPr>
          <w:t>Зона огородных участков.</w:t>
        </w:r>
        <w:r w:rsidR="00F82BC8">
          <w:rPr>
            <w:noProof/>
            <w:webHidden/>
          </w:rPr>
          <w:tab/>
        </w:r>
        <w:r>
          <w:rPr>
            <w:noProof/>
            <w:webHidden/>
          </w:rPr>
          <w:fldChar w:fldCharType="begin"/>
        </w:r>
        <w:r w:rsidR="00F82BC8">
          <w:rPr>
            <w:noProof/>
            <w:webHidden/>
          </w:rPr>
          <w:instrText xml:space="preserve"> PAGEREF _Toc57620926 \h </w:instrText>
        </w:r>
        <w:r>
          <w:rPr>
            <w:noProof/>
            <w:webHidden/>
          </w:rPr>
        </w:r>
        <w:r>
          <w:rPr>
            <w:noProof/>
            <w:webHidden/>
          </w:rPr>
          <w:fldChar w:fldCharType="separate"/>
        </w:r>
        <w:r w:rsidR="005B4C6D">
          <w:rPr>
            <w:noProof/>
            <w:webHidden/>
          </w:rPr>
          <w:t>47</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27" w:history="1">
        <w:r w:rsidR="00F82BC8" w:rsidRPr="00B47ED5">
          <w:rPr>
            <w:rStyle w:val="aff2"/>
            <w:noProof/>
          </w:rPr>
          <w:t>С</w:t>
        </w:r>
        <w:r w:rsidR="00F82BC8" w:rsidRPr="00B47ED5">
          <w:rPr>
            <w:rStyle w:val="aff2"/>
            <w:noProof/>
            <w:lang w:val="ru-RU"/>
          </w:rPr>
          <w:t>О</w:t>
        </w:r>
        <w:r w:rsidR="00F82BC8" w:rsidRPr="00B47ED5">
          <w:rPr>
            <w:rStyle w:val="aff2"/>
            <w:noProof/>
          </w:rPr>
          <w:t>-</w:t>
        </w:r>
        <w:r w:rsidR="00F82BC8" w:rsidRPr="00B47ED5">
          <w:rPr>
            <w:rStyle w:val="aff2"/>
            <w:noProof/>
            <w:lang w:val="ru-RU"/>
          </w:rPr>
          <w:t xml:space="preserve">1. </w:t>
        </w:r>
        <w:r w:rsidR="00F82BC8" w:rsidRPr="00B47ED5">
          <w:rPr>
            <w:rStyle w:val="aff2"/>
            <w:bCs/>
            <w:noProof/>
          </w:rPr>
          <w:t>Зона скотомогильников, участков компостирования ТБО.</w:t>
        </w:r>
        <w:r w:rsidR="00F82BC8">
          <w:rPr>
            <w:noProof/>
            <w:webHidden/>
          </w:rPr>
          <w:tab/>
        </w:r>
        <w:r>
          <w:rPr>
            <w:noProof/>
            <w:webHidden/>
          </w:rPr>
          <w:fldChar w:fldCharType="begin"/>
        </w:r>
        <w:r w:rsidR="00F82BC8">
          <w:rPr>
            <w:noProof/>
            <w:webHidden/>
          </w:rPr>
          <w:instrText xml:space="preserve"> PAGEREF _Toc57620927 \h </w:instrText>
        </w:r>
        <w:r>
          <w:rPr>
            <w:noProof/>
            <w:webHidden/>
          </w:rPr>
        </w:r>
        <w:r>
          <w:rPr>
            <w:noProof/>
            <w:webHidden/>
          </w:rPr>
          <w:fldChar w:fldCharType="separate"/>
        </w:r>
        <w:r w:rsidR="005B4C6D">
          <w:rPr>
            <w:noProof/>
            <w:webHidden/>
          </w:rPr>
          <w:t>54</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28" w:history="1">
        <w:r w:rsidR="00F82BC8" w:rsidRPr="00B47ED5">
          <w:rPr>
            <w:rStyle w:val="aff2"/>
            <w:noProof/>
          </w:rPr>
          <w:t>С</w:t>
        </w:r>
        <w:r w:rsidR="00F82BC8" w:rsidRPr="00B47ED5">
          <w:rPr>
            <w:rStyle w:val="aff2"/>
            <w:noProof/>
            <w:lang w:val="ru-RU"/>
          </w:rPr>
          <w:t>О</w:t>
        </w:r>
        <w:r w:rsidR="00F82BC8" w:rsidRPr="00B47ED5">
          <w:rPr>
            <w:rStyle w:val="aff2"/>
            <w:noProof/>
          </w:rPr>
          <w:t>-</w:t>
        </w:r>
        <w:r w:rsidR="00F82BC8" w:rsidRPr="00B47ED5">
          <w:rPr>
            <w:rStyle w:val="aff2"/>
            <w:noProof/>
            <w:lang w:val="ru-RU"/>
          </w:rPr>
          <w:t xml:space="preserve">2. </w:t>
        </w:r>
        <w:r w:rsidR="00F82BC8" w:rsidRPr="00B47ED5">
          <w:rPr>
            <w:rStyle w:val="aff2"/>
            <w:bCs/>
            <w:noProof/>
          </w:rPr>
          <w:t>Зона водозаборных и иных технических сооружений.</w:t>
        </w:r>
        <w:r w:rsidR="00F82BC8">
          <w:rPr>
            <w:noProof/>
            <w:webHidden/>
          </w:rPr>
          <w:tab/>
        </w:r>
        <w:r>
          <w:rPr>
            <w:noProof/>
            <w:webHidden/>
          </w:rPr>
          <w:fldChar w:fldCharType="begin"/>
        </w:r>
        <w:r w:rsidR="00F82BC8">
          <w:rPr>
            <w:noProof/>
            <w:webHidden/>
          </w:rPr>
          <w:instrText xml:space="preserve"> PAGEREF _Toc57620928 \h </w:instrText>
        </w:r>
        <w:r>
          <w:rPr>
            <w:noProof/>
            <w:webHidden/>
          </w:rPr>
        </w:r>
        <w:r>
          <w:rPr>
            <w:noProof/>
            <w:webHidden/>
          </w:rPr>
          <w:fldChar w:fldCharType="separate"/>
        </w:r>
        <w:r w:rsidR="005B4C6D">
          <w:rPr>
            <w:noProof/>
            <w:webHidden/>
          </w:rPr>
          <w:t>55</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29" w:history="1">
        <w:r w:rsidR="00F82BC8" w:rsidRPr="00B47ED5">
          <w:rPr>
            <w:rStyle w:val="aff2"/>
            <w:noProof/>
          </w:rPr>
          <w:t>С</w:t>
        </w:r>
        <w:r w:rsidR="00F82BC8" w:rsidRPr="00B47ED5">
          <w:rPr>
            <w:rStyle w:val="aff2"/>
            <w:noProof/>
            <w:lang w:val="ru-RU"/>
          </w:rPr>
          <w:t>О</w:t>
        </w:r>
        <w:r w:rsidR="00F82BC8" w:rsidRPr="00B47ED5">
          <w:rPr>
            <w:rStyle w:val="aff2"/>
            <w:noProof/>
          </w:rPr>
          <w:t>-</w:t>
        </w:r>
        <w:r w:rsidR="00F82BC8" w:rsidRPr="00B47ED5">
          <w:rPr>
            <w:rStyle w:val="aff2"/>
            <w:noProof/>
            <w:lang w:val="ru-RU"/>
          </w:rPr>
          <w:t xml:space="preserve">3. </w:t>
        </w:r>
        <w:r w:rsidR="00F82BC8" w:rsidRPr="00B47ED5">
          <w:rPr>
            <w:rStyle w:val="aff2"/>
            <w:bCs/>
            <w:noProof/>
          </w:rPr>
          <w:t>Зона специального назначения, связанная с захоронениями.</w:t>
        </w:r>
        <w:r w:rsidR="00F82BC8">
          <w:rPr>
            <w:noProof/>
            <w:webHidden/>
          </w:rPr>
          <w:tab/>
        </w:r>
        <w:r>
          <w:rPr>
            <w:noProof/>
            <w:webHidden/>
          </w:rPr>
          <w:fldChar w:fldCharType="begin"/>
        </w:r>
        <w:r w:rsidR="00F82BC8">
          <w:rPr>
            <w:noProof/>
            <w:webHidden/>
          </w:rPr>
          <w:instrText xml:space="preserve"> PAGEREF _Toc57620929 \h </w:instrText>
        </w:r>
        <w:r>
          <w:rPr>
            <w:noProof/>
            <w:webHidden/>
          </w:rPr>
        </w:r>
        <w:r>
          <w:rPr>
            <w:noProof/>
            <w:webHidden/>
          </w:rPr>
          <w:fldChar w:fldCharType="separate"/>
        </w:r>
        <w:r w:rsidR="005B4C6D">
          <w:rPr>
            <w:noProof/>
            <w:webHidden/>
          </w:rPr>
          <w:t>57</w:t>
        </w:r>
        <w:r>
          <w:rPr>
            <w:noProof/>
            <w:webHidden/>
          </w:rPr>
          <w:fldChar w:fldCharType="end"/>
        </w:r>
      </w:hyperlink>
    </w:p>
    <w:p w:rsidR="00F82BC8" w:rsidRDefault="00CB2EEB" w:rsidP="00F82BC8">
      <w:pPr>
        <w:pStyle w:val="23"/>
        <w:ind w:right="283"/>
        <w:jc w:val="both"/>
        <w:rPr>
          <w:rFonts w:asciiTheme="minorHAnsi" w:eastAsiaTheme="minorEastAsia" w:hAnsiTheme="minorHAnsi" w:cstheme="minorBidi"/>
          <w:noProof/>
          <w:sz w:val="22"/>
          <w:szCs w:val="22"/>
          <w:lang w:val="ru-RU"/>
        </w:rPr>
      </w:pPr>
      <w:hyperlink w:anchor="_Toc57620930" w:history="1">
        <w:r w:rsidR="00F82BC8" w:rsidRPr="00B47ED5">
          <w:rPr>
            <w:rStyle w:val="aff2"/>
            <w:noProof/>
          </w:rPr>
          <w:t xml:space="preserve">Глава 10. </w:t>
        </w:r>
        <w:r w:rsidR="00F82BC8" w:rsidRPr="00B47ED5">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F82BC8">
          <w:rPr>
            <w:noProof/>
            <w:webHidden/>
          </w:rPr>
          <w:tab/>
        </w:r>
        <w:r>
          <w:rPr>
            <w:noProof/>
            <w:webHidden/>
          </w:rPr>
          <w:fldChar w:fldCharType="begin"/>
        </w:r>
        <w:r w:rsidR="00F82BC8">
          <w:rPr>
            <w:noProof/>
            <w:webHidden/>
          </w:rPr>
          <w:instrText xml:space="preserve"> PAGEREF _Toc57620930 \h </w:instrText>
        </w:r>
        <w:r>
          <w:rPr>
            <w:noProof/>
            <w:webHidden/>
          </w:rPr>
        </w:r>
        <w:r>
          <w:rPr>
            <w:noProof/>
            <w:webHidden/>
          </w:rPr>
          <w:fldChar w:fldCharType="separate"/>
        </w:r>
        <w:r w:rsidR="005B4C6D">
          <w:rPr>
            <w:noProof/>
            <w:webHidden/>
          </w:rPr>
          <w:t>60</w:t>
        </w:r>
        <w:r>
          <w:rPr>
            <w:noProof/>
            <w:webHidden/>
          </w:rPr>
          <w:fldChar w:fldCharType="end"/>
        </w:r>
      </w:hyperlink>
    </w:p>
    <w:p w:rsidR="00F82BC8" w:rsidRDefault="00CB2EEB" w:rsidP="00F82BC8">
      <w:pPr>
        <w:pStyle w:val="33"/>
        <w:ind w:right="283"/>
        <w:jc w:val="both"/>
        <w:rPr>
          <w:rFonts w:asciiTheme="minorHAnsi" w:eastAsiaTheme="minorEastAsia" w:hAnsiTheme="minorHAnsi" w:cstheme="minorBidi"/>
          <w:noProof/>
          <w:sz w:val="22"/>
          <w:szCs w:val="22"/>
          <w:lang w:val="ru-RU"/>
        </w:rPr>
      </w:pPr>
      <w:hyperlink w:anchor="_Toc57620931" w:history="1">
        <w:r w:rsidR="00F82BC8" w:rsidRPr="00B47ED5">
          <w:rPr>
            <w:rStyle w:val="aff2"/>
            <w:iCs/>
            <w:noProof/>
          </w:rPr>
          <w:t xml:space="preserve">Статья </w:t>
        </w:r>
        <w:r w:rsidR="00F82BC8" w:rsidRPr="00B47ED5">
          <w:rPr>
            <w:rStyle w:val="aff2"/>
            <w:iCs/>
            <w:noProof/>
            <w:lang w:val="ru-RU"/>
          </w:rPr>
          <w:t>37</w:t>
        </w:r>
        <w:r w:rsidR="00F82BC8" w:rsidRPr="00B47ED5">
          <w:rPr>
            <w:rStyle w:val="aff2"/>
            <w:iCs/>
            <w:noProof/>
          </w:rPr>
          <w:t xml:space="preserve">. </w:t>
        </w:r>
        <w:r w:rsidR="00F82BC8" w:rsidRPr="00B47ED5">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F82BC8">
          <w:rPr>
            <w:noProof/>
            <w:webHidden/>
          </w:rPr>
          <w:tab/>
        </w:r>
        <w:r>
          <w:rPr>
            <w:noProof/>
            <w:webHidden/>
          </w:rPr>
          <w:fldChar w:fldCharType="begin"/>
        </w:r>
        <w:r w:rsidR="00F82BC8">
          <w:rPr>
            <w:noProof/>
            <w:webHidden/>
          </w:rPr>
          <w:instrText xml:space="preserve"> PAGEREF _Toc57620931 \h </w:instrText>
        </w:r>
        <w:r>
          <w:rPr>
            <w:noProof/>
            <w:webHidden/>
          </w:rPr>
        </w:r>
        <w:r>
          <w:rPr>
            <w:noProof/>
            <w:webHidden/>
          </w:rPr>
          <w:fldChar w:fldCharType="separate"/>
        </w:r>
        <w:r w:rsidR="005B4C6D">
          <w:rPr>
            <w:noProof/>
            <w:webHidden/>
          </w:rPr>
          <w:t>60</w:t>
        </w:r>
        <w:r>
          <w:rPr>
            <w:noProof/>
            <w:webHidden/>
          </w:rPr>
          <w:fldChar w:fldCharType="end"/>
        </w:r>
      </w:hyperlink>
    </w:p>
    <w:p w:rsidR="004B2022" w:rsidRPr="00F80E36" w:rsidRDefault="00CB2EEB">
      <w:pPr>
        <w:rPr>
          <w:sz w:val="24"/>
          <w:szCs w:val="24"/>
        </w:rPr>
      </w:pPr>
      <w:r w:rsidRPr="00F80E36">
        <w:rPr>
          <w:b/>
          <w:bCs/>
          <w:sz w:val="24"/>
          <w:szCs w:val="24"/>
        </w:rPr>
        <w:fldChar w:fldCharType="end"/>
      </w:r>
    </w:p>
    <w:p w:rsidR="004B2022" w:rsidRDefault="004B2022" w:rsidP="00F3134D">
      <w:pPr>
        <w:pStyle w:val="14"/>
        <w:rPr>
          <w:lang w:val="ru-RU"/>
        </w:rPr>
      </w:pPr>
      <w:r w:rsidRPr="00F80E36">
        <w:rPr>
          <w:rFonts w:eastAsia="Calibri"/>
          <w:sz w:val="24"/>
          <w:szCs w:val="24"/>
          <w:lang w:eastAsia="en-US"/>
        </w:rPr>
        <w:br w:type="page"/>
      </w:r>
      <w:bookmarkStart w:id="8" w:name="_Toc57620906"/>
      <w:r w:rsidRPr="00201DCE">
        <w:rPr>
          <w:lang w:val="ru-RU"/>
        </w:rPr>
        <w:lastRenderedPageBreak/>
        <w:t xml:space="preserve">Раздел </w:t>
      </w:r>
      <w:r>
        <w:t>II</w:t>
      </w:r>
      <w:r>
        <w:rPr>
          <w:lang w:val="ru-RU"/>
        </w:rPr>
        <w:t>. Карты градостроительного зонирования.</w:t>
      </w:r>
      <w:bookmarkEnd w:id="8"/>
    </w:p>
    <w:p w:rsidR="00F3134D" w:rsidRDefault="004B2022" w:rsidP="00F3134D">
      <w:pPr>
        <w:pStyle w:val="21"/>
        <w:rPr>
          <w:lang w:val="ru-RU"/>
        </w:rPr>
      </w:pPr>
      <w:bookmarkStart w:id="9" w:name="_Toc57620907"/>
      <w:bookmarkStart w:id="10" w:name="_Toc526891689"/>
      <w:bookmarkStart w:id="11" w:name="_Toc527021663"/>
      <w:r w:rsidRPr="00F3134D">
        <w:t xml:space="preserve">Глава 8. </w:t>
      </w:r>
      <w:r w:rsidR="00F3134D">
        <w:rPr>
          <w:lang w:val="ru-RU"/>
        </w:rPr>
        <w:t>КАРТА ГРАДОСТРОИТЕЛЬНОГО ЗОНИРОВАНИЯ , КАРТА ЗОН С ОСОБЫМИ УСЛОВИЯМИ  ИСПОЛЬЗОВАНИЯ ТЕРРИТОРИИ</w:t>
      </w:r>
      <w:bookmarkEnd w:id="9"/>
    </w:p>
    <w:p w:rsidR="004B2022" w:rsidRPr="00F3134D" w:rsidRDefault="004B2022" w:rsidP="00F3134D">
      <w:pPr>
        <w:pStyle w:val="31"/>
        <w:ind w:left="0" w:firstLine="851"/>
      </w:pPr>
      <w:bookmarkStart w:id="12" w:name="_Toc526891690"/>
      <w:bookmarkStart w:id="13" w:name="_Toc527021664"/>
      <w:bookmarkStart w:id="14" w:name="_Toc57620908"/>
      <w:bookmarkEnd w:id="10"/>
      <w:bookmarkEnd w:id="11"/>
      <w:r w:rsidRPr="00F3134D">
        <w:t xml:space="preserve">Статья </w:t>
      </w:r>
      <w:r w:rsidR="00D52BE2">
        <w:rPr>
          <w:lang w:val="ru-RU"/>
        </w:rPr>
        <w:t>3</w:t>
      </w:r>
      <w:r w:rsidR="00793925">
        <w:rPr>
          <w:lang w:val="ru-RU"/>
        </w:rPr>
        <w:t>2</w:t>
      </w:r>
      <w:r w:rsidRPr="00F3134D">
        <w:t xml:space="preserve">.  </w:t>
      </w:r>
      <w:r w:rsidR="00DA65CE" w:rsidRPr="002B7D68">
        <w:t>Карта гр</w:t>
      </w:r>
      <w:r w:rsidR="00DA65CE">
        <w:t xml:space="preserve">адостроительного зонирования муниципального образования в том числе </w:t>
      </w:r>
      <w:r w:rsidR="00DA65CE" w:rsidRPr="002B7D68">
        <w:t xml:space="preserve">населенных пунктов </w:t>
      </w:r>
      <w:r w:rsidR="00DA65CE">
        <w:t>по</w:t>
      </w:r>
      <w:r w:rsidR="00DA65CE" w:rsidRPr="00263E97">
        <w:t xml:space="preserve">с. </w:t>
      </w:r>
      <w:r w:rsidR="00DA65CE">
        <w:t>Красная Поляна</w:t>
      </w:r>
      <w:r w:rsidR="00DA65CE" w:rsidRPr="00263E97">
        <w:t xml:space="preserve">, </w:t>
      </w:r>
      <w:r w:rsidR="00DA65CE">
        <w:t>по</w:t>
      </w:r>
      <w:r w:rsidR="00DA65CE" w:rsidRPr="00263E97">
        <w:t xml:space="preserve">с. </w:t>
      </w:r>
      <w:r w:rsidR="00DA65CE">
        <w:t>Ростошь</w:t>
      </w:r>
      <w:r w:rsidR="00DA65CE" w:rsidRPr="00263E97">
        <w:t xml:space="preserve">, </w:t>
      </w:r>
      <w:r w:rsidR="00DA65CE">
        <w:t>по</w:t>
      </w:r>
      <w:r w:rsidR="00DA65CE" w:rsidRPr="00263E97">
        <w:t xml:space="preserve">с. </w:t>
      </w:r>
      <w:r w:rsidR="00DA65CE">
        <w:t>Степной Маяк</w:t>
      </w:r>
      <w:r w:rsidRPr="00F3134D">
        <w:t>.</w:t>
      </w:r>
      <w:bookmarkEnd w:id="12"/>
      <w:bookmarkEnd w:id="13"/>
      <w:bookmarkEnd w:id="14"/>
    </w:p>
    <w:p w:rsidR="004B2022" w:rsidRPr="00F3134D" w:rsidRDefault="004B2022" w:rsidP="00F3134D">
      <w:pPr>
        <w:shd w:val="clear" w:color="auto" w:fill="FFFFFF"/>
        <w:ind w:firstLine="709"/>
        <w:contextualSpacing/>
        <w:rPr>
          <w:bCs/>
          <w:sz w:val="24"/>
        </w:rPr>
      </w:pPr>
      <w:r w:rsidRPr="00F3134D">
        <w:rPr>
          <w:bCs/>
          <w:sz w:val="24"/>
        </w:rPr>
        <w:t xml:space="preserve">На карте градостроительного зонирования: </w:t>
      </w:r>
    </w:p>
    <w:p w:rsidR="004B2022" w:rsidRPr="00F3134D" w:rsidRDefault="004B2022" w:rsidP="00F3134D">
      <w:pPr>
        <w:shd w:val="clear" w:color="auto" w:fill="FFFFFF"/>
        <w:ind w:left="284" w:hanging="284"/>
        <w:contextualSpacing/>
        <w:rPr>
          <w:bCs/>
          <w:sz w:val="24"/>
        </w:rPr>
      </w:pPr>
      <w:r w:rsidRPr="00F3134D">
        <w:rPr>
          <w:bCs/>
          <w:sz w:val="24"/>
        </w:rPr>
        <w:t xml:space="preserve">1) установлены территориальные зоны </w:t>
      </w:r>
    </w:p>
    <w:p w:rsidR="004B2022" w:rsidRPr="00F3134D" w:rsidRDefault="004B2022" w:rsidP="00F3134D">
      <w:pPr>
        <w:shd w:val="clear" w:color="auto" w:fill="FFFFFF"/>
        <w:ind w:left="284" w:hanging="284"/>
        <w:contextualSpacing/>
        <w:rPr>
          <w:bCs/>
          <w:sz w:val="24"/>
        </w:rPr>
      </w:pPr>
      <w:r w:rsidRPr="00F3134D">
        <w:rPr>
          <w:bCs/>
          <w:sz w:val="24"/>
        </w:rPr>
        <w:t xml:space="preserve">2) отображены зоны с особыми условиями использования территории </w:t>
      </w:r>
    </w:p>
    <w:p w:rsidR="004B2022" w:rsidRDefault="004B2022" w:rsidP="00F3134D">
      <w:pPr>
        <w:shd w:val="clear" w:color="auto" w:fill="FFFFFF"/>
        <w:ind w:left="284" w:hanging="284"/>
        <w:contextualSpacing/>
        <w:rPr>
          <w:bCs/>
          <w:sz w:val="24"/>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DA65CE" w:rsidRDefault="00DA65CE" w:rsidP="00DA65CE">
      <w:pPr>
        <w:shd w:val="clear" w:color="auto" w:fill="FFFFFF"/>
        <w:ind w:firstLine="709"/>
        <w:contextualSpacing/>
        <w:rPr>
          <w:bCs/>
          <w:sz w:val="24"/>
          <w:lang w:val="ru-RU"/>
        </w:rPr>
      </w:pPr>
      <w:r>
        <w:rPr>
          <w:b/>
          <w:sz w:val="24"/>
          <w:szCs w:val="24"/>
        </w:rPr>
        <w:t>Объекты культурного наследия на территории МО Краснополянский сельсовет отсутствуют.</w:t>
      </w:r>
    </w:p>
    <w:p w:rsidR="003B68D4" w:rsidRPr="003B68D4" w:rsidRDefault="003B68D4" w:rsidP="00F3134D">
      <w:pPr>
        <w:shd w:val="clear" w:color="auto" w:fill="FFFFFF"/>
        <w:ind w:left="284" w:hanging="284"/>
        <w:contextualSpacing/>
        <w:rPr>
          <w:bCs/>
          <w:sz w:val="24"/>
        </w:rPr>
      </w:pPr>
    </w:p>
    <w:p w:rsidR="004B2022" w:rsidRPr="002B7D68" w:rsidRDefault="004B2022" w:rsidP="004B2022">
      <w:pPr>
        <w:rPr>
          <w:b/>
        </w:rPr>
      </w:pPr>
    </w:p>
    <w:p w:rsidR="004B2022" w:rsidRPr="00F3134D" w:rsidRDefault="004B2022" w:rsidP="00F3134D">
      <w:pPr>
        <w:pStyle w:val="31"/>
        <w:ind w:left="0" w:firstLine="851"/>
      </w:pPr>
      <w:bookmarkStart w:id="15" w:name="_Toc526891691"/>
      <w:bookmarkStart w:id="16" w:name="_Toc527021665"/>
      <w:bookmarkStart w:id="17" w:name="_Toc57620909"/>
      <w:r w:rsidRPr="00F3134D">
        <w:t xml:space="preserve">Статья </w:t>
      </w:r>
      <w:r w:rsidR="00D52BE2">
        <w:rPr>
          <w:lang w:val="ru-RU"/>
        </w:rPr>
        <w:t>3</w:t>
      </w:r>
      <w:r w:rsidR="00793925">
        <w:rPr>
          <w:lang w:val="ru-RU"/>
        </w:rPr>
        <w:t>3</w:t>
      </w:r>
      <w:r w:rsidRPr="00F3134D">
        <w:t>. Карта зон с особыми условиями использования территорий населённых пунктов.</w:t>
      </w:r>
      <w:bookmarkEnd w:id="15"/>
      <w:bookmarkEnd w:id="16"/>
      <w:bookmarkEnd w:id="17"/>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санитарно-защитные зоны предприятий:</w:t>
      </w:r>
    </w:p>
    <w:p w:rsidR="004B2022" w:rsidRPr="00F3134D" w:rsidRDefault="004B2022" w:rsidP="00201F55">
      <w:pPr>
        <w:pStyle w:val="ConsPlusNormal"/>
        <w:widowControl/>
        <w:ind w:left="284" w:hanging="284"/>
        <w:contextualSpacing/>
        <w:rPr>
          <w:rFonts w:ascii="Times New Roman" w:hAnsi="Times New Roman" w:cs="Times New Roman"/>
          <w:sz w:val="24"/>
          <w:szCs w:val="24"/>
        </w:rPr>
      </w:pPr>
      <w:r w:rsidRPr="00F3134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022" w:rsidRPr="00F3134D" w:rsidRDefault="004B2022" w:rsidP="00201F55">
      <w:pPr>
        <w:shd w:val="clear" w:color="auto" w:fill="FFFFFF"/>
        <w:ind w:left="284" w:hanging="284"/>
        <w:contextualSpacing/>
        <w:rPr>
          <w:sz w:val="24"/>
          <w:szCs w:val="24"/>
        </w:rPr>
      </w:pPr>
      <w:r w:rsidRPr="00F3134D">
        <w:rPr>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 xml:space="preserve">На </w:t>
      </w:r>
      <w:r w:rsidR="00DA65CE" w:rsidRPr="00DA65CE">
        <w:rPr>
          <w:rFonts w:ascii="Times New Roman" w:hAnsi="Times New Roman" w:cs="Times New Roman"/>
          <w:sz w:val="24"/>
          <w:szCs w:val="24"/>
        </w:rPr>
        <w:t xml:space="preserve">настоящей </w:t>
      </w:r>
      <w:r w:rsidRPr="00F3134D">
        <w:rPr>
          <w:rFonts w:ascii="Times New Roman" w:hAnsi="Times New Roman" w:cs="Times New Roman"/>
          <w:sz w:val="24"/>
          <w:szCs w:val="24"/>
        </w:rPr>
        <w:t>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карте отображаются з</w:t>
      </w:r>
      <w:r w:rsidRPr="00F3134D">
        <w:rPr>
          <w:rFonts w:ascii="Times New Roman" w:eastAsia="Calibri" w:hAnsi="Times New Roman" w:cs="Times New Roman"/>
          <w:bCs/>
          <w:sz w:val="24"/>
          <w:szCs w:val="24"/>
          <w:lang w:eastAsia="en-US"/>
        </w:rPr>
        <w:t xml:space="preserve">оны санитарной охраны источников водоснабжения, </w:t>
      </w:r>
      <w:r w:rsidRPr="00F3134D">
        <w:rPr>
          <w:rFonts w:ascii="Times New Roman" w:hAnsi="Times New Roman" w:cs="Times New Roman"/>
          <w:sz w:val="24"/>
          <w:szCs w:val="24"/>
        </w:rPr>
        <w:t>размеры которых определены в соответствии с</w:t>
      </w:r>
      <w:r w:rsidRPr="00F3134D">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022" w:rsidRPr="00F3134D" w:rsidRDefault="004B2022" w:rsidP="00201F55">
      <w:pPr>
        <w:autoSpaceDE w:val="0"/>
        <w:autoSpaceDN w:val="0"/>
        <w:adjustRightInd w:val="0"/>
        <w:ind w:firstLine="709"/>
        <w:contextualSpacing/>
        <w:rPr>
          <w:rFonts w:eastAsia="Calibri"/>
          <w:sz w:val="24"/>
          <w:szCs w:val="24"/>
          <w:lang w:eastAsia="en-US"/>
        </w:rPr>
      </w:pPr>
      <w:r w:rsidRPr="00F3134D">
        <w:rPr>
          <w:sz w:val="24"/>
          <w:szCs w:val="24"/>
        </w:rPr>
        <w:t xml:space="preserve">На карте отображаются охранные зоны объектов электроснабжения, размеры которых определены в соответствии с </w:t>
      </w:r>
      <w:r w:rsidRPr="00F3134D">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022" w:rsidRPr="00F3134D" w:rsidRDefault="004B2022" w:rsidP="00201F55">
      <w:pPr>
        <w:autoSpaceDE w:val="0"/>
        <w:autoSpaceDN w:val="0"/>
        <w:adjustRightInd w:val="0"/>
        <w:ind w:firstLine="709"/>
        <w:contextualSpacing/>
        <w:rPr>
          <w:b/>
          <w:bCs/>
          <w:sz w:val="24"/>
          <w:szCs w:val="24"/>
        </w:rPr>
      </w:pPr>
      <w:r w:rsidRPr="00F3134D">
        <w:rPr>
          <w:sz w:val="24"/>
          <w:szCs w:val="24"/>
        </w:rPr>
        <w:t xml:space="preserve">На карте отображаются охранные зоны объектов газоснабжения, размеры которых определены в соответствии с </w:t>
      </w:r>
      <w:r w:rsidRPr="00F3134D">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4B2022" w:rsidRPr="00F3134D" w:rsidRDefault="004B2022" w:rsidP="00201F55">
      <w:pPr>
        <w:spacing w:after="200"/>
        <w:ind w:firstLine="709"/>
        <w:contextualSpacing/>
        <w:rPr>
          <w:sz w:val="24"/>
          <w:szCs w:val="24"/>
          <w:lang/>
        </w:rPr>
      </w:pPr>
      <w:r w:rsidRPr="00F3134D">
        <w:rPr>
          <w:sz w:val="24"/>
          <w:szCs w:val="24"/>
          <w:lang/>
        </w:rPr>
        <w:br w:type="page"/>
      </w:r>
    </w:p>
    <w:p w:rsidR="004B2022" w:rsidRPr="003B0BBE" w:rsidRDefault="00F3134D" w:rsidP="004B2022">
      <w:pPr>
        <w:pStyle w:val="14"/>
      </w:pPr>
      <w:bookmarkStart w:id="18" w:name="_Toc526891692"/>
      <w:bookmarkStart w:id="19" w:name="_Toc527021666"/>
      <w:bookmarkStart w:id="20" w:name="_Toc57620910"/>
      <w:r>
        <w:rPr>
          <w:lang w:val="ru-RU"/>
        </w:rPr>
        <w:lastRenderedPageBreak/>
        <w:t>РАЗДЕЛ</w:t>
      </w:r>
      <w:r w:rsidR="004B2022" w:rsidRPr="003B0BBE">
        <w:t xml:space="preserve"> III. ГРАДОСТРОИТЕЛЬНЫЕ РЕГЛАМЕНТЫ</w:t>
      </w:r>
      <w:bookmarkEnd w:id="18"/>
      <w:bookmarkEnd w:id="19"/>
      <w:bookmarkEnd w:id="20"/>
    </w:p>
    <w:p w:rsidR="004B2022" w:rsidRPr="00F3134D" w:rsidRDefault="004B2022" w:rsidP="00F3134D">
      <w:pPr>
        <w:pStyle w:val="21"/>
      </w:pPr>
      <w:bookmarkStart w:id="21" w:name="_Toc526891693"/>
      <w:bookmarkStart w:id="22" w:name="_Toc527021667"/>
      <w:bookmarkStart w:id="23" w:name="_Toc57620911"/>
      <w:r w:rsidRPr="00F3134D">
        <w:t xml:space="preserve">Глава 9. </w:t>
      </w:r>
      <w:r w:rsidR="00F3134D">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21"/>
      <w:bookmarkEnd w:id="22"/>
      <w:bookmarkEnd w:id="23"/>
    </w:p>
    <w:p w:rsidR="004B2022" w:rsidRPr="008019B4" w:rsidRDefault="004B2022" w:rsidP="00F3134D">
      <w:pPr>
        <w:pStyle w:val="31"/>
        <w:ind w:left="0" w:firstLine="851"/>
      </w:pPr>
      <w:bookmarkStart w:id="24" w:name="_Toc526891694"/>
      <w:bookmarkStart w:id="25" w:name="_Toc527021668"/>
      <w:bookmarkStart w:id="26" w:name="_Toc57620912"/>
      <w:r w:rsidRPr="00436C8B">
        <w:t xml:space="preserve">Статья </w:t>
      </w:r>
      <w:r w:rsidRPr="00436C8B">
        <w:rPr>
          <w:lang w:val="ru-RU"/>
        </w:rPr>
        <w:t>3</w:t>
      </w:r>
      <w:r w:rsidR="00793925">
        <w:rPr>
          <w:lang w:val="ru-RU"/>
        </w:rPr>
        <w:t>4</w:t>
      </w:r>
      <w:r w:rsidRPr="00CD0893">
        <w:rPr>
          <w:i/>
        </w:rPr>
        <w:t>.</w:t>
      </w:r>
      <w:r w:rsidR="00DA65CE" w:rsidRPr="008019B4">
        <w:t>Общие положения о территориальных зонах</w:t>
      </w:r>
      <w:r w:rsidR="00DA65CE">
        <w:t xml:space="preserve"> муниципального образования и</w:t>
      </w:r>
      <w:r w:rsidR="00DA65CE" w:rsidRPr="008019B4">
        <w:t xml:space="preserve"> населенных пунктов </w:t>
      </w:r>
      <w:r w:rsidR="00DA65CE" w:rsidRPr="008B0997">
        <w:t>пос. Красная Поляна, пос. Ростошь, пос.Степной Маяк</w:t>
      </w:r>
      <w:r w:rsidRPr="00FA3ED7">
        <w:t>.</w:t>
      </w:r>
      <w:bookmarkEnd w:id="24"/>
      <w:bookmarkEnd w:id="25"/>
      <w:bookmarkEnd w:id="26"/>
    </w:p>
    <w:p w:rsidR="005520DD" w:rsidRPr="00E51B74" w:rsidRDefault="00DA65CE" w:rsidP="005520DD">
      <w:pPr>
        <w:pStyle w:val="1ff9"/>
        <w:widowControl w:val="0"/>
        <w:numPr>
          <w:ilvl w:val="0"/>
          <w:numId w:val="74"/>
        </w:numPr>
        <w:spacing w:line="240" w:lineRule="auto"/>
        <w:ind w:left="0" w:firstLine="709"/>
        <w:rPr>
          <w:b w:val="0"/>
        </w:rPr>
      </w:pPr>
      <w:r w:rsidRPr="008019B4">
        <w:rPr>
          <w:b w:val="0"/>
          <w:snapToGrid/>
        </w:rPr>
        <w:t>Градостроительные регламентыустановлены в пределах границ территориальных зон в</w:t>
      </w:r>
      <w:r>
        <w:rPr>
          <w:b w:val="0"/>
          <w:snapToGrid/>
        </w:rPr>
        <w:t xml:space="preserve"> муниципальном образовании и</w:t>
      </w:r>
      <w:r w:rsidRPr="008019B4">
        <w:rPr>
          <w:b w:val="0"/>
          <w:snapToGrid/>
        </w:rPr>
        <w:t xml:space="preserve"> населенных пунктах </w:t>
      </w:r>
      <w:r w:rsidRPr="008B0997">
        <w:rPr>
          <w:b w:val="0"/>
        </w:rPr>
        <w:t>пос. Красная Поляна, пос. Ростошь, пос.Степной Маяк</w:t>
      </w:r>
      <w:r w:rsidRPr="00416E9F">
        <w:t>.</w:t>
      </w:r>
      <w:r w:rsidR="005520DD" w:rsidRPr="00E51B74">
        <w:rPr>
          <w:b w:val="0"/>
          <w:snapToGrid/>
        </w:rPr>
        <w:t xml:space="preserve"> Градостроительные регламенты установлены настоящими правилами в соответствии с требованиями действующего законодательства.  </w:t>
      </w:r>
    </w:p>
    <w:p w:rsidR="005520DD" w:rsidRPr="00E51B74" w:rsidRDefault="005520DD" w:rsidP="005520DD">
      <w:pPr>
        <w:pStyle w:val="1ff9"/>
        <w:widowControl w:val="0"/>
        <w:numPr>
          <w:ilvl w:val="0"/>
          <w:numId w:val="74"/>
        </w:numPr>
        <w:spacing w:line="240" w:lineRule="auto"/>
        <w:ind w:left="0" w:firstLine="709"/>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20DD" w:rsidRPr="00E51B74" w:rsidRDefault="005520DD" w:rsidP="005520DD">
      <w:pPr>
        <w:pStyle w:val="1ff9"/>
        <w:widowControl w:val="0"/>
        <w:numPr>
          <w:ilvl w:val="0"/>
          <w:numId w:val="74"/>
        </w:numPr>
        <w:spacing w:line="240" w:lineRule="auto"/>
        <w:ind w:left="0" w:firstLine="709"/>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0DD" w:rsidRPr="00E51B74" w:rsidRDefault="005520DD" w:rsidP="005520DD">
      <w:pPr>
        <w:pStyle w:val="afb"/>
        <w:numPr>
          <w:ilvl w:val="0"/>
          <w:numId w:val="74"/>
        </w:numPr>
        <w:ind w:left="0" w:firstLine="709"/>
        <w:rPr>
          <w:color w:val="000000"/>
          <w:sz w:val="24"/>
          <w:szCs w:val="24"/>
        </w:rPr>
      </w:pPr>
      <w:r w:rsidRPr="00E51B74">
        <w:rPr>
          <w:color w:val="000000"/>
          <w:sz w:val="24"/>
          <w:szCs w:val="24"/>
        </w:rPr>
        <w:t xml:space="preserve">Действие градостроительного регламента не распространяется на земельные участки: </w:t>
      </w:r>
    </w:p>
    <w:p w:rsidR="005520DD" w:rsidRPr="00E51B74" w:rsidRDefault="005520DD" w:rsidP="005520DD">
      <w:pPr>
        <w:pStyle w:val="afb"/>
        <w:ind w:left="0" w:firstLine="709"/>
        <w:rPr>
          <w:sz w:val="24"/>
          <w:szCs w:val="24"/>
        </w:rPr>
      </w:pPr>
      <w:bookmarkStart w:id="27" w:name="36041"/>
      <w:bookmarkEnd w:id="27"/>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5520DD" w:rsidRPr="00E51B74" w:rsidRDefault="005520DD" w:rsidP="005520DD">
      <w:pPr>
        <w:pStyle w:val="afb"/>
        <w:ind w:left="0" w:firstLine="709"/>
        <w:rPr>
          <w:sz w:val="24"/>
          <w:szCs w:val="24"/>
        </w:rPr>
      </w:pPr>
      <w:bookmarkStart w:id="28" w:name="36042"/>
      <w:bookmarkEnd w:id="28"/>
      <w:r w:rsidRPr="00E51B74">
        <w:rPr>
          <w:sz w:val="24"/>
          <w:szCs w:val="24"/>
        </w:rPr>
        <w:t xml:space="preserve">–      в границах </w:t>
      </w:r>
      <w:hyperlink r:id="rId11" w:anchor="1012" w:history="1">
        <w:r w:rsidRPr="00E51B74">
          <w:rPr>
            <w:sz w:val="24"/>
            <w:szCs w:val="24"/>
          </w:rPr>
          <w:t>территорий общего пользования</w:t>
        </w:r>
      </w:hyperlink>
      <w:r w:rsidRPr="00E51B74">
        <w:rPr>
          <w:sz w:val="24"/>
          <w:szCs w:val="24"/>
        </w:rPr>
        <w:t xml:space="preserve">; </w:t>
      </w:r>
    </w:p>
    <w:p w:rsidR="005520DD" w:rsidRPr="00E51B74" w:rsidRDefault="005520DD" w:rsidP="005520DD">
      <w:pPr>
        <w:pStyle w:val="afb"/>
        <w:ind w:left="0" w:firstLine="709"/>
        <w:rPr>
          <w:sz w:val="24"/>
          <w:szCs w:val="24"/>
        </w:rPr>
      </w:pPr>
      <w:bookmarkStart w:id="29" w:name="36043"/>
      <w:bookmarkEnd w:id="29"/>
      <w:r w:rsidRPr="00E51B74">
        <w:rPr>
          <w:sz w:val="24"/>
          <w:szCs w:val="24"/>
        </w:rPr>
        <w:t xml:space="preserve">–      занятые линейными объектами; </w:t>
      </w:r>
    </w:p>
    <w:p w:rsidR="005520DD" w:rsidRPr="00E51B74" w:rsidRDefault="005520DD" w:rsidP="005520DD">
      <w:pPr>
        <w:pStyle w:val="afb"/>
        <w:ind w:left="0" w:firstLine="709"/>
        <w:rPr>
          <w:sz w:val="24"/>
          <w:szCs w:val="24"/>
        </w:rPr>
      </w:pPr>
      <w:bookmarkStart w:id="30" w:name="36044"/>
      <w:bookmarkEnd w:id="30"/>
      <w:r w:rsidRPr="00E51B74">
        <w:rPr>
          <w:sz w:val="24"/>
          <w:szCs w:val="24"/>
        </w:rPr>
        <w:t xml:space="preserve">–      предоставленные для добычи полезных ископаемых. </w:t>
      </w:r>
    </w:p>
    <w:p w:rsidR="005520DD" w:rsidRPr="00E51B74" w:rsidRDefault="005520DD" w:rsidP="005520DD">
      <w:pPr>
        <w:pStyle w:val="afb"/>
        <w:numPr>
          <w:ilvl w:val="0"/>
          <w:numId w:val="74"/>
        </w:numPr>
        <w:ind w:left="0" w:firstLine="709"/>
        <w:rPr>
          <w:sz w:val="24"/>
          <w:szCs w:val="24"/>
        </w:rPr>
      </w:pPr>
      <w:r w:rsidRPr="00E51B74">
        <w:rPr>
          <w:sz w:val="24"/>
          <w:szCs w:val="24"/>
        </w:rPr>
        <w:t xml:space="preserve">Градостроительные регламенты не устанавливаются для: </w:t>
      </w:r>
    </w:p>
    <w:p w:rsidR="005520DD" w:rsidRPr="00E51B74" w:rsidRDefault="005520DD" w:rsidP="005520DD">
      <w:pPr>
        <w:ind w:firstLine="709"/>
        <w:rPr>
          <w:sz w:val="24"/>
          <w:szCs w:val="24"/>
        </w:rPr>
      </w:pPr>
      <w:r w:rsidRPr="00E51B74">
        <w:rPr>
          <w:sz w:val="24"/>
          <w:szCs w:val="24"/>
        </w:rPr>
        <w:t>–      земель лесного фонда;</w:t>
      </w:r>
    </w:p>
    <w:p w:rsidR="005520DD" w:rsidRPr="00E51B74" w:rsidRDefault="005520DD" w:rsidP="005520DD">
      <w:pPr>
        <w:ind w:firstLine="709"/>
        <w:rPr>
          <w:sz w:val="24"/>
          <w:szCs w:val="24"/>
        </w:rPr>
      </w:pPr>
      <w:r w:rsidRPr="00E51B74">
        <w:rPr>
          <w:sz w:val="24"/>
          <w:szCs w:val="24"/>
        </w:rPr>
        <w:t>–      земель, покрытых поверхностными водами;</w:t>
      </w:r>
    </w:p>
    <w:p w:rsidR="005520DD" w:rsidRPr="00E51B74" w:rsidRDefault="005520DD" w:rsidP="005520DD">
      <w:pPr>
        <w:ind w:firstLine="709"/>
        <w:rPr>
          <w:sz w:val="24"/>
          <w:szCs w:val="24"/>
        </w:rPr>
      </w:pPr>
      <w:r w:rsidRPr="00E51B74">
        <w:rPr>
          <w:sz w:val="24"/>
          <w:szCs w:val="24"/>
        </w:rPr>
        <w:t>–      земель запаса;</w:t>
      </w:r>
    </w:p>
    <w:p w:rsidR="005520DD" w:rsidRPr="00E51B74" w:rsidRDefault="005520DD" w:rsidP="005520DD">
      <w:pPr>
        <w:ind w:firstLine="709"/>
        <w:rPr>
          <w:sz w:val="24"/>
          <w:szCs w:val="24"/>
        </w:rPr>
      </w:pPr>
      <w:r w:rsidRPr="00E51B74">
        <w:rPr>
          <w:sz w:val="24"/>
          <w:szCs w:val="24"/>
        </w:rPr>
        <w:t>–      земель особо охраняемых природных территорий (за исключением земель лечебно-оздоровительных местностей и курортов);</w:t>
      </w:r>
    </w:p>
    <w:p w:rsidR="005520DD" w:rsidRPr="00E51B74" w:rsidRDefault="005520DD" w:rsidP="005520DD">
      <w:pPr>
        <w:ind w:firstLine="709"/>
        <w:rPr>
          <w:sz w:val="24"/>
          <w:szCs w:val="24"/>
        </w:rPr>
      </w:pPr>
      <w:r w:rsidRPr="00E51B74">
        <w:rPr>
          <w:sz w:val="24"/>
          <w:szCs w:val="24"/>
        </w:rPr>
        <w:lastRenderedPageBreak/>
        <w:t>–       земельных участков, расположенных в границах особых экономических зон.</w:t>
      </w:r>
    </w:p>
    <w:p w:rsidR="005520DD" w:rsidRPr="00E51B74" w:rsidRDefault="005520DD" w:rsidP="005520DD">
      <w:pPr>
        <w:spacing w:after="120"/>
        <w:ind w:firstLine="709"/>
        <w:rPr>
          <w:sz w:val="24"/>
          <w:szCs w:val="24"/>
        </w:rPr>
      </w:pPr>
      <w:r w:rsidRPr="00E51B74">
        <w:rPr>
          <w:sz w:val="24"/>
          <w:szCs w:val="24"/>
        </w:rPr>
        <w:t xml:space="preserve">На территории МО </w:t>
      </w:r>
      <w:r w:rsidR="00B77155">
        <w:rPr>
          <w:sz w:val="24"/>
          <w:szCs w:val="24"/>
          <w:lang w:val="ru-RU"/>
        </w:rPr>
        <w:t>Краснополян</w:t>
      </w:r>
      <w:r w:rsidR="00F63E3A">
        <w:rPr>
          <w:sz w:val="24"/>
          <w:szCs w:val="24"/>
          <w:lang w:val="ru-RU"/>
        </w:rPr>
        <w:t>ский</w:t>
      </w:r>
      <w:r w:rsidRPr="00E51B74">
        <w:rPr>
          <w:sz w:val="24"/>
          <w:szCs w:val="24"/>
        </w:rPr>
        <w:t xml:space="preserve"> сельсовет выделены территориальные зоны, на которые не устанавливаются градостроительные регламенты:</w:t>
      </w:r>
    </w:p>
    <w:tbl>
      <w:tblPr>
        <w:tblW w:w="9072" w:type="dxa"/>
        <w:tblInd w:w="108" w:type="dxa"/>
        <w:tblLook w:val="0000"/>
      </w:tblPr>
      <w:tblGrid>
        <w:gridCol w:w="2700"/>
        <w:gridCol w:w="6372"/>
      </w:tblGrid>
      <w:tr w:rsidR="005520DD" w:rsidRPr="00A158CB" w:rsidTr="00F22C72">
        <w:tc>
          <w:tcPr>
            <w:tcW w:w="2700"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4"/>
              <w:spacing w:after="60"/>
              <w:ind w:firstLine="205"/>
              <w:rPr>
                <w:rFonts w:ascii="Times New Roman" w:hAnsi="Times New Roman"/>
                <w:sz w:val="24"/>
              </w:rPr>
            </w:pPr>
            <w:r w:rsidRPr="00A158CB">
              <w:rPr>
                <w:rFonts w:ascii="Times New Roman" w:hAnsi="Times New Roman"/>
                <w:sz w:val="24"/>
              </w:rPr>
              <w:t>Кодовое обозначение</w:t>
            </w:r>
          </w:p>
        </w:tc>
        <w:tc>
          <w:tcPr>
            <w:tcW w:w="6372"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4"/>
              <w:spacing w:after="60"/>
              <w:ind w:firstLine="709"/>
              <w:rPr>
                <w:rFonts w:ascii="Times New Roman" w:hAnsi="Times New Roman"/>
                <w:b/>
                <w:bCs/>
                <w:sz w:val="24"/>
              </w:rPr>
            </w:pPr>
            <w:r w:rsidRPr="00A158CB">
              <w:rPr>
                <w:rFonts w:ascii="Times New Roman" w:hAnsi="Times New Roman"/>
                <w:sz w:val="24"/>
              </w:rPr>
              <w:t>Наименование зоны</w:t>
            </w:r>
          </w:p>
        </w:tc>
      </w:tr>
      <w:tr w:rsidR="00F22C72" w:rsidRPr="00A158CB" w:rsidTr="00F22C72">
        <w:tc>
          <w:tcPr>
            <w:tcW w:w="2700" w:type="dxa"/>
            <w:tcBorders>
              <w:top w:val="single" w:sz="4" w:space="0" w:color="auto"/>
              <w:left w:val="single" w:sz="4" w:space="0" w:color="auto"/>
              <w:bottom w:val="single" w:sz="4" w:space="0" w:color="auto"/>
              <w:right w:val="single" w:sz="4" w:space="0" w:color="auto"/>
            </w:tcBorders>
            <w:vAlign w:val="center"/>
          </w:tcPr>
          <w:p w:rsidR="00F22C72" w:rsidRPr="00A158CB" w:rsidRDefault="00F22C72" w:rsidP="00062A66">
            <w:pPr>
              <w:pStyle w:val="1ff4"/>
              <w:spacing w:after="60"/>
              <w:ind w:firstLine="709"/>
              <w:rPr>
                <w:rFonts w:ascii="Times New Roman" w:hAnsi="Times New Roman"/>
                <w:sz w:val="24"/>
              </w:rPr>
            </w:pPr>
            <w:r w:rsidRPr="00A158CB">
              <w:rPr>
                <w:rFonts w:ascii="Times New Roman" w:hAnsi="Times New Roman"/>
                <w:sz w:val="24"/>
              </w:rPr>
              <w:t>Р-2</w:t>
            </w:r>
          </w:p>
        </w:tc>
        <w:tc>
          <w:tcPr>
            <w:tcW w:w="6372" w:type="dxa"/>
            <w:tcBorders>
              <w:top w:val="single" w:sz="4" w:space="0" w:color="auto"/>
              <w:left w:val="single" w:sz="4" w:space="0" w:color="auto"/>
              <w:bottom w:val="single" w:sz="4" w:space="0" w:color="auto"/>
              <w:right w:val="single" w:sz="4" w:space="0" w:color="auto"/>
            </w:tcBorders>
          </w:tcPr>
          <w:p w:rsidR="00F22C72" w:rsidRPr="00F22C72" w:rsidRDefault="00F22C72" w:rsidP="00F22C72">
            <w:pPr>
              <w:pStyle w:val="1ff4"/>
              <w:spacing w:after="60"/>
              <w:ind w:firstLine="175"/>
              <w:rPr>
                <w:rFonts w:ascii="Times New Roman" w:hAnsi="Times New Roman"/>
                <w:b/>
                <w:bCs/>
                <w:sz w:val="24"/>
                <w:lang w:val="ru-RU"/>
              </w:rPr>
            </w:pPr>
            <w:r w:rsidRPr="00A158CB">
              <w:rPr>
                <w:rFonts w:ascii="Times New Roman" w:hAnsi="Times New Roman"/>
                <w:sz w:val="24"/>
              </w:rPr>
              <w:t xml:space="preserve">Зона </w:t>
            </w:r>
            <w:r>
              <w:rPr>
                <w:rFonts w:ascii="Times New Roman" w:hAnsi="Times New Roman"/>
                <w:sz w:val="24"/>
                <w:lang w:val="ru-RU"/>
              </w:rPr>
              <w:t>особо охраняемых природных территорий</w:t>
            </w:r>
          </w:p>
        </w:tc>
      </w:tr>
      <w:tr w:rsidR="00F22C72" w:rsidRPr="00A158CB" w:rsidTr="00F22C72">
        <w:tc>
          <w:tcPr>
            <w:tcW w:w="2700" w:type="dxa"/>
            <w:tcBorders>
              <w:top w:val="single" w:sz="4" w:space="0" w:color="auto"/>
              <w:left w:val="single" w:sz="4" w:space="0" w:color="auto"/>
              <w:bottom w:val="single" w:sz="4" w:space="0" w:color="auto"/>
              <w:right w:val="single" w:sz="4" w:space="0" w:color="auto"/>
            </w:tcBorders>
            <w:vAlign w:val="center"/>
          </w:tcPr>
          <w:p w:rsidR="00F22C72" w:rsidRPr="00DA65CE" w:rsidRDefault="00DA65CE" w:rsidP="00064F0C">
            <w:pPr>
              <w:pStyle w:val="1ff4"/>
              <w:spacing w:after="60"/>
              <w:ind w:firstLine="709"/>
              <w:rPr>
                <w:rFonts w:ascii="Times New Roman" w:hAnsi="Times New Roman"/>
                <w:sz w:val="24"/>
                <w:lang w:val="ru-RU"/>
              </w:rPr>
            </w:pPr>
            <w:r>
              <w:rPr>
                <w:rFonts w:ascii="Times New Roman" w:hAnsi="Times New Roman"/>
                <w:sz w:val="24"/>
                <w:lang w:val="ru-RU"/>
              </w:rPr>
              <w:t>ГЛФ</w:t>
            </w:r>
          </w:p>
        </w:tc>
        <w:tc>
          <w:tcPr>
            <w:tcW w:w="6372" w:type="dxa"/>
            <w:tcBorders>
              <w:top w:val="single" w:sz="4" w:space="0" w:color="auto"/>
              <w:left w:val="single" w:sz="4" w:space="0" w:color="auto"/>
              <w:bottom w:val="single" w:sz="4" w:space="0" w:color="auto"/>
              <w:right w:val="single" w:sz="4" w:space="0" w:color="auto"/>
            </w:tcBorders>
          </w:tcPr>
          <w:p w:rsidR="00F22C72" w:rsidRPr="00A158CB" w:rsidRDefault="00F22C72" w:rsidP="00064F0C">
            <w:pPr>
              <w:pStyle w:val="1ff4"/>
              <w:spacing w:after="60"/>
              <w:ind w:firstLine="709"/>
              <w:rPr>
                <w:rFonts w:ascii="Times New Roman" w:hAnsi="Times New Roman"/>
                <w:b/>
                <w:bCs/>
                <w:sz w:val="24"/>
              </w:rPr>
            </w:pPr>
            <w:r w:rsidRPr="00A158CB">
              <w:rPr>
                <w:rFonts w:ascii="Times New Roman" w:hAnsi="Times New Roman"/>
                <w:sz w:val="24"/>
              </w:rPr>
              <w:t>Государственного лесного фонда</w:t>
            </w:r>
          </w:p>
        </w:tc>
      </w:tr>
    </w:tbl>
    <w:p w:rsidR="005520DD" w:rsidRPr="00A158CB" w:rsidRDefault="005520DD" w:rsidP="005520DD">
      <w:pPr>
        <w:pStyle w:val="1ff9"/>
        <w:widowControl w:val="0"/>
        <w:spacing w:line="240" w:lineRule="auto"/>
        <w:ind w:firstLine="709"/>
        <w:rPr>
          <w:b w:val="0"/>
        </w:rPr>
      </w:pPr>
      <w:r w:rsidRPr="00A158CB">
        <w:rPr>
          <w:b w:val="0"/>
          <w:snapToGrid/>
        </w:rPr>
        <w:t>6</w:t>
      </w:r>
      <w:r w:rsidRPr="00A158CB">
        <w:rPr>
          <w:b w:val="0"/>
        </w:rPr>
        <w:t>.         На карте градостроительного зонирования:</w:t>
      </w:r>
    </w:p>
    <w:p w:rsidR="005520DD" w:rsidRPr="00A158CB" w:rsidRDefault="005520DD" w:rsidP="005520DD">
      <w:pPr>
        <w:pStyle w:val="afb"/>
        <w:numPr>
          <w:ilvl w:val="0"/>
          <w:numId w:val="75"/>
        </w:numPr>
        <w:ind w:left="0" w:firstLine="709"/>
        <w:rPr>
          <w:sz w:val="24"/>
          <w:szCs w:val="24"/>
        </w:rPr>
      </w:pPr>
      <w:r w:rsidRPr="00A158CB">
        <w:rPr>
          <w:sz w:val="24"/>
          <w:szCs w:val="24"/>
        </w:rPr>
        <w:t>выделены территориальные зоны для всей территории муниципального образования</w:t>
      </w:r>
      <w:r w:rsidR="00B77155">
        <w:rPr>
          <w:sz w:val="24"/>
          <w:szCs w:val="24"/>
          <w:lang w:val="ru-RU"/>
        </w:rPr>
        <w:t>Краснополян</w:t>
      </w:r>
      <w:r w:rsidR="00F63E3A">
        <w:rPr>
          <w:sz w:val="24"/>
          <w:szCs w:val="24"/>
          <w:lang w:val="ru-RU"/>
        </w:rPr>
        <w:t>ский</w:t>
      </w:r>
      <w:r w:rsidRPr="00A158CB">
        <w:rPr>
          <w:sz w:val="24"/>
          <w:szCs w:val="24"/>
        </w:rPr>
        <w:t>сельсовет, за исключением территорий, обозначенных в части 5 настоящей статьи;</w:t>
      </w:r>
    </w:p>
    <w:p w:rsidR="005520DD" w:rsidRPr="00A158CB" w:rsidRDefault="005520DD" w:rsidP="005520DD">
      <w:pPr>
        <w:pStyle w:val="afb"/>
        <w:numPr>
          <w:ilvl w:val="0"/>
          <w:numId w:val="75"/>
        </w:numPr>
        <w:ind w:left="0" w:firstLine="709"/>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520DD" w:rsidRPr="00A158CB" w:rsidRDefault="005520DD" w:rsidP="005520DD">
      <w:pPr>
        <w:ind w:firstLine="709"/>
        <w:rPr>
          <w:sz w:val="24"/>
          <w:szCs w:val="24"/>
        </w:rPr>
      </w:pPr>
      <w:r w:rsidRPr="00A158CB">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520DD" w:rsidRPr="00A158CB" w:rsidRDefault="005520DD" w:rsidP="005520DD">
      <w:pPr>
        <w:ind w:firstLine="709"/>
        <w:rPr>
          <w:sz w:val="24"/>
          <w:szCs w:val="24"/>
        </w:rPr>
      </w:pPr>
    </w:p>
    <w:tbl>
      <w:tblPr>
        <w:tblW w:w="9072" w:type="dxa"/>
        <w:tblInd w:w="108" w:type="dxa"/>
        <w:tblLayout w:type="fixed"/>
        <w:tblLook w:val="0000"/>
      </w:tblPr>
      <w:tblGrid>
        <w:gridCol w:w="1744"/>
        <w:gridCol w:w="7328"/>
      </w:tblGrid>
      <w:tr w:rsidR="005520DD" w:rsidRPr="00A158CB" w:rsidTr="00F22C72">
        <w:trPr>
          <w:cantSplit/>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5520DD" w:rsidRPr="00A158CB" w:rsidRDefault="005520DD" w:rsidP="00DA65CE">
            <w:pPr>
              <w:pStyle w:val="1ff4"/>
              <w:spacing w:after="0" w:line="240" w:lineRule="auto"/>
              <w:ind w:firstLine="63"/>
              <w:rPr>
                <w:rFonts w:ascii="Times New Roman" w:hAnsi="Times New Roman"/>
                <w:sz w:val="24"/>
              </w:rPr>
            </w:pPr>
            <w:r w:rsidRPr="00A158CB">
              <w:rPr>
                <w:rFonts w:ascii="Times New Roman" w:hAnsi="Times New Roman"/>
                <w:sz w:val="24"/>
              </w:rPr>
              <w:t>Кодовое</w:t>
            </w:r>
          </w:p>
          <w:p w:rsidR="005520DD" w:rsidRPr="00A158CB" w:rsidRDefault="005520DD" w:rsidP="00DA65CE">
            <w:pPr>
              <w:pStyle w:val="1ff4"/>
              <w:spacing w:after="0" w:line="240" w:lineRule="auto"/>
              <w:ind w:firstLine="63"/>
              <w:rPr>
                <w:rFonts w:ascii="Times New Roman" w:hAnsi="Times New Roman"/>
                <w:sz w:val="24"/>
              </w:rPr>
            </w:pPr>
            <w:r w:rsidRPr="00A158CB">
              <w:rPr>
                <w:rFonts w:ascii="Times New Roman" w:hAnsi="Times New Roman"/>
                <w:sz w:val="24"/>
              </w:rPr>
              <w:t>обозначение</w:t>
            </w:r>
          </w:p>
        </w:tc>
        <w:tc>
          <w:tcPr>
            <w:tcW w:w="7328"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pStyle w:val="1ff8"/>
              <w:keepLines w:val="0"/>
              <w:spacing w:before="0" w:after="0"/>
              <w:ind w:firstLine="709"/>
              <w:jc w:val="center"/>
              <w:rPr>
                <w:rFonts w:ascii="Times New Roman" w:hAnsi="Times New Roman" w:cs="Times New Roman"/>
                <w:szCs w:val="24"/>
              </w:rPr>
            </w:pPr>
            <w:bookmarkStart w:id="31" w:name="_Toc57620913"/>
            <w:r w:rsidRPr="00A158CB">
              <w:rPr>
                <w:rFonts w:ascii="Times New Roman" w:hAnsi="Times New Roman" w:cs="Times New Roman"/>
                <w:szCs w:val="24"/>
              </w:rPr>
              <w:t>Наименование зоны</w:t>
            </w:r>
            <w:bookmarkEnd w:id="31"/>
          </w:p>
        </w:tc>
      </w:tr>
      <w:tr w:rsidR="005520DD" w:rsidRPr="00A158CB" w:rsidTr="00F22C72">
        <w:trPr>
          <w:cantSplit/>
        </w:trPr>
        <w:tc>
          <w:tcPr>
            <w:tcW w:w="9072" w:type="dxa"/>
            <w:gridSpan w:val="2"/>
            <w:tcBorders>
              <w:top w:val="single" w:sz="4" w:space="0" w:color="auto"/>
              <w:left w:val="single" w:sz="4" w:space="0" w:color="auto"/>
              <w:bottom w:val="single" w:sz="4" w:space="0" w:color="auto"/>
              <w:right w:val="single" w:sz="4" w:space="0" w:color="auto"/>
            </w:tcBorders>
          </w:tcPr>
          <w:p w:rsidR="005520DD" w:rsidRPr="00A158CB" w:rsidRDefault="005520DD" w:rsidP="00DA65CE">
            <w:pPr>
              <w:pStyle w:val="1ff8"/>
              <w:keepLines w:val="0"/>
              <w:spacing w:before="0" w:after="0"/>
              <w:ind w:firstLine="709"/>
              <w:jc w:val="left"/>
              <w:rPr>
                <w:rFonts w:ascii="Times New Roman" w:hAnsi="Times New Roman" w:cs="Times New Roman"/>
                <w:szCs w:val="24"/>
              </w:rPr>
            </w:pPr>
            <w:bookmarkStart w:id="32" w:name="_Toc57620914"/>
            <w:r w:rsidRPr="00A158CB">
              <w:rPr>
                <w:rFonts w:ascii="Times New Roman" w:hAnsi="Times New Roman" w:cs="Times New Roman"/>
                <w:szCs w:val="24"/>
              </w:rPr>
              <w:t>Жилые зоны</w:t>
            </w:r>
            <w:bookmarkEnd w:id="32"/>
          </w:p>
        </w:tc>
      </w:tr>
      <w:tr w:rsidR="005520DD" w:rsidRPr="00A158CB" w:rsidTr="00F22C72">
        <w:trPr>
          <w:trHeight w:val="206"/>
        </w:trPr>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pStyle w:val="1ff4"/>
              <w:spacing w:after="0" w:line="240" w:lineRule="auto"/>
              <w:ind w:firstLine="709"/>
              <w:rPr>
                <w:rFonts w:ascii="Times New Roman" w:hAnsi="Times New Roman"/>
                <w:sz w:val="24"/>
              </w:rPr>
            </w:pPr>
            <w:r w:rsidRPr="00A158CB">
              <w:rPr>
                <w:rFonts w:ascii="Times New Roman" w:hAnsi="Times New Roman"/>
                <w:sz w:val="24"/>
              </w:rPr>
              <w:t>Ж–1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DA65CE">
            <w:pPr>
              <w:pStyle w:val="1ff4"/>
              <w:spacing w:after="0" w:line="240" w:lineRule="auto"/>
              <w:ind w:firstLine="175"/>
              <w:rPr>
                <w:rFonts w:ascii="Times New Roman" w:hAnsi="Times New Roman"/>
                <w:b/>
                <w:bCs/>
                <w:sz w:val="24"/>
              </w:rPr>
            </w:pPr>
            <w:r w:rsidRPr="00A158CB">
              <w:rPr>
                <w:rFonts w:ascii="Times New Roman" w:hAnsi="Times New Roman"/>
                <w:sz w:val="24"/>
              </w:rPr>
              <w:t xml:space="preserve">Зона застройки индивидуальными </w:t>
            </w:r>
            <w:r w:rsidR="00F22C72">
              <w:rPr>
                <w:rFonts w:ascii="Times New Roman" w:hAnsi="Times New Roman"/>
                <w:sz w:val="24"/>
                <w:lang w:val="ru-RU"/>
              </w:rPr>
              <w:t xml:space="preserve">и блокированными </w:t>
            </w:r>
            <w:r w:rsidRPr="00A158CB">
              <w:rPr>
                <w:rFonts w:ascii="Times New Roman" w:hAnsi="Times New Roman"/>
                <w:sz w:val="24"/>
              </w:rPr>
              <w:t>жилыми домами</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ind w:firstLine="175"/>
              <w:rPr>
                <w:b/>
                <w:bCs/>
                <w:sz w:val="24"/>
                <w:szCs w:val="24"/>
              </w:rPr>
            </w:pPr>
            <w:r w:rsidRPr="00A158CB">
              <w:rPr>
                <w:b/>
                <w:bCs/>
                <w:sz w:val="24"/>
                <w:szCs w:val="24"/>
              </w:rPr>
              <w:t>Общественно–деловые зоны</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pStyle w:val="1ff4"/>
              <w:spacing w:after="0" w:line="240" w:lineRule="auto"/>
              <w:ind w:firstLine="709"/>
              <w:rPr>
                <w:rFonts w:ascii="Times New Roman" w:hAnsi="Times New Roman"/>
                <w:sz w:val="24"/>
              </w:rPr>
            </w:pPr>
            <w:r w:rsidRPr="00A158CB">
              <w:rPr>
                <w:rFonts w:ascii="Times New Roman" w:hAnsi="Times New Roman"/>
                <w:sz w:val="24"/>
              </w:rPr>
              <w:t>О–1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DA65CE">
            <w:pPr>
              <w:ind w:firstLine="175"/>
              <w:rPr>
                <w:b/>
                <w:bCs/>
                <w:sz w:val="24"/>
                <w:szCs w:val="24"/>
              </w:rPr>
            </w:pPr>
            <w:r w:rsidRPr="00A158CB">
              <w:rPr>
                <w:sz w:val="24"/>
                <w:szCs w:val="24"/>
              </w:rPr>
              <w:t>Зона делового, общественного и коммерческого назначения</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DA65CE" w:rsidRDefault="005520DD" w:rsidP="00DA65CE">
            <w:pPr>
              <w:pStyle w:val="1ff4"/>
              <w:spacing w:after="0" w:line="240" w:lineRule="auto"/>
              <w:ind w:firstLine="709"/>
              <w:rPr>
                <w:rFonts w:ascii="Times New Roman" w:hAnsi="Times New Roman"/>
                <w:sz w:val="24"/>
                <w:lang w:val="ru-RU"/>
              </w:rPr>
            </w:pPr>
            <w:r w:rsidRPr="00A158CB">
              <w:rPr>
                <w:rFonts w:ascii="Times New Roman" w:hAnsi="Times New Roman"/>
                <w:sz w:val="24"/>
              </w:rPr>
              <w:t>О–</w:t>
            </w:r>
            <w:r w:rsidR="00DA65CE">
              <w:rPr>
                <w:rFonts w:ascii="Times New Roman" w:hAnsi="Times New Roman"/>
                <w:sz w:val="24"/>
                <w:lang w:val="ru-RU"/>
              </w:rPr>
              <w:t>2</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DA65CE" w:rsidP="00DA65CE">
            <w:pPr>
              <w:ind w:firstLine="175"/>
              <w:rPr>
                <w:sz w:val="24"/>
                <w:szCs w:val="24"/>
              </w:rPr>
            </w:pPr>
            <w:r w:rsidRPr="00A158CB">
              <w:rPr>
                <w:sz w:val="24"/>
                <w:szCs w:val="24"/>
              </w:rPr>
              <w:t>Зона учреждений здравоохранения</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ind w:firstLine="175"/>
              <w:rPr>
                <w:b/>
                <w:bCs/>
                <w:sz w:val="24"/>
                <w:szCs w:val="24"/>
              </w:rPr>
            </w:pPr>
            <w:r w:rsidRPr="00A158CB">
              <w:rPr>
                <w:b/>
                <w:bCs/>
                <w:sz w:val="24"/>
                <w:szCs w:val="24"/>
              </w:rPr>
              <w:t>Производственные зоны</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pStyle w:val="1ff4"/>
              <w:spacing w:after="0" w:line="240" w:lineRule="auto"/>
              <w:ind w:firstLine="709"/>
              <w:rPr>
                <w:rFonts w:ascii="Times New Roman" w:hAnsi="Times New Roman"/>
                <w:sz w:val="24"/>
                <w:lang w:val="en-US"/>
              </w:rPr>
            </w:pPr>
            <w:r w:rsidRPr="00A158CB">
              <w:rPr>
                <w:rFonts w:ascii="Times New Roman" w:hAnsi="Times New Roman"/>
                <w:sz w:val="24"/>
              </w:rPr>
              <w:t>П–1</w:t>
            </w:r>
          </w:p>
        </w:tc>
        <w:tc>
          <w:tcPr>
            <w:tcW w:w="7328" w:type="dxa"/>
            <w:tcBorders>
              <w:top w:val="single" w:sz="4" w:space="0" w:color="auto"/>
              <w:left w:val="single" w:sz="4" w:space="0" w:color="auto"/>
              <w:bottom w:val="single" w:sz="4" w:space="0" w:color="auto"/>
              <w:right w:val="single" w:sz="4" w:space="0" w:color="auto"/>
            </w:tcBorders>
          </w:tcPr>
          <w:p w:rsidR="005520DD" w:rsidRPr="00AC3945" w:rsidRDefault="005520DD" w:rsidP="00AC3945">
            <w:pPr>
              <w:ind w:firstLine="175"/>
              <w:rPr>
                <w:b/>
                <w:bCs/>
                <w:sz w:val="24"/>
                <w:szCs w:val="24"/>
                <w:lang w:val="ru-RU"/>
              </w:rPr>
            </w:pPr>
            <w:r w:rsidRPr="00A158CB">
              <w:rPr>
                <w:sz w:val="24"/>
                <w:szCs w:val="24"/>
              </w:rPr>
              <w:t xml:space="preserve">Зона производственно–коммунальных объектов </w:t>
            </w:r>
            <w:r w:rsidR="00DA65CE" w:rsidRPr="00DA65CE">
              <w:rPr>
                <w:sz w:val="24"/>
                <w:szCs w:val="24"/>
                <w:lang w:val="en-US"/>
              </w:rPr>
              <w:t>IV</w:t>
            </w:r>
            <w:r w:rsidR="00DA65CE" w:rsidRPr="00DA65CE">
              <w:rPr>
                <w:sz w:val="24"/>
                <w:szCs w:val="24"/>
                <w:lang w:val="ru-RU"/>
              </w:rPr>
              <w:t xml:space="preserve"> -  </w:t>
            </w:r>
            <w:r w:rsidR="00DA65CE" w:rsidRPr="00DA65CE">
              <w:rPr>
                <w:sz w:val="24"/>
                <w:szCs w:val="24"/>
                <w:lang w:val="en-US"/>
              </w:rPr>
              <w:t>V</w:t>
            </w:r>
            <w:r w:rsidRPr="00A158CB">
              <w:rPr>
                <w:sz w:val="24"/>
                <w:szCs w:val="24"/>
              </w:rPr>
              <w:t xml:space="preserve"> класса </w:t>
            </w:r>
            <w:r w:rsidR="00AC3945">
              <w:rPr>
                <w:sz w:val="24"/>
                <w:szCs w:val="24"/>
                <w:lang w:val="ru-RU"/>
              </w:rPr>
              <w:t>опасности</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pStyle w:val="1ff4"/>
              <w:spacing w:after="0" w:line="240" w:lineRule="auto"/>
              <w:ind w:firstLine="709"/>
              <w:rPr>
                <w:rFonts w:ascii="Times New Roman" w:hAnsi="Times New Roman"/>
                <w:sz w:val="24"/>
              </w:rPr>
            </w:pPr>
            <w:r w:rsidRPr="00A158CB">
              <w:rPr>
                <w:rFonts w:ascii="Times New Roman" w:hAnsi="Times New Roman"/>
                <w:sz w:val="24"/>
              </w:rPr>
              <w:t>ПР-1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DA65CE">
            <w:pPr>
              <w:ind w:firstLine="175"/>
              <w:rPr>
                <w:sz w:val="24"/>
                <w:szCs w:val="24"/>
              </w:rPr>
            </w:pPr>
            <w:r w:rsidRPr="00A158CB">
              <w:rPr>
                <w:sz w:val="24"/>
                <w:szCs w:val="24"/>
              </w:rPr>
              <w:t>Зона зеленных насаждений, выполняющих санитарно-защитные функции</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ind w:firstLine="175"/>
              <w:rPr>
                <w:b/>
                <w:bCs/>
                <w:sz w:val="24"/>
                <w:szCs w:val="24"/>
              </w:rPr>
            </w:pPr>
            <w:r w:rsidRPr="00A158CB">
              <w:rPr>
                <w:b/>
                <w:bCs/>
                <w:sz w:val="24"/>
                <w:szCs w:val="24"/>
              </w:rPr>
              <w:t>Рекреационные зоны</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pStyle w:val="1ff4"/>
              <w:spacing w:after="0" w:line="240" w:lineRule="auto"/>
              <w:ind w:firstLine="709"/>
              <w:rPr>
                <w:rFonts w:ascii="Times New Roman" w:hAnsi="Times New Roman"/>
                <w:sz w:val="24"/>
              </w:rPr>
            </w:pPr>
            <w:r w:rsidRPr="00A158CB">
              <w:rPr>
                <w:rFonts w:ascii="Times New Roman" w:hAnsi="Times New Roman"/>
                <w:sz w:val="24"/>
              </w:rPr>
              <w:t>Р-1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DA65CE">
            <w:pPr>
              <w:pStyle w:val="1ff4"/>
              <w:spacing w:after="0" w:line="240" w:lineRule="auto"/>
              <w:ind w:firstLine="175"/>
              <w:rPr>
                <w:rFonts w:ascii="Times New Roman" w:hAnsi="Times New Roman"/>
                <w:b/>
                <w:bCs/>
                <w:sz w:val="24"/>
              </w:rPr>
            </w:pPr>
            <w:r w:rsidRPr="00A158CB">
              <w:rPr>
                <w:rFonts w:ascii="Times New Roman" w:hAnsi="Times New Roman"/>
                <w:sz w:val="24"/>
              </w:rPr>
              <w:t>Зона рекреационного назначения</w:t>
            </w:r>
          </w:p>
        </w:tc>
      </w:tr>
      <w:tr w:rsidR="00AC3945" w:rsidRPr="00A158CB" w:rsidTr="002467D0">
        <w:tc>
          <w:tcPr>
            <w:tcW w:w="1744" w:type="dxa"/>
            <w:tcBorders>
              <w:top w:val="single" w:sz="4" w:space="0" w:color="auto"/>
              <w:left w:val="single" w:sz="4" w:space="0" w:color="auto"/>
              <w:bottom w:val="single" w:sz="4" w:space="0" w:color="auto"/>
              <w:right w:val="single" w:sz="4" w:space="0" w:color="auto"/>
            </w:tcBorders>
          </w:tcPr>
          <w:p w:rsidR="00AC3945" w:rsidRPr="00AC3945" w:rsidRDefault="00AC3945" w:rsidP="00AC3945">
            <w:pPr>
              <w:pStyle w:val="1ff4"/>
              <w:spacing w:after="0" w:line="240" w:lineRule="auto"/>
              <w:ind w:firstLine="709"/>
              <w:rPr>
                <w:rFonts w:ascii="Times New Roman" w:hAnsi="Times New Roman"/>
                <w:sz w:val="24"/>
              </w:rPr>
            </w:pPr>
            <w:r w:rsidRPr="00AC3945">
              <w:rPr>
                <w:rFonts w:ascii="Times New Roman" w:hAnsi="Times New Roman"/>
                <w:sz w:val="24"/>
              </w:rPr>
              <w:t>Р-2</w:t>
            </w:r>
          </w:p>
        </w:tc>
        <w:tc>
          <w:tcPr>
            <w:tcW w:w="7328" w:type="dxa"/>
            <w:tcBorders>
              <w:top w:val="single" w:sz="4" w:space="0" w:color="auto"/>
              <w:left w:val="single" w:sz="4" w:space="0" w:color="auto"/>
              <w:bottom w:val="single" w:sz="4" w:space="0" w:color="auto"/>
              <w:right w:val="single" w:sz="4" w:space="0" w:color="auto"/>
            </w:tcBorders>
          </w:tcPr>
          <w:p w:rsidR="00AC3945" w:rsidRPr="00AC3945" w:rsidRDefault="00AC3945" w:rsidP="00AC3945">
            <w:pPr>
              <w:pStyle w:val="1ff4"/>
              <w:spacing w:after="0" w:line="240" w:lineRule="auto"/>
              <w:ind w:firstLine="140"/>
              <w:rPr>
                <w:rFonts w:ascii="Times New Roman" w:hAnsi="Times New Roman"/>
                <w:sz w:val="24"/>
              </w:rPr>
            </w:pPr>
            <w:r w:rsidRPr="00AC3945">
              <w:rPr>
                <w:rFonts w:ascii="Times New Roman" w:hAnsi="Times New Roman"/>
                <w:sz w:val="24"/>
              </w:rPr>
              <w:t>Особо охраняемых природных территорий</w:t>
            </w:r>
          </w:p>
        </w:tc>
      </w:tr>
      <w:tr w:rsidR="00AC3945" w:rsidRPr="00A158CB" w:rsidTr="002467D0">
        <w:tc>
          <w:tcPr>
            <w:tcW w:w="1744" w:type="dxa"/>
            <w:tcBorders>
              <w:top w:val="single" w:sz="4" w:space="0" w:color="auto"/>
              <w:left w:val="single" w:sz="4" w:space="0" w:color="auto"/>
              <w:bottom w:val="single" w:sz="4" w:space="0" w:color="auto"/>
              <w:right w:val="single" w:sz="4" w:space="0" w:color="auto"/>
            </w:tcBorders>
          </w:tcPr>
          <w:p w:rsidR="00AC3945" w:rsidRPr="00AC3945" w:rsidRDefault="00AC3945" w:rsidP="00AC3945">
            <w:pPr>
              <w:pStyle w:val="1ff4"/>
              <w:spacing w:after="0" w:line="240" w:lineRule="auto"/>
              <w:ind w:firstLine="709"/>
              <w:rPr>
                <w:rFonts w:ascii="Times New Roman" w:hAnsi="Times New Roman"/>
                <w:sz w:val="24"/>
              </w:rPr>
            </w:pPr>
            <w:r w:rsidRPr="00AC3945">
              <w:rPr>
                <w:rFonts w:ascii="Times New Roman" w:hAnsi="Times New Roman"/>
                <w:sz w:val="24"/>
              </w:rPr>
              <w:t>ГЛФ</w:t>
            </w:r>
          </w:p>
        </w:tc>
        <w:tc>
          <w:tcPr>
            <w:tcW w:w="7328" w:type="dxa"/>
            <w:tcBorders>
              <w:top w:val="single" w:sz="4" w:space="0" w:color="auto"/>
              <w:left w:val="single" w:sz="4" w:space="0" w:color="auto"/>
              <w:bottom w:val="single" w:sz="4" w:space="0" w:color="auto"/>
              <w:right w:val="single" w:sz="4" w:space="0" w:color="auto"/>
            </w:tcBorders>
          </w:tcPr>
          <w:p w:rsidR="00AC3945" w:rsidRPr="00AC3945" w:rsidRDefault="00AC3945" w:rsidP="00AC3945">
            <w:pPr>
              <w:pStyle w:val="1ff4"/>
              <w:spacing w:after="0" w:line="240" w:lineRule="auto"/>
              <w:ind w:firstLine="140"/>
              <w:rPr>
                <w:rFonts w:ascii="Times New Roman" w:hAnsi="Times New Roman"/>
                <w:sz w:val="24"/>
              </w:rPr>
            </w:pPr>
            <w:r w:rsidRPr="00AC3945">
              <w:rPr>
                <w:rFonts w:ascii="Times New Roman" w:hAnsi="Times New Roman"/>
                <w:sz w:val="24"/>
              </w:rPr>
              <w:t>Государственного лесного фонда</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ind w:firstLine="175"/>
              <w:rPr>
                <w:b/>
                <w:sz w:val="24"/>
                <w:szCs w:val="24"/>
              </w:rPr>
            </w:pPr>
            <w:r w:rsidRPr="00A158CB">
              <w:rPr>
                <w:b/>
                <w:sz w:val="24"/>
                <w:szCs w:val="24"/>
              </w:rPr>
              <w:t>Зоны сельскохозяйственного использования</w:t>
            </w:r>
          </w:p>
        </w:tc>
      </w:tr>
      <w:tr w:rsidR="00AC3945"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AC3945" w:rsidRPr="00A158CB" w:rsidRDefault="00AC3945" w:rsidP="00AC3945">
            <w:pPr>
              <w:pStyle w:val="1ff4"/>
              <w:spacing w:after="0" w:line="240" w:lineRule="auto"/>
              <w:ind w:firstLine="709"/>
              <w:rPr>
                <w:rFonts w:ascii="Times New Roman" w:hAnsi="Times New Roman"/>
                <w:sz w:val="24"/>
              </w:rPr>
            </w:pPr>
            <w:r w:rsidRPr="00A158CB">
              <w:rPr>
                <w:rFonts w:ascii="Times New Roman" w:hAnsi="Times New Roman"/>
                <w:sz w:val="24"/>
              </w:rPr>
              <w:t>СХ-1</w:t>
            </w:r>
          </w:p>
        </w:tc>
        <w:tc>
          <w:tcPr>
            <w:tcW w:w="7328" w:type="dxa"/>
            <w:tcBorders>
              <w:top w:val="single" w:sz="4" w:space="0" w:color="auto"/>
              <w:left w:val="single" w:sz="4" w:space="0" w:color="auto"/>
              <w:bottom w:val="single" w:sz="4" w:space="0" w:color="auto"/>
              <w:right w:val="single" w:sz="4" w:space="0" w:color="auto"/>
            </w:tcBorders>
          </w:tcPr>
          <w:p w:rsidR="00AC3945" w:rsidRPr="00AC3945" w:rsidRDefault="00AC3945" w:rsidP="00AC3945">
            <w:pPr>
              <w:pStyle w:val="1ff4"/>
              <w:spacing w:after="0" w:line="240" w:lineRule="auto"/>
              <w:ind w:firstLine="175"/>
              <w:rPr>
                <w:rFonts w:ascii="Times New Roman" w:hAnsi="Times New Roman"/>
                <w:sz w:val="24"/>
              </w:rPr>
            </w:pPr>
            <w:r w:rsidRPr="00AC3945">
              <w:rPr>
                <w:rFonts w:ascii="Times New Roman" w:hAnsi="Times New Roman"/>
                <w:sz w:val="24"/>
              </w:rPr>
              <w:t>Зона пастбищ и сенокосов</w:t>
            </w:r>
          </w:p>
        </w:tc>
      </w:tr>
      <w:tr w:rsidR="00AC3945"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AC3945" w:rsidRPr="00A158CB" w:rsidRDefault="00AC3945" w:rsidP="00AC3945">
            <w:pPr>
              <w:pStyle w:val="1ff4"/>
              <w:spacing w:after="0" w:line="240" w:lineRule="auto"/>
              <w:ind w:firstLine="709"/>
              <w:rPr>
                <w:rFonts w:ascii="Times New Roman" w:hAnsi="Times New Roman"/>
                <w:sz w:val="24"/>
              </w:rPr>
            </w:pPr>
            <w:r w:rsidRPr="00A158CB">
              <w:rPr>
                <w:rFonts w:ascii="Times New Roman" w:hAnsi="Times New Roman"/>
                <w:sz w:val="24"/>
              </w:rPr>
              <w:t>СХ-2</w:t>
            </w:r>
          </w:p>
        </w:tc>
        <w:tc>
          <w:tcPr>
            <w:tcW w:w="7328" w:type="dxa"/>
            <w:tcBorders>
              <w:top w:val="single" w:sz="4" w:space="0" w:color="auto"/>
              <w:left w:val="single" w:sz="4" w:space="0" w:color="auto"/>
              <w:bottom w:val="single" w:sz="4" w:space="0" w:color="auto"/>
              <w:right w:val="single" w:sz="4" w:space="0" w:color="auto"/>
            </w:tcBorders>
          </w:tcPr>
          <w:p w:rsidR="00AC3945" w:rsidRPr="00AC3945" w:rsidRDefault="00AC3945" w:rsidP="00AC3945">
            <w:pPr>
              <w:pStyle w:val="1ff4"/>
              <w:spacing w:after="0" w:line="240" w:lineRule="auto"/>
              <w:ind w:firstLine="175"/>
              <w:rPr>
                <w:rFonts w:ascii="Times New Roman" w:hAnsi="Times New Roman"/>
                <w:sz w:val="24"/>
              </w:rPr>
            </w:pPr>
            <w:r w:rsidRPr="00AC3945">
              <w:rPr>
                <w:rFonts w:ascii="Times New Roman" w:hAnsi="Times New Roman"/>
                <w:sz w:val="24"/>
              </w:rPr>
              <w:t>Зона огородных участков</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ind w:firstLine="175"/>
              <w:rPr>
                <w:b/>
                <w:bCs/>
                <w:sz w:val="24"/>
                <w:szCs w:val="24"/>
              </w:rPr>
            </w:pPr>
            <w:r w:rsidRPr="00A158CB">
              <w:rPr>
                <w:b/>
                <w:bCs/>
                <w:sz w:val="24"/>
                <w:szCs w:val="24"/>
              </w:rPr>
              <w:t>Зоны специального назначения</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pStyle w:val="1ff4"/>
              <w:spacing w:after="0" w:line="240" w:lineRule="auto"/>
              <w:ind w:firstLine="709"/>
              <w:rPr>
                <w:rFonts w:ascii="Times New Roman" w:hAnsi="Times New Roman"/>
                <w:sz w:val="24"/>
              </w:rPr>
            </w:pPr>
            <w:r w:rsidRPr="00A158CB">
              <w:rPr>
                <w:rFonts w:ascii="Times New Roman" w:hAnsi="Times New Roman"/>
                <w:sz w:val="24"/>
              </w:rPr>
              <w:t>С</w:t>
            </w:r>
            <w:r w:rsidR="00E42420">
              <w:rPr>
                <w:rFonts w:ascii="Times New Roman" w:hAnsi="Times New Roman"/>
                <w:sz w:val="24"/>
                <w:lang w:val="ru-RU"/>
              </w:rPr>
              <w:t>О</w:t>
            </w:r>
            <w:r w:rsidRPr="00A158CB">
              <w:rPr>
                <w:rFonts w:ascii="Times New Roman" w:hAnsi="Times New Roman"/>
                <w:sz w:val="24"/>
              </w:rPr>
              <w:t>-1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DA65CE">
            <w:pPr>
              <w:pStyle w:val="1ff4"/>
              <w:spacing w:after="0" w:line="240" w:lineRule="auto"/>
              <w:ind w:firstLine="175"/>
              <w:rPr>
                <w:rFonts w:ascii="Times New Roman" w:hAnsi="Times New Roman"/>
                <w:b/>
                <w:bCs/>
                <w:sz w:val="24"/>
              </w:rPr>
            </w:pPr>
            <w:r w:rsidRPr="00A158CB">
              <w:rPr>
                <w:rFonts w:ascii="Times New Roman" w:hAnsi="Times New Roman"/>
                <w:sz w:val="24"/>
              </w:rPr>
              <w:t>Зона скотомогильников, участков компостирования ТБО</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pStyle w:val="1ff4"/>
              <w:spacing w:after="0" w:line="240" w:lineRule="auto"/>
              <w:ind w:firstLine="709"/>
              <w:rPr>
                <w:rFonts w:ascii="Times New Roman" w:hAnsi="Times New Roman"/>
                <w:sz w:val="24"/>
              </w:rPr>
            </w:pPr>
            <w:r w:rsidRPr="00A158CB">
              <w:rPr>
                <w:rFonts w:ascii="Times New Roman" w:hAnsi="Times New Roman"/>
                <w:sz w:val="24"/>
              </w:rPr>
              <w:t>С</w:t>
            </w:r>
            <w:r w:rsidR="00E42420">
              <w:rPr>
                <w:rFonts w:ascii="Times New Roman" w:hAnsi="Times New Roman"/>
                <w:sz w:val="24"/>
                <w:lang w:val="ru-RU"/>
              </w:rPr>
              <w:t>О</w:t>
            </w:r>
            <w:r w:rsidRPr="00A158CB">
              <w:rPr>
                <w:rFonts w:ascii="Times New Roman" w:hAnsi="Times New Roman"/>
                <w:sz w:val="24"/>
              </w:rPr>
              <w:t>–2</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DA65CE">
            <w:pPr>
              <w:pStyle w:val="1ff4"/>
              <w:spacing w:after="0" w:line="240" w:lineRule="auto"/>
              <w:ind w:firstLine="175"/>
              <w:rPr>
                <w:rFonts w:ascii="Times New Roman" w:hAnsi="Times New Roman"/>
                <w:b/>
                <w:bCs/>
                <w:sz w:val="24"/>
              </w:rPr>
            </w:pPr>
            <w:r w:rsidRPr="00A158CB">
              <w:rPr>
                <w:rFonts w:ascii="Times New Roman" w:hAnsi="Times New Roman"/>
                <w:sz w:val="24"/>
              </w:rPr>
              <w:t>Зона водозаборных и иных технических сооружений</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DA65CE">
            <w:pPr>
              <w:pStyle w:val="1ff4"/>
              <w:spacing w:after="0" w:line="240" w:lineRule="auto"/>
              <w:ind w:firstLine="709"/>
              <w:rPr>
                <w:rFonts w:ascii="Times New Roman" w:hAnsi="Times New Roman"/>
                <w:sz w:val="24"/>
              </w:rPr>
            </w:pPr>
            <w:r w:rsidRPr="00A158CB">
              <w:rPr>
                <w:rFonts w:ascii="Times New Roman" w:hAnsi="Times New Roman"/>
                <w:sz w:val="24"/>
              </w:rPr>
              <w:t>С</w:t>
            </w:r>
            <w:r w:rsidR="00E42420">
              <w:rPr>
                <w:rFonts w:ascii="Times New Roman" w:hAnsi="Times New Roman"/>
                <w:sz w:val="24"/>
                <w:lang w:val="ru-RU"/>
              </w:rPr>
              <w:t>О</w:t>
            </w:r>
            <w:r w:rsidRPr="00A158CB">
              <w:rPr>
                <w:rFonts w:ascii="Times New Roman" w:hAnsi="Times New Roman"/>
                <w:sz w:val="24"/>
              </w:rPr>
              <w:t>–3</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DA65CE">
            <w:pPr>
              <w:pStyle w:val="1ff4"/>
              <w:spacing w:after="0" w:line="240" w:lineRule="auto"/>
              <w:ind w:firstLine="175"/>
              <w:rPr>
                <w:rFonts w:ascii="Times New Roman" w:hAnsi="Times New Roman"/>
                <w:b/>
                <w:bCs/>
                <w:sz w:val="24"/>
              </w:rPr>
            </w:pPr>
            <w:r w:rsidRPr="00A158CB">
              <w:rPr>
                <w:rFonts w:ascii="Times New Roman" w:hAnsi="Times New Roman"/>
                <w:sz w:val="24"/>
              </w:rPr>
              <w:t>Зона специального назначения, связанная с захоронениями</w:t>
            </w:r>
          </w:p>
        </w:tc>
      </w:tr>
    </w:tbl>
    <w:p w:rsidR="005520DD" w:rsidRPr="00A158CB" w:rsidRDefault="005520DD" w:rsidP="005520DD">
      <w:pPr>
        <w:ind w:firstLine="709"/>
        <w:rPr>
          <w:sz w:val="24"/>
          <w:szCs w:val="24"/>
        </w:rPr>
      </w:pPr>
    </w:p>
    <w:p w:rsidR="005520DD" w:rsidRPr="00A158CB" w:rsidRDefault="005520DD" w:rsidP="005520DD">
      <w:pPr>
        <w:ind w:firstLine="709"/>
        <w:rPr>
          <w:sz w:val="24"/>
          <w:szCs w:val="24"/>
        </w:rPr>
      </w:pPr>
      <w:r w:rsidRPr="00A158CB">
        <w:rPr>
          <w:sz w:val="24"/>
          <w:szCs w:val="24"/>
        </w:rPr>
        <w:t xml:space="preserve">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00B77155">
        <w:rPr>
          <w:sz w:val="24"/>
          <w:szCs w:val="24"/>
          <w:lang w:val="ru-RU"/>
        </w:rPr>
        <w:t>Краснополян</w:t>
      </w:r>
      <w:r w:rsidR="00F63E3A">
        <w:rPr>
          <w:sz w:val="24"/>
          <w:szCs w:val="24"/>
          <w:lang w:val="ru-RU"/>
        </w:rPr>
        <w:t>ский</w:t>
      </w:r>
      <w:r w:rsidRPr="00A158CB">
        <w:rPr>
          <w:sz w:val="24"/>
          <w:szCs w:val="24"/>
        </w:rPr>
        <w:t xml:space="preserve">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w:t>
      </w:r>
      <w:r w:rsidRPr="00A158CB">
        <w:rPr>
          <w:sz w:val="24"/>
          <w:szCs w:val="24"/>
        </w:rPr>
        <w:lastRenderedPageBreak/>
        <w:t>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5520DD" w:rsidRPr="00A158CB" w:rsidRDefault="005520DD" w:rsidP="005520DD">
      <w:pPr>
        <w:ind w:firstLine="709"/>
        <w:rPr>
          <w:sz w:val="24"/>
          <w:szCs w:val="24"/>
        </w:rPr>
      </w:pPr>
      <w:r w:rsidRPr="00A158CB">
        <w:rPr>
          <w:sz w:val="24"/>
          <w:szCs w:val="24"/>
        </w:rPr>
        <w:t>В перечень земельных участков, требующих градостроительного преобразования могут включатся:</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под жилыми домами, признанными ветхими или аварийными и предназначенными под снос;</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сформированные с ошибочными границами (по разным причинам);</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5520DD" w:rsidRPr="00A158CB" w:rsidRDefault="005520DD" w:rsidP="005520DD">
      <w:pPr>
        <w:numPr>
          <w:ilvl w:val="0"/>
          <w:numId w:val="76"/>
        </w:numPr>
        <w:ind w:left="0" w:firstLine="709"/>
        <w:rPr>
          <w:sz w:val="24"/>
          <w:szCs w:val="24"/>
        </w:rPr>
      </w:pPr>
      <w:r w:rsidRPr="00A158CB">
        <w:rPr>
          <w:sz w:val="24"/>
          <w:szCs w:val="24"/>
        </w:rPr>
        <w:t>другие земельные участки, границы которых нуждаются в преобразовании.</w:t>
      </w:r>
    </w:p>
    <w:p w:rsidR="005520DD" w:rsidRPr="00A158CB" w:rsidRDefault="005520DD" w:rsidP="005520DD">
      <w:pPr>
        <w:ind w:firstLine="709"/>
        <w:rPr>
          <w:b/>
          <w:i/>
          <w:sz w:val="24"/>
          <w:szCs w:val="24"/>
        </w:rPr>
      </w:pPr>
    </w:p>
    <w:p w:rsidR="005520DD" w:rsidRPr="00A158CB" w:rsidRDefault="005520DD" w:rsidP="005520DD">
      <w:pPr>
        <w:ind w:firstLine="709"/>
        <w:rPr>
          <w:sz w:val="24"/>
          <w:szCs w:val="24"/>
        </w:rPr>
      </w:pPr>
      <w:r w:rsidRPr="00A158CB">
        <w:rPr>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4B2022" w:rsidRDefault="004B2022" w:rsidP="004B2022">
      <w:r>
        <w:br w:type="page"/>
      </w:r>
    </w:p>
    <w:p w:rsidR="004B2022" w:rsidRPr="00CD0893" w:rsidRDefault="004B2022" w:rsidP="00F3134D">
      <w:pPr>
        <w:pStyle w:val="31"/>
        <w:ind w:left="0" w:firstLine="851"/>
      </w:pPr>
      <w:bookmarkStart w:id="33" w:name="_Toc526891697"/>
      <w:bookmarkStart w:id="34" w:name="_Toc527021671"/>
      <w:bookmarkStart w:id="35" w:name="_Toc57620915"/>
      <w:r w:rsidRPr="00945005">
        <w:lastRenderedPageBreak/>
        <w:t xml:space="preserve">Статья </w:t>
      </w:r>
      <w:r w:rsidRPr="00945005">
        <w:rPr>
          <w:lang w:val="ru-RU"/>
        </w:rPr>
        <w:t>3</w:t>
      </w:r>
      <w:r w:rsidR="00793925">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3"/>
      <w:bookmarkEnd w:id="34"/>
      <w:bookmarkEnd w:id="35"/>
    </w:p>
    <w:p w:rsidR="004B2022" w:rsidRPr="00F3134D" w:rsidRDefault="004B2022" w:rsidP="00F3134D">
      <w:pPr>
        <w:ind w:firstLine="709"/>
        <w:contextualSpacing/>
        <w:rPr>
          <w:sz w:val="24"/>
          <w:szCs w:val="24"/>
        </w:rPr>
      </w:pPr>
      <w:r w:rsidRPr="00F3134D">
        <w:rPr>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2022" w:rsidRPr="00F3134D" w:rsidRDefault="004B2022" w:rsidP="00F3134D">
      <w:pPr>
        <w:ind w:left="284" w:hanging="284"/>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022" w:rsidRPr="00F3134D" w:rsidRDefault="004B2022" w:rsidP="00F3134D">
      <w:pPr>
        <w:pStyle w:val="afff4"/>
        <w:spacing w:before="0" w:beforeAutospacing="0" w:after="0" w:afterAutospacing="0"/>
        <w:ind w:left="284" w:hanging="284"/>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022" w:rsidRPr="00F3134D" w:rsidRDefault="004B2022" w:rsidP="00F3134D">
      <w:pPr>
        <w:ind w:left="284" w:hanging="284"/>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022" w:rsidRPr="00F3134D" w:rsidRDefault="004B2022" w:rsidP="00F3134D">
      <w:pPr>
        <w:ind w:firstLine="709"/>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022" w:rsidRPr="00F3134D" w:rsidRDefault="004B2022" w:rsidP="00F3134D">
      <w:pPr>
        <w:ind w:left="284" w:hanging="284"/>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022" w:rsidRPr="00F3134D" w:rsidRDefault="004B2022" w:rsidP="00F3134D">
      <w:pPr>
        <w:ind w:left="284" w:hanging="284"/>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022" w:rsidRPr="00F3134D" w:rsidRDefault="004B2022" w:rsidP="00F3134D">
      <w:pPr>
        <w:ind w:left="284" w:hanging="284"/>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4B2022" w:rsidRPr="00F3134D" w:rsidRDefault="004B2022" w:rsidP="00F3134D">
      <w:pPr>
        <w:ind w:left="284" w:hanging="284"/>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022" w:rsidRPr="00F3134D" w:rsidRDefault="004B2022" w:rsidP="00F3134D">
      <w:pPr>
        <w:ind w:left="284" w:hanging="284"/>
        <w:contextualSpacing/>
        <w:rPr>
          <w:sz w:val="24"/>
          <w:szCs w:val="24"/>
        </w:rPr>
      </w:pPr>
      <w:r w:rsidRPr="00F3134D">
        <w:rPr>
          <w:sz w:val="24"/>
          <w:szCs w:val="24"/>
        </w:rPr>
        <w:t>- автостоянки и гаражи (в том числе открытого типа, подземные и многоэтажные)</w:t>
      </w:r>
    </w:p>
    <w:p w:rsidR="004B2022" w:rsidRPr="00F3134D" w:rsidRDefault="004B2022" w:rsidP="00F3134D">
      <w:pPr>
        <w:ind w:left="284" w:hanging="284"/>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4B2022" w:rsidRPr="00F3134D" w:rsidRDefault="004B2022" w:rsidP="00F3134D">
      <w:pPr>
        <w:ind w:left="284" w:hanging="284"/>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4B2022" w:rsidRPr="00F3134D" w:rsidRDefault="004B2022" w:rsidP="00F3134D">
      <w:pPr>
        <w:ind w:left="284" w:hanging="284"/>
        <w:contextualSpacing/>
        <w:rPr>
          <w:sz w:val="24"/>
          <w:szCs w:val="24"/>
        </w:rPr>
      </w:pPr>
      <w:r w:rsidRPr="00F3134D">
        <w:rPr>
          <w:sz w:val="24"/>
          <w:szCs w:val="24"/>
        </w:rPr>
        <w:t>- площадки хозяйственные, в том числе для мусоросборников;</w:t>
      </w:r>
    </w:p>
    <w:p w:rsidR="004B2022" w:rsidRPr="00F3134D" w:rsidRDefault="004B2022" w:rsidP="00F3134D">
      <w:pPr>
        <w:ind w:left="284" w:hanging="284"/>
        <w:contextualSpacing/>
        <w:rPr>
          <w:sz w:val="24"/>
          <w:szCs w:val="24"/>
        </w:rPr>
      </w:pPr>
      <w:r w:rsidRPr="00F3134D">
        <w:rPr>
          <w:sz w:val="24"/>
          <w:szCs w:val="24"/>
        </w:rPr>
        <w:t>- площадки для выгула собак;</w:t>
      </w:r>
    </w:p>
    <w:p w:rsidR="004B2022" w:rsidRPr="00F3134D" w:rsidRDefault="004B2022" w:rsidP="00F3134D">
      <w:pPr>
        <w:ind w:left="284" w:hanging="284"/>
        <w:contextualSpacing/>
        <w:rPr>
          <w:sz w:val="24"/>
          <w:szCs w:val="24"/>
        </w:rPr>
      </w:pPr>
      <w:r w:rsidRPr="00F3134D">
        <w:rPr>
          <w:sz w:val="24"/>
          <w:szCs w:val="24"/>
        </w:rPr>
        <w:t>- общественные туалеты (кроме встроенных в жилые дома, детские учреждения).</w:t>
      </w:r>
    </w:p>
    <w:p w:rsidR="004B2022" w:rsidRPr="00F3134D" w:rsidRDefault="004B2022" w:rsidP="00F3134D">
      <w:pPr>
        <w:ind w:firstLine="709"/>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22" w:rsidRPr="00F3134D" w:rsidRDefault="004B2022" w:rsidP="00F3134D">
      <w:pPr>
        <w:shd w:val="clear" w:color="auto" w:fill="FFFFFF"/>
        <w:ind w:firstLine="709"/>
        <w:contextualSpacing/>
        <w:rPr>
          <w:b/>
          <w:sz w:val="24"/>
          <w:szCs w:val="24"/>
        </w:rPr>
      </w:pPr>
      <w:r w:rsidRPr="00F3134D">
        <w:rPr>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1F55" w:rsidRDefault="004B2022" w:rsidP="00201F55">
      <w:pPr>
        <w:ind w:firstLine="709"/>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4B2022" w:rsidRPr="00F3134D" w:rsidRDefault="004B2022" w:rsidP="00E17593">
      <w:pPr>
        <w:numPr>
          <w:ilvl w:val="0"/>
          <w:numId w:val="47"/>
        </w:numPr>
        <w:ind w:left="284" w:hanging="284"/>
        <w:contextualSpacing/>
        <w:rPr>
          <w:sz w:val="24"/>
          <w:szCs w:val="24"/>
        </w:rPr>
      </w:pPr>
      <w:r w:rsidRPr="00F3134D">
        <w:rPr>
          <w:sz w:val="24"/>
          <w:szCs w:val="24"/>
        </w:rPr>
        <w:t>Градостроительного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Земельного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Водного кодекса Российской Федерации,</w:t>
      </w:r>
    </w:p>
    <w:p w:rsidR="00201F55" w:rsidRPr="00201F55" w:rsidRDefault="004B2022" w:rsidP="00E17593">
      <w:pPr>
        <w:numPr>
          <w:ilvl w:val="0"/>
          <w:numId w:val="47"/>
        </w:numPr>
        <w:ind w:left="284" w:hanging="284"/>
        <w:contextualSpacing/>
        <w:rPr>
          <w:sz w:val="24"/>
          <w:szCs w:val="24"/>
        </w:rPr>
      </w:pPr>
      <w:r w:rsidRPr="00F3134D">
        <w:rPr>
          <w:sz w:val="24"/>
          <w:szCs w:val="24"/>
        </w:rPr>
        <w:t>Лесного Кодекса Российской Федерации,</w:t>
      </w:r>
    </w:p>
    <w:p w:rsidR="004B2022" w:rsidRPr="00201F55" w:rsidRDefault="004B2022" w:rsidP="00E17593">
      <w:pPr>
        <w:numPr>
          <w:ilvl w:val="0"/>
          <w:numId w:val="47"/>
        </w:numPr>
        <w:ind w:left="284" w:hanging="284"/>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4B2022" w:rsidRPr="00F3134D" w:rsidRDefault="004B2022" w:rsidP="00E17593">
      <w:pPr>
        <w:numPr>
          <w:ilvl w:val="0"/>
          <w:numId w:val="47"/>
        </w:numPr>
        <w:ind w:left="284" w:hanging="284"/>
        <w:contextualSpacing/>
        <w:rPr>
          <w:sz w:val="24"/>
          <w:szCs w:val="24"/>
        </w:rPr>
      </w:pPr>
      <w:r w:rsidRPr="00F3134D">
        <w:rPr>
          <w:sz w:val="24"/>
          <w:szCs w:val="24"/>
        </w:rPr>
        <w:t>Нормативы градостроительного проектирования  Оренбургской области,</w:t>
      </w:r>
    </w:p>
    <w:p w:rsidR="004B2022" w:rsidRPr="00F3134D" w:rsidRDefault="004B2022" w:rsidP="00E17593">
      <w:pPr>
        <w:numPr>
          <w:ilvl w:val="0"/>
          <w:numId w:val="47"/>
        </w:numPr>
        <w:ind w:left="284" w:hanging="284"/>
        <w:contextualSpacing/>
        <w:rPr>
          <w:sz w:val="24"/>
          <w:szCs w:val="24"/>
        </w:rPr>
      </w:pPr>
      <w:r w:rsidRPr="00F3134D">
        <w:rPr>
          <w:sz w:val="24"/>
          <w:szCs w:val="24"/>
        </w:rPr>
        <w:t>СНиП  2.08.02-89*  «Общественные здания и сооружения»,</w:t>
      </w:r>
    </w:p>
    <w:p w:rsidR="00201F55" w:rsidRPr="00201F55" w:rsidRDefault="004B2022" w:rsidP="00E17593">
      <w:pPr>
        <w:numPr>
          <w:ilvl w:val="0"/>
          <w:numId w:val="47"/>
        </w:numPr>
        <w:ind w:left="284" w:hanging="284"/>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4B2022" w:rsidRPr="00201F55" w:rsidRDefault="004B2022" w:rsidP="00E17593">
      <w:pPr>
        <w:numPr>
          <w:ilvl w:val="0"/>
          <w:numId w:val="47"/>
        </w:numPr>
        <w:ind w:left="284" w:hanging="284"/>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01F55" w:rsidRPr="00201F55" w:rsidRDefault="004B2022" w:rsidP="00E17593">
      <w:pPr>
        <w:numPr>
          <w:ilvl w:val="0"/>
          <w:numId w:val="47"/>
        </w:numPr>
        <w:ind w:left="284" w:hanging="284"/>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4B2022" w:rsidRPr="00201F55" w:rsidRDefault="004B2022" w:rsidP="00E17593">
      <w:pPr>
        <w:numPr>
          <w:ilvl w:val="0"/>
          <w:numId w:val="47"/>
        </w:numPr>
        <w:ind w:left="284" w:hanging="284"/>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4B2022" w:rsidRPr="009E735F" w:rsidRDefault="004B2022" w:rsidP="00F3134D">
      <w:pPr>
        <w:ind w:left="284" w:hanging="284"/>
        <w:contextualSpacing/>
      </w:pPr>
    </w:p>
    <w:p w:rsidR="004B2022" w:rsidRPr="00515041" w:rsidRDefault="004B2022" w:rsidP="00F3134D">
      <w:pPr>
        <w:pStyle w:val="31"/>
        <w:ind w:left="0" w:firstLine="851"/>
      </w:pPr>
      <w:bookmarkStart w:id="36" w:name="_Toc526891698"/>
      <w:bookmarkStart w:id="37" w:name="_Toc527021672"/>
      <w:bookmarkStart w:id="38" w:name="_Toc57620916"/>
      <w:r w:rsidRPr="00945005">
        <w:t xml:space="preserve">Статья </w:t>
      </w:r>
      <w:r w:rsidRPr="00945005">
        <w:rPr>
          <w:lang w:val="ru-RU"/>
        </w:rPr>
        <w:t>3</w:t>
      </w:r>
      <w:r w:rsidR="00793925">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6"/>
      <w:bookmarkEnd w:id="37"/>
      <w:bookmarkEnd w:id="38"/>
    </w:p>
    <w:p w:rsidR="00220958" w:rsidRPr="00451518" w:rsidRDefault="005520DD" w:rsidP="00314E13">
      <w:pPr>
        <w:pStyle w:val="31"/>
        <w:ind w:left="0" w:firstLine="426"/>
        <w:rPr>
          <w:lang w:val="ru-RU"/>
        </w:rPr>
      </w:pPr>
      <w:bookmarkStart w:id="39" w:name="_Toc57620917"/>
      <w:r>
        <w:t>Ж-1</w:t>
      </w:r>
      <w:r>
        <w:rPr>
          <w:lang w:val="ru-RU"/>
        </w:rPr>
        <w:t xml:space="preserve">. </w:t>
      </w:r>
      <w:r w:rsidRPr="00CD0893">
        <w:rPr>
          <w:bCs/>
          <w:sz w:val="24"/>
          <w:szCs w:val="24"/>
          <w:u w:val="single"/>
        </w:rPr>
        <w:t>Зона застройки индивидуальными</w:t>
      </w:r>
      <w:r w:rsidR="00A57595">
        <w:rPr>
          <w:bCs/>
          <w:sz w:val="24"/>
          <w:szCs w:val="24"/>
          <w:u w:val="single"/>
          <w:lang w:val="ru-RU"/>
        </w:rPr>
        <w:t xml:space="preserve">и блокированными </w:t>
      </w:r>
      <w:r w:rsidRPr="00CD0893">
        <w:rPr>
          <w:bCs/>
          <w:sz w:val="24"/>
          <w:szCs w:val="24"/>
          <w:u w:val="single"/>
        </w:rPr>
        <w:t>жилыми домами</w:t>
      </w:r>
      <w:bookmarkEnd w:id="39"/>
    </w:p>
    <w:p w:rsidR="005520DD" w:rsidRPr="00CD0893" w:rsidRDefault="005520DD" w:rsidP="005520DD">
      <w:pPr>
        <w:ind w:firstLine="709"/>
        <w:rPr>
          <w:i/>
          <w:iCs/>
          <w:color w:val="000000"/>
          <w:sz w:val="24"/>
          <w:szCs w:val="24"/>
        </w:rPr>
      </w:pPr>
      <w:r w:rsidRPr="001111E3">
        <w:rPr>
          <w:bCs/>
          <w:i/>
          <w:iCs/>
          <w:color w:val="000000"/>
          <w:sz w:val="24"/>
          <w:szCs w:val="24"/>
        </w:rPr>
        <w:t>Зона застройки индивидуальными</w:t>
      </w:r>
      <w:r>
        <w:rPr>
          <w:bCs/>
          <w:i/>
          <w:iCs/>
          <w:color w:val="000000"/>
          <w:sz w:val="24"/>
          <w:szCs w:val="24"/>
        </w:rPr>
        <w:t>, блокированными</w:t>
      </w:r>
      <w:r w:rsidRPr="001111E3">
        <w:rPr>
          <w:bCs/>
          <w:i/>
          <w:iCs/>
          <w:color w:val="000000"/>
          <w:sz w:val="24"/>
          <w:szCs w:val="24"/>
        </w:rPr>
        <w:t xml:space="preserve"> и малоэтажными жилыми домами</w:t>
      </w:r>
      <w:r w:rsidRPr="00CD0893">
        <w:rPr>
          <w:i/>
          <w:iCs/>
          <w:color w:val="000000"/>
          <w:sz w:val="24"/>
          <w:szCs w:val="24"/>
        </w:rPr>
        <w:t xml:space="preserve"> выделена для обеспечения правовых условий формирования жилых районов из отдельно стоящ</w:t>
      </w:r>
      <w:r w:rsidR="007E263B">
        <w:rPr>
          <w:i/>
          <w:iCs/>
          <w:color w:val="000000"/>
          <w:sz w:val="24"/>
          <w:szCs w:val="24"/>
        </w:rPr>
        <w:t>их жилых домов усадебного типа</w:t>
      </w:r>
      <w:r w:rsidRPr="00CD0893">
        <w:rPr>
          <w:i/>
          <w:iCs/>
          <w:color w:val="000000"/>
          <w:sz w:val="24"/>
          <w:szCs w:val="24"/>
        </w:rPr>
        <w:t>с минимально разрешенным набором услуг местного значения.</w:t>
      </w:r>
    </w:p>
    <w:p w:rsidR="00451518" w:rsidRPr="00F3134D" w:rsidRDefault="00451518" w:rsidP="00451518">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2"/>
        <w:gridCol w:w="5527"/>
        <w:gridCol w:w="1581"/>
      </w:tblGrid>
      <w:tr w:rsidR="00451518" w:rsidRPr="00A158CB" w:rsidTr="00BF30CB">
        <w:tc>
          <w:tcPr>
            <w:tcW w:w="2322" w:type="dxa"/>
            <w:shd w:val="clear" w:color="auto" w:fill="auto"/>
          </w:tcPr>
          <w:p w:rsidR="00220958" w:rsidRPr="00A158CB" w:rsidRDefault="00220958" w:rsidP="00D66959">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527" w:type="dxa"/>
            <w:shd w:val="clear" w:color="auto" w:fill="auto"/>
          </w:tcPr>
          <w:p w:rsidR="00220958" w:rsidRPr="00A158CB" w:rsidRDefault="00220958" w:rsidP="00D66959">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81" w:type="dxa"/>
            <w:shd w:val="clear" w:color="auto" w:fill="auto"/>
          </w:tcPr>
          <w:p w:rsidR="00220958" w:rsidRPr="00A158CB" w:rsidRDefault="00220958" w:rsidP="00D66959">
            <w:pPr>
              <w:ind w:firstLine="0"/>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451518" w:rsidRPr="00E51B74" w:rsidTr="00BF30CB">
        <w:tc>
          <w:tcPr>
            <w:tcW w:w="9430" w:type="dxa"/>
            <w:gridSpan w:val="3"/>
            <w:shd w:val="clear" w:color="auto" w:fill="auto"/>
          </w:tcPr>
          <w:p w:rsidR="00220958" w:rsidRPr="00E51B74" w:rsidRDefault="00220958" w:rsidP="00D66959">
            <w:pPr>
              <w:pStyle w:val="ConsPlusNormal"/>
              <w:ind w:firstLine="0"/>
              <w:contextualSpacing/>
              <w:jc w:val="center"/>
              <w:rPr>
                <w:rFonts w:ascii="Times New Roman" w:hAnsi="Times New Roman" w:cs="Times New Roman"/>
                <w:sz w:val="24"/>
                <w:szCs w:val="24"/>
              </w:rPr>
            </w:pPr>
            <w:r w:rsidRPr="00E51B74">
              <w:rPr>
                <w:rFonts w:ascii="Times New Roman" w:hAnsi="Times New Roman" w:cs="Times New Roman"/>
                <w:b/>
                <w:i/>
                <w:sz w:val="24"/>
                <w:szCs w:val="24"/>
              </w:rPr>
              <w:t>Основные виды разрешенного использования</w:t>
            </w:r>
          </w:p>
        </w:tc>
      </w:tr>
      <w:tr w:rsidR="00451518" w:rsidRPr="00E51B74" w:rsidTr="00BF30CB">
        <w:tc>
          <w:tcPr>
            <w:tcW w:w="2322" w:type="dxa"/>
            <w:shd w:val="clear" w:color="auto" w:fill="auto"/>
          </w:tcPr>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Для индивидуального жилищного строительства</w:t>
            </w:r>
          </w:p>
        </w:tc>
        <w:tc>
          <w:tcPr>
            <w:tcW w:w="5527" w:type="dxa"/>
            <w:shd w:val="clear" w:color="auto" w:fill="auto"/>
          </w:tcPr>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E51B74">
              <w:rPr>
                <w:rFonts w:ascii="Times New Roman" w:hAnsi="Times New Roman" w:cs="Times New Roman"/>
              </w:rPr>
              <w:lastRenderedPageBreak/>
              <w:t>недвижимости);</w:t>
            </w:r>
          </w:p>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выращивание сельскохозяйственных культур;</w:t>
            </w:r>
          </w:p>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размещение индивидуальных гаражей и хозяйственных построек</w:t>
            </w:r>
          </w:p>
        </w:tc>
        <w:tc>
          <w:tcPr>
            <w:tcW w:w="1581" w:type="dxa"/>
            <w:shd w:val="clear" w:color="auto" w:fill="auto"/>
          </w:tcPr>
          <w:p w:rsidR="00220958" w:rsidRPr="00E51B74" w:rsidRDefault="002209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lastRenderedPageBreak/>
              <w:t>2.1</w:t>
            </w:r>
          </w:p>
        </w:tc>
      </w:tr>
      <w:tr w:rsidR="00451518" w:rsidRPr="00E51B74" w:rsidTr="00BF30CB">
        <w:tc>
          <w:tcPr>
            <w:tcW w:w="2322" w:type="dxa"/>
            <w:shd w:val="clear" w:color="auto" w:fill="auto"/>
          </w:tcPr>
          <w:p w:rsidR="00220958" w:rsidRPr="00E51B74" w:rsidRDefault="00220958" w:rsidP="00D66959">
            <w:pPr>
              <w:pStyle w:val="affffffff8"/>
              <w:ind w:firstLine="0"/>
              <w:contextualSpacing/>
              <w:rPr>
                <w:rFonts w:ascii="Times New Roman" w:hAnsi="Times New Roman" w:cs="Times New Roman"/>
              </w:rPr>
            </w:pPr>
            <w:bookmarkStart w:id="40" w:name="sub_10211"/>
            <w:r w:rsidRPr="00E51B74">
              <w:rPr>
                <w:rFonts w:ascii="Times New Roman" w:hAnsi="Times New Roman" w:cs="Times New Roman"/>
              </w:rPr>
              <w:lastRenderedPageBreak/>
              <w:t>Малоэтажная многоквартирная жилая застройка</w:t>
            </w:r>
            <w:bookmarkEnd w:id="40"/>
          </w:p>
        </w:tc>
        <w:tc>
          <w:tcPr>
            <w:tcW w:w="5527" w:type="dxa"/>
            <w:shd w:val="clear" w:color="auto" w:fill="auto"/>
          </w:tcPr>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81" w:type="dxa"/>
            <w:shd w:val="clear" w:color="auto" w:fill="auto"/>
          </w:tcPr>
          <w:p w:rsidR="00220958" w:rsidRPr="00E51B74" w:rsidRDefault="002209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2.1.1</w:t>
            </w:r>
          </w:p>
        </w:tc>
      </w:tr>
      <w:tr w:rsidR="00451518" w:rsidRPr="00E51B74" w:rsidTr="00BF30CB">
        <w:tc>
          <w:tcPr>
            <w:tcW w:w="2322" w:type="dxa"/>
            <w:shd w:val="clear" w:color="auto" w:fill="auto"/>
          </w:tcPr>
          <w:p w:rsidR="00220958" w:rsidRPr="00E51B74" w:rsidRDefault="00220958" w:rsidP="00D66959">
            <w:pPr>
              <w:pStyle w:val="affffffff8"/>
              <w:ind w:firstLine="0"/>
              <w:contextualSpacing/>
              <w:rPr>
                <w:rFonts w:ascii="Times New Roman" w:hAnsi="Times New Roman" w:cs="Times New Roman"/>
              </w:rPr>
            </w:pPr>
            <w:bookmarkStart w:id="41" w:name="sub_1022"/>
            <w:r w:rsidRPr="00E51B74">
              <w:rPr>
                <w:rFonts w:ascii="Times New Roman" w:hAnsi="Times New Roman" w:cs="Times New Roman"/>
              </w:rPr>
              <w:t>Для ведения личного подсобного хозяйства (приусадебный земельный участок)</w:t>
            </w:r>
            <w:bookmarkEnd w:id="41"/>
          </w:p>
          <w:p w:rsidR="00220958" w:rsidRPr="00E51B74" w:rsidRDefault="00220958" w:rsidP="00D66959">
            <w:pPr>
              <w:ind w:firstLine="0"/>
              <w:contextualSpacing/>
              <w:rPr>
                <w:sz w:val="24"/>
                <w:szCs w:val="24"/>
              </w:rPr>
            </w:pPr>
          </w:p>
        </w:tc>
        <w:tc>
          <w:tcPr>
            <w:tcW w:w="5527" w:type="dxa"/>
            <w:shd w:val="clear" w:color="auto" w:fill="auto"/>
          </w:tcPr>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E51B74">
                <w:rPr>
                  <w:rStyle w:val="afffd"/>
                  <w:rFonts w:ascii="Times New Roman" w:hAnsi="Times New Roman" w:cs="Times New Roman"/>
                  <w:color w:val="auto"/>
                </w:rPr>
                <w:t>кодом 2.1</w:t>
              </w:r>
            </w:hyperlink>
            <w:r w:rsidRPr="00E51B74">
              <w:rPr>
                <w:rFonts w:ascii="Times New Roman" w:hAnsi="Times New Roman" w:cs="Times New Roman"/>
              </w:rPr>
              <w:t>;</w:t>
            </w:r>
          </w:p>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производство сельскохозяйственной продукции;</w:t>
            </w:r>
          </w:p>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размещение гаража и иных вспомогательных сооружений;</w:t>
            </w:r>
          </w:p>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содержание сельскохозяйственных животных</w:t>
            </w:r>
          </w:p>
        </w:tc>
        <w:tc>
          <w:tcPr>
            <w:tcW w:w="1581" w:type="dxa"/>
            <w:shd w:val="clear" w:color="auto" w:fill="auto"/>
          </w:tcPr>
          <w:p w:rsidR="00220958" w:rsidRPr="00E51B74" w:rsidRDefault="002209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2.2</w:t>
            </w:r>
          </w:p>
        </w:tc>
      </w:tr>
      <w:tr w:rsidR="00451518" w:rsidRPr="00E51B74" w:rsidTr="00BF30CB">
        <w:tc>
          <w:tcPr>
            <w:tcW w:w="2322" w:type="dxa"/>
            <w:shd w:val="clear" w:color="auto" w:fill="auto"/>
          </w:tcPr>
          <w:p w:rsidR="00220958" w:rsidRPr="00E51B74" w:rsidRDefault="00220958" w:rsidP="00D66959">
            <w:pPr>
              <w:pStyle w:val="affffffff8"/>
              <w:ind w:firstLine="0"/>
              <w:contextualSpacing/>
              <w:rPr>
                <w:rFonts w:ascii="Times New Roman" w:hAnsi="Times New Roman" w:cs="Times New Roman"/>
              </w:rPr>
            </w:pPr>
            <w:bookmarkStart w:id="42" w:name="sub_1023"/>
            <w:r w:rsidRPr="00E51B74">
              <w:rPr>
                <w:rFonts w:ascii="Times New Roman" w:hAnsi="Times New Roman" w:cs="Times New Roman"/>
              </w:rPr>
              <w:t>Блокированная жилая застройка</w:t>
            </w:r>
            <w:bookmarkEnd w:id="42"/>
          </w:p>
        </w:tc>
        <w:tc>
          <w:tcPr>
            <w:tcW w:w="5527" w:type="dxa"/>
            <w:shd w:val="clear" w:color="auto" w:fill="auto"/>
          </w:tcPr>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20958" w:rsidRPr="00E51B74" w:rsidRDefault="00220958" w:rsidP="00D66959">
            <w:pPr>
              <w:pStyle w:val="affffffff8"/>
              <w:ind w:firstLine="0"/>
              <w:contextualSpacing/>
              <w:rPr>
                <w:rFonts w:ascii="Times New Roman" w:hAnsi="Times New Roman" w:cs="Times New Roman"/>
              </w:rPr>
            </w:pPr>
            <w:r w:rsidRPr="00E51B74">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81" w:type="dxa"/>
            <w:shd w:val="clear" w:color="auto" w:fill="auto"/>
          </w:tcPr>
          <w:p w:rsidR="00220958" w:rsidRPr="00E51B74" w:rsidRDefault="002209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2.3</w:t>
            </w:r>
          </w:p>
        </w:tc>
      </w:tr>
      <w:tr w:rsidR="00AA46B1" w:rsidRPr="00E51B74" w:rsidTr="0054762C">
        <w:tc>
          <w:tcPr>
            <w:tcW w:w="2322" w:type="dxa"/>
            <w:shd w:val="clear" w:color="auto" w:fill="auto"/>
          </w:tcPr>
          <w:p w:rsidR="00AA46B1" w:rsidRPr="00E51B74" w:rsidRDefault="00AA46B1" w:rsidP="0054762C">
            <w:pPr>
              <w:pStyle w:val="affffffff8"/>
              <w:ind w:firstLine="0"/>
              <w:contextualSpacing/>
              <w:rPr>
                <w:rFonts w:ascii="Times New Roman" w:hAnsi="Times New Roman" w:cs="Times New Roman"/>
              </w:rPr>
            </w:pPr>
            <w:bookmarkStart w:id="43" w:name="sub_10341"/>
            <w:r w:rsidRPr="00E51B74">
              <w:rPr>
                <w:rFonts w:ascii="Times New Roman" w:hAnsi="Times New Roman" w:cs="Times New Roman"/>
              </w:rPr>
              <w:t>Амбулаторно-поликлиническое обслуживание</w:t>
            </w:r>
            <w:bookmarkEnd w:id="43"/>
          </w:p>
        </w:tc>
        <w:tc>
          <w:tcPr>
            <w:tcW w:w="5527" w:type="dxa"/>
            <w:shd w:val="clear" w:color="auto" w:fill="auto"/>
          </w:tcPr>
          <w:p w:rsidR="00AA46B1" w:rsidRPr="00E51B74" w:rsidRDefault="00AA46B1" w:rsidP="0054762C">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AA46B1" w:rsidRPr="00E51B74" w:rsidRDefault="00AA46B1" w:rsidP="0054762C">
            <w:pPr>
              <w:pStyle w:val="affffffff8"/>
              <w:ind w:firstLine="0"/>
              <w:contextualSpacing/>
              <w:jc w:val="center"/>
              <w:rPr>
                <w:rFonts w:ascii="Times New Roman" w:hAnsi="Times New Roman" w:cs="Times New Roman"/>
              </w:rPr>
            </w:pPr>
            <w:r w:rsidRPr="00E51B74">
              <w:rPr>
                <w:rFonts w:ascii="Times New Roman" w:hAnsi="Times New Roman" w:cs="Times New Roman"/>
              </w:rPr>
              <w:t>3.4.1</w:t>
            </w:r>
          </w:p>
        </w:tc>
      </w:tr>
      <w:tr w:rsidR="00AA46B1" w:rsidRPr="00E51B74" w:rsidTr="00BF30CB">
        <w:tc>
          <w:tcPr>
            <w:tcW w:w="2322" w:type="dxa"/>
            <w:shd w:val="clear" w:color="auto" w:fill="auto"/>
          </w:tcPr>
          <w:p w:rsidR="00AA46B1" w:rsidRPr="00E51B74" w:rsidRDefault="00AA46B1" w:rsidP="0054762C">
            <w:pPr>
              <w:pStyle w:val="affffffff8"/>
              <w:ind w:firstLine="0"/>
              <w:contextualSpacing/>
              <w:rPr>
                <w:rFonts w:ascii="Times New Roman" w:hAnsi="Times New Roman" w:cs="Times New Roman"/>
              </w:rPr>
            </w:pPr>
            <w:r w:rsidRPr="00E51B74">
              <w:rPr>
                <w:rFonts w:ascii="Times New Roman" w:hAnsi="Times New Roman" w:cs="Times New Roman"/>
              </w:rPr>
              <w:t>Дошкольное, начальное и среднее общее образование</w:t>
            </w:r>
          </w:p>
        </w:tc>
        <w:tc>
          <w:tcPr>
            <w:tcW w:w="5527" w:type="dxa"/>
            <w:shd w:val="clear" w:color="auto" w:fill="auto"/>
          </w:tcPr>
          <w:p w:rsidR="00AA46B1" w:rsidRPr="00E51B74" w:rsidRDefault="00AA46B1" w:rsidP="0054762C">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E51B74">
              <w:rPr>
                <w:rFonts w:ascii="Times New Roman" w:hAnsi="Times New Roman" w:cs="Times New Roman"/>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AA46B1" w:rsidRPr="00E51B74" w:rsidRDefault="00AA46B1" w:rsidP="0054762C">
            <w:pPr>
              <w:pStyle w:val="affffffff8"/>
              <w:ind w:firstLine="0"/>
              <w:contextualSpacing/>
              <w:jc w:val="center"/>
              <w:rPr>
                <w:rFonts w:ascii="Times New Roman" w:hAnsi="Times New Roman" w:cs="Times New Roman"/>
              </w:rPr>
            </w:pPr>
            <w:r w:rsidRPr="00E51B74">
              <w:rPr>
                <w:rFonts w:ascii="Times New Roman" w:hAnsi="Times New Roman" w:cs="Times New Roman"/>
              </w:rPr>
              <w:lastRenderedPageBreak/>
              <w:t>3.5.1</w:t>
            </w:r>
          </w:p>
        </w:tc>
      </w:tr>
      <w:tr w:rsidR="00AA46B1" w:rsidRPr="00E51B74" w:rsidTr="00BF30CB">
        <w:tc>
          <w:tcPr>
            <w:tcW w:w="9430" w:type="dxa"/>
            <w:gridSpan w:val="3"/>
            <w:shd w:val="clear" w:color="auto" w:fill="auto"/>
          </w:tcPr>
          <w:p w:rsidR="00AA46B1" w:rsidRPr="00E51B74" w:rsidRDefault="00AA46B1" w:rsidP="00D66959">
            <w:pPr>
              <w:ind w:firstLine="0"/>
              <w:contextualSpacing/>
              <w:jc w:val="center"/>
              <w:rPr>
                <w:b/>
                <w:i/>
                <w:sz w:val="24"/>
                <w:szCs w:val="24"/>
              </w:rPr>
            </w:pPr>
            <w:r w:rsidRPr="00E51B74">
              <w:rPr>
                <w:b/>
                <w:i/>
                <w:sz w:val="24"/>
                <w:szCs w:val="24"/>
              </w:rPr>
              <w:lastRenderedPageBreak/>
              <w:t>Условно разрешенные виды использования</w:t>
            </w:r>
          </w:p>
        </w:tc>
      </w:tr>
      <w:tr w:rsidR="00A40358" w:rsidRPr="00E51B74" w:rsidTr="00A40358">
        <w:tc>
          <w:tcPr>
            <w:tcW w:w="2322" w:type="dxa"/>
            <w:shd w:val="clear" w:color="auto" w:fill="auto"/>
          </w:tcPr>
          <w:p w:rsidR="00A40358" w:rsidRDefault="00A40358" w:rsidP="00A071FB">
            <w:pPr>
              <w:pStyle w:val="affffffff9"/>
              <w:ind w:firstLine="0"/>
              <w:jc w:val="both"/>
            </w:pPr>
            <w:bookmarkStart w:id="44" w:name="sub_1312"/>
            <w:r>
              <w:t>Административные здания организаций, обеспечивающих предоставление коммунальных услуг</w:t>
            </w:r>
            <w:bookmarkEnd w:id="44"/>
          </w:p>
        </w:tc>
        <w:tc>
          <w:tcPr>
            <w:tcW w:w="5527" w:type="dxa"/>
            <w:shd w:val="clear" w:color="auto" w:fill="auto"/>
          </w:tcPr>
          <w:p w:rsidR="00A40358" w:rsidRDefault="00A40358" w:rsidP="00A071FB">
            <w:pPr>
              <w:pStyle w:val="affffffff8"/>
              <w:ind w:firstLine="0"/>
            </w:pPr>
            <w:r>
              <w:t>Размещение зданий, предназначенных для приема физических и юридических лиц в связи с предоставлением им коммунальных услуг</w:t>
            </w:r>
          </w:p>
        </w:tc>
        <w:tc>
          <w:tcPr>
            <w:tcW w:w="1581" w:type="dxa"/>
            <w:shd w:val="clear" w:color="auto" w:fill="auto"/>
          </w:tcPr>
          <w:p w:rsidR="00A40358" w:rsidRDefault="00A40358" w:rsidP="00A40358">
            <w:pPr>
              <w:pStyle w:val="affffffff8"/>
              <w:ind w:firstLine="0"/>
              <w:jc w:val="center"/>
            </w:pPr>
            <w:r>
              <w:t>3.1.2</w:t>
            </w:r>
          </w:p>
        </w:tc>
      </w:tr>
      <w:tr w:rsidR="00A40358" w:rsidRPr="00E51B74" w:rsidTr="00A40358">
        <w:tc>
          <w:tcPr>
            <w:tcW w:w="2322" w:type="dxa"/>
            <w:shd w:val="clear" w:color="auto" w:fill="auto"/>
          </w:tcPr>
          <w:p w:rsidR="00A40358" w:rsidRDefault="00A40358" w:rsidP="00A071FB">
            <w:pPr>
              <w:pStyle w:val="affffffff9"/>
              <w:ind w:firstLine="0"/>
              <w:jc w:val="both"/>
            </w:pPr>
            <w:r>
              <w:t>Оказание услуг связи</w:t>
            </w:r>
          </w:p>
        </w:tc>
        <w:tc>
          <w:tcPr>
            <w:tcW w:w="5527" w:type="dxa"/>
            <w:shd w:val="clear" w:color="auto" w:fill="auto"/>
          </w:tcPr>
          <w:p w:rsidR="00A40358" w:rsidRDefault="00A40358" w:rsidP="00A071FB">
            <w:pPr>
              <w:pStyle w:val="affffffff8"/>
              <w:ind w:firstLine="0"/>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1" w:type="dxa"/>
            <w:shd w:val="clear" w:color="auto" w:fill="auto"/>
          </w:tcPr>
          <w:p w:rsidR="00A40358" w:rsidRDefault="00A40358" w:rsidP="00A40358">
            <w:pPr>
              <w:pStyle w:val="affffffff8"/>
              <w:ind w:firstLine="0"/>
              <w:jc w:val="center"/>
            </w:pPr>
            <w:r>
              <w:t>3.2.3</w:t>
            </w:r>
          </w:p>
        </w:tc>
      </w:tr>
      <w:tr w:rsidR="00A40358" w:rsidRPr="00E51B74" w:rsidTr="00A40358">
        <w:tc>
          <w:tcPr>
            <w:tcW w:w="2322" w:type="dxa"/>
            <w:shd w:val="clear" w:color="auto" w:fill="auto"/>
          </w:tcPr>
          <w:p w:rsidR="00A40358" w:rsidRDefault="00A40358" w:rsidP="00A071FB">
            <w:pPr>
              <w:pStyle w:val="affffffff9"/>
              <w:ind w:firstLine="0"/>
              <w:jc w:val="both"/>
            </w:pPr>
            <w:bookmarkStart w:id="45" w:name="sub_1361"/>
            <w:r>
              <w:t>Объекты культурно-досуговой деятельности</w:t>
            </w:r>
            <w:bookmarkEnd w:id="45"/>
          </w:p>
        </w:tc>
        <w:tc>
          <w:tcPr>
            <w:tcW w:w="5527" w:type="dxa"/>
            <w:shd w:val="clear" w:color="auto" w:fill="auto"/>
          </w:tcPr>
          <w:p w:rsidR="00A40358" w:rsidRDefault="00A40358" w:rsidP="00A071FB">
            <w:pPr>
              <w:pStyle w:val="affffffff8"/>
              <w:ind w:firstLine="0"/>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A40358" w:rsidRDefault="00A40358" w:rsidP="00A40358">
            <w:pPr>
              <w:pStyle w:val="affffffff8"/>
              <w:ind w:firstLine="0"/>
              <w:jc w:val="center"/>
            </w:pPr>
            <w:r>
              <w:t>3.6.1</w:t>
            </w:r>
          </w:p>
        </w:tc>
      </w:tr>
      <w:tr w:rsidR="00A40358" w:rsidRPr="00E51B74" w:rsidTr="00A40358">
        <w:tc>
          <w:tcPr>
            <w:tcW w:w="2322" w:type="dxa"/>
            <w:shd w:val="clear" w:color="auto" w:fill="auto"/>
          </w:tcPr>
          <w:p w:rsidR="00A40358" w:rsidRDefault="00A40358" w:rsidP="00A071FB">
            <w:pPr>
              <w:pStyle w:val="affffffff9"/>
              <w:ind w:firstLine="0"/>
              <w:jc w:val="both"/>
            </w:pPr>
            <w:r>
              <w:t>Служебные гаражи</w:t>
            </w:r>
          </w:p>
        </w:tc>
        <w:tc>
          <w:tcPr>
            <w:tcW w:w="5527" w:type="dxa"/>
            <w:shd w:val="clear" w:color="auto" w:fill="auto"/>
          </w:tcPr>
          <w:p w:rsidR="00A40358" w:rsidRDefault="00A40358" w:rsidP="00A071FB">
            <w:pPr>
              <w:pStyle w:val="affffffff8"/>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d"/>
                </w:rPr>
                <w:t>кодами 3.0</w:t>
              </w:r>
            </w:hyperlink>
            <w:r>
              <w:t xml:space="preserve">, </w:t>
            </w:r>
            <w:hyperlink w:anchor="sub_1040" w:history="1">
              <w:r>
                <w:rPr>
                  <w:rStyle w:val="afffd"/>
                </w:rPr>
                <w:t>4.0</w:t>
              </w:r>
            </w:hyperlink>
            <w:r>
              <w:t>, а также для стоянки и хранения транспортных средств общего пользования, в том числе в депо</w:t>
            </w:r>
          </w:p>
        </w:tc>
        <w:tc>
          <w:tcPr>
            <w:tcW w:w="1581" w:type="dxa"/>
            <w:shd w:val="clear" w:color="auto" w:fill="auto"/>
          </w:tcPr>
          <w:p w:rsidR="00A40358" w:rsidRDefault="00A40358" w:rsidP="00A40358">
            <w:pPr>
              <w:pStyle w:val="affffffff8"/>
              <w:ind w:firstLine="0"/>
              <w:jc w:val="center"/>
            </w:pPr>
            <w:r>
              <w:t>4.9</w:t>
            </w:r>
          </w:p>
        </w:tc>
      </w:tr>
      <w:tr w:rsidR="00A40358" w:rsidRPr="00E51B74" w:rsidTr="00BF30CB">
        <w:tc>
          <w:tcPr>
            <w:tcW w:w="2322" w:type="dxa"/>
            <w:shd w:val="clear" w:color="auto" w:fill="auto"/>
          </w:tcPr>
          <w:p w:rsidR="00A40358" w:rsidRPr="00E51B74" w:rsidRDefault="00A40358" w:rsidP="00D66959">
            <w:pPr>
              <w:pStyle w:val="affffffff8"/>
              <w:ind w:firstLine="0"/>
              <w:contextualSpacing/>
              <w:rPr>
                <w:rFonts w:ascii="Times New Roman" w:hAnsi="Times New Roman" w:cs="Times New Roman"/>
              </w:rPr>
            </w:pPr>
            <w:bookmarkStart w:id="46" w:name="sub_1033"/>
            <w:r w:rsidRPr="00E51B74">
              <w:rPr>
                <w:rFonts w:ascii="Times New Roman" w:hAnsi="Times New Roman" w:cs="Times New Roman"/>
              </w:rPr>
              <w:t>Бытовое обслуживание</w:t>
            </w:r>
            <w:bookmarkEnd w:id="46"/>
          </w:p>
        </w:tc>
        <w:tc>
          <w:tcPr>
            <w:tcW w:w="5527" w:type="dxa"/>
            <w:shd w:val="clear" w:color="auto" w:fill="auto"/>
          </w:tcPr>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shd w:val="clear" w:color="auto" w:fill="auto"/>
          </w:tcPr>
          <w:p w:rsidR="00A40358" w:rsidRPr="00E51B74" w:rsidRDefault="00A403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3.3</w:t>
            </w:r>
          </w:p>
        </w:tc>
      </w:tr>
      <w:tr w:rsidR="00A40358" w:rsidRPr="00E51B74" w:rsidTr="00BF30CB">
        <w:tc>
          <w:tcPr>
            <w:tcW w:w="2322" w:type="dxa"/>
            <w:shd w:val="clear" w:color="auto" w:fill="auto"/>
          </w:tcPr>
          <w:p w:rsidR="00A40358" w:rsidRPr="00E51B74" w:rsidRDefault="00A40358" w:rsidP="00A071FB">
            <w:pPr>
              <w:pStyle w:val="affffffff8"/>
              <w:ind w:firstLine="0"/>
            </w:pPr>
            <w:r w:rsidRPr="00E51B74">
              <w:t>Амбулаторное ветеринарное обслуживание</w:t>
            </w:r>
          </w:p>
        </w:tc>
        <w:tc>
          <w:tcPr>
            <w:tcW w:w="5527" w:type="dxa"/>
            <w:shd w:val="clear" w:color="auto" w:fill="auto"/>
          </w:tcPr>
          <w:p w:rsidR="00A40358" w:rsidRPr="00E51B74" w:rsidRDefault="00A40358" w:rsidP="00A071FB">
            <w:pPr>
              <w:pStyle w:val="affffffff8"/>
              <w:ind w:firstLine="0"/>
            </w:pPr>
            <w:r w:rsidRPr="00E51B74">
              <w:t>Размещение объектов капитального строительства, предназначенных для оказания ветеринарных услуг без содержания животных</w:t>
            </w:r>
          </w:p>
        </w:tc>
        <w:tc>
          <w:tcPr>
            <w:tcW w:w="1581" w:type="dxa"/>
            <w:shd w:val="clear" w:color="auto" w:fill="auto"/>
          </w:tcPr>
          <w:p w:rsidR="00A40358" w:rsidRPr="00E51B74" w:rsidRDefault="00A40358" w:rsidP="00AA46B1">
            <w:pPr>
              <w:pStyle w:val="affffffff8"/>
              <w:ind w:firstLine="0"/>
              <w:jc w:val="center"/>
            </w:pPr>
            <w:r w:rsidRPr="00E51B74">
              <w:t>3.10.1</w:t>
            </w:r>
          </w:p>
        </w:tc>
      </w:tr>
      <w:tr w:rsidR="00A40358" w:rsidRPr="00E51B74" w:rsidTr="00BF30CB">
        <w:tc>
          <w:tcPr>
            <w:tcW w:w="2322" w:type="dxa"/>
            <w:shd w:val="clear" w:color="auto" w:fill="auto"/>
          </w:tcPr>
          <w:p w:rsidR="00A40358" w:rsidRPr="00E51B74" w:rsidRDefault="00A40358" w:rsidP="00D66959">
            <w:pPr>
              <w:pStyle w:val="affffffff8"/>
              <w:ind w:firstLine="0"/>
              <w:contextualSpacing/>
              <w:rPr>
                <w:rFonts w:ascii="Times New Roman" w:hAnsi="Times New Roman" w:cs="Times New Roman"/>
              </w:rPr>
            </w:pPr>
            <w:bookmarkStart w:id="47" w:name="sub_1044"/>
            <w:r w:rsidRPr="00E51B74">
              <w:rPr>
                <w:rFonts w:ascii="Times New Roman" w:hAnsi="Times New Roman" w:cs="Times New Roman"/>
              </w:rPr>
              <w:t>Магазины</w:t>
            </w:r>
            <w:bookmarkEnd w:id="47"/>
          </w:p>
        </w:tc>
        <w:tc>
          <w:tcPr>
            <w:tcW w:w="5527" w:type="dxa"/>
            <w:shd w:val="clear" w:color="auto" w:fill="auto"/>
          </w:tcPr>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A40358" w:rsidRPr="00E51B74" w:rsidRDefault="00A403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4.4</w:t>
            </w:r>
          </w:p>
        </w:tc>
      </w:tr>
      <w:tr w:rsidR="00A40358" w:rsidRPr="00E51B74" w:rsidTr="00BF30CB">
        <w:tc>
          <w:tcPr>
            <w:tcW w:w="2322" w:type="dxa"/>
            <w:shd w:val="clear" w:color="auto" w:fill="auto"/>
          </w:tcPr>
          <w:p w:rsidR="00A40358" w:rsidRPr="00E51B74" w:rsidRDefault="00A40358" w:rsidP="00D66959">
            <w:pPr>
              <w:pStyle w:val="affffffff8"/>
              <w:ind w:firstLine="0"/>
              <w:contextualSpacing/>
              <w:rPr>
                <w:rFonts w:ascii="Times New Roman" w:hAnsi="Times New Roman" w:cs="Times New Roman"/>
              </w:rPr>
            </w:pPr>
            <w:bookmarkStart w:id="48" w:name="sub_1046"/>
            <w:r w:rsidRPr="00E51B74">
              <w:rPr>
                <w:rFonts w:ascii="Times New Roman" w:hAnsi="Times New Roman" w:cs="Times New Roman"/>
              </w:rPr>
              <w:t>Общественное питание</w:t>
            </w:r>
            <w:bookmarkEnd w:id="48"/>
          </w:p>
        </w:tc>
        <w:tc>
          <w:tcPr>
            <w:tcW w:w="5527" w:type="dxa"/>
            <w:shd w:val="clear" w:color="auto" w:fill="auto"/>
          </w:tcPr>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A40358" w:rsidRPr="00E51B74" w:rsidRDefault="00A403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4.6</w:t>
            </w:r>
          </w:p>
        </w:tc>
      </w:tr>
      <w:tr w:rsidR="00A40358" w:rsidRPr="00E51B74" w:rsidTr="00BF30CB">
        <w:tc>
          <w:tcPr>
            <w:tcW w:w="2322" w:type="dxa"/>
            <w:shd w:val="clear" w:color="auto" w:fill="auto"/>
          </w:tcPr>
          <w:p w:rsidR="00A40358" w:rsidRPr="00E51B74" w:rsidRDefault="00A40358" w:rsidP="00A071FB">
            <w:pPr>
              <w:pStyle w:val="affffffff9"/>
              <w:ind w:firstLine="0"/>
            </w:pPr>
            <w:r w:rsidRPr="00E51B74">
              <w:t>Обеспечение занятий спортом в помещениях</w:t>
            </w:r>
          </w:p>
        </w:tc>
        <w:tc>
          <w:tcPr>
            <w:tcW w:w="5527" w:type="dxa"/>
            <w:shd w:val="clear" w:color="auto" w:fill="auto"/>
          </w:tcPr>
          <w:p w:rsidR="00A40358" w:rsidRPr="00E51B74" w:rsidRDefault="00A40358" w:rsidP="00A071FB">
            <w:pPr>
              <w:pStyle w:val="affffffff8"/>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A40358" w:rsidRPr="00E51B74" w:rsidRDefault="00A40358" w:rsidP="00AA46B1">
            <w:pPr>
              <w:pStyle w:val="affffffff8"/>
              <w:ind w:firstLine="0"/>
              <w:jc w:val="center"/>
            </w:pPr>
            <w:r w:rsidRPr="00E51B74">
              <w:t>5.1.2</w:t>
            </w:r>
          </w:p>
        </w:tc>
      </w:tr>
      <w:tr w:rsidR="00A40358" w:rsidRPr="00E51B74" w:rsidTr="00BF30CB">
        <w:tc>
          <w:tcPr>
            <w:tcW w:w="2322" w:type="dxa"/>
            <w:shd w:val="clear" w:color="auto" w:fill="auto"/>
          </w:tcPr>
          <w:p w:rsidR="00A40358" w:rsidRPr="00E51B74" w:rsidRDefault="00A40358" w:rsidP="00A071FB">
            <w:pPr>
              <w:pStyle w:val="affffffff9"/>
              <w:ind w:firstLine="0"/>
            </w:pPr>
            <w:r w:rsidRPr="00E51B74">
              <w:t>Площадки для занятий спортом</w:t>
            </w:r>
          </w:p>
        </w:tc>
        <w:tc>
          <w:tcPr>
            <w:tcW w:w="5527" w:type="dxa"/>
            <w:shd w:val="clear" w:color="auto" w:fill="auto"/>
          </w:tcPr>
          <w:p w:rsidR="00A40358" w:rsidRPr="00E51B74" w:rsidRDefault="00A40358" w:rsidP="00A071FB">
            <w:pPr>
              <w:pStyle w:val="affffffff8"/>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A40358" w:rsidRPr="00E51B74" w:rsidRDefault="00A40358" w:rsidP="00AA46B1">
            <w:pPr>
              <w:pStyle w:val="affffffff8"/>
              <w:ind w:firstLine="0"/>
              <w:jc w:val="center"/>
            </w:pPr>
            <w:r w:rsidRPr="00E51B74">
              <w:t>5.1.3</w:t>
            </w:r>
          </w:p>
        </w:tc>
      </w:tr>
      <w:tr w:rsidR="00A40358" w:rsidRPr="00E51B74" w:rsidTr="00BF30CB">
        <w:tc>
          <w:tcPr>
            <w:tcW w:w="2322" w:type="dxa"/>
            <w:shd w:val="clear" w:color="auto" w:fill="auto"/>
          </w:tcPr>
          <w:p w:rsidR="00A40358" w:rsidRDefault="00A40358" w:rsidP="00A071FB">
            <w:pPr>
              <w:pStyle w:val="affffffff9"/>
              <w:ind w:firstLine="0"/>
            </w:pPr>
            <w:r>
              <w:t xml:space="preserve">Оборудованные площадки для </w:t>
            </w:r>
            <w:r>
              <w:lastRenderedPageBreak/>
              <w:t>занятий спортом</w:t>
            </w:r>
          </w:p>
        </w:tc>
        <w:tc>
          <w:tcPr>
            <w:tcW w:w="5527" w:type="dxa"/>
            <w:shd w:val="clear" w:color="auto" w:fill="auto"/>
          </w:tcPr>
          <w:p w:rsidR="00A40358" w:rsidRDefault="00A40358" w:rsidP="00A071FB">
            <w:pPr>
              <w:pStyle w:val="affffffff8"/>
              <w:ind w:firstLine="0"/>
            </w:pPr>
            <w:r>
              <w:lastRenderedPageBreak/>
              <w:t xml:space="preserve">Размещение сооружений для занятия спортом и физкультурой на открытом воздухе (теннисные </w:t>
            </w:r>
            <w:r>
              <w:lastRenderedPageBreak/>
              <w:t>корты, автодромы, мотодромы, трамплины, спортивные стрельбища)</w:t>
            </w:r>
          </w:p>
        </w:tc>
        <w:tc>
          <w:tcPr>
            <w:tcW w:w="1581" w:type="dxa"/>
            <w:shd w:val="clear" w:color="auto" w:fill="auto"/>
          </w:tcPr>
          <w:p w:rsidR="00A40358" w:rsidRDefault="00A40358" w:rsidP="007B2AD1">
            <w:pPr>
              <w:pStyle w:val="affffffff8"/>
              <w:ind w:firstLine="0"/>
              <w:jc w:val="center"/>
            </w:pPr>
            <w:r>
              <w:lastRenderedPageBreak/>
              <w:t>5.1.4</w:t>
            </w:r>
          </w:p>
        </w:tc>
      </w:tr>
      <w:tr w:rsidR="00A40358" w:rsidRPr="00E51B74" w:rsidTr="00BF30CB">
        <w:tc>
          <w:tcPr>
            <w:tcW w:w="2322" w:type="dxa"/>
            <w:shd w:val="clear" w:color="auto" w:fill="auto"/>
          </w:tcPr>
          <w:p w:rsidR="00A40358" w:rsidRPr="00E51B74" w:rsidRDefault="00A40358" w:rsidP="00A071FB">
            <w:pPr>
              <w:pStyle w:val="affffffff8"/>
              <w:ind w:firstLine="0"/>
            </w:pPr>
            <w:r w:rsidRPr="00E51B74">
              <w:lastRenderedPageBreak/>
              <w:t>Обеспечение внутреннего правопорядка</w:t>
            </w:r>
          </w:p>
        </w:tc>
        <w:tc>
          <w:tcPr>
            <w:tcW w:w="5527" w:type="dxa"/>
            <w:shd w:val="clear" w:color="auto" w:fill="auto"/>
          </w:tcPr>
          <w:p w:rsidR="00A40358" w:rsidRPr="00E51B74" w:rsidRDefault="00A40358" w:rsidP="00A071FB">
            <w:pPr>
              <w:pStyle w:val="affffffff8"/>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A40358" w:rsidRPr="00E51B74" w:rsidRDefault="00A40358" w:rsidP="00AA46B1">
            <w:pPr>
              <w:pStyle w:val="affffffff8"/>
              <w:ind w:firstLine="0"/>
              <w:jc w:val="center"/>
            </w:pPr>
            <w:r w:rsidRPr="00E51B74">
              <w:t>8.3</w:t>
            </w:r>
          </w:p>
        </w:tc>
      </w:tr>
      <w:tr w:rsidR="00A40358" w:rsidRPr="00E51B74" w:rsidTr="00BF30CB">
        <w:tc>
          <w:tcPr>
            <w:tcW w:w="9430" w:type="dxa"/>
            <w:gridSpan w:val="3"/>
            <w:shd w:val="clear" w:color="auto" w:fill="auto"/>
          </w:tcPr>
          <w:p w:rsidR="00A40358" w:rsidRPr="00E51B74" w:rsidRDefault="00A40358" w:rsidP="00D66959">
            <w:pPr>
              <w:ind w:firstLine="0"/>
              <w:contextualSpacing/>
              <w:jc w:val="center"/>
              <w:rPr>
                <w:b/>
                <w:i/>
                <w:sz w:val="24"/>
                <w:szCs w:val="24"/>
              </w:rPr>
            </w:pPr>
            <w:r w:rsidRPr="00E51B74">
              <w:rPr>
                <w:b/>
                <w:i/>
                <w:sz w:val="24"/>
                <w:szCs w:val="24"/>
              </w:rPr>
              <w:t>Вспомогательные виды использования</w:t>
            </w:r>
          </w:p>
        </w:tc>
      </w:tr>
      <w:tr w:rsidR="00A40358" w:rsidRPr="00E51B74" w:rsidTr="00BF30CB">
        <w:tc>
          <w:tcPr>
            <w:tcW w:w="2322" w:type="dxa"/>
            <w:shd w:val="clear" w:color="auto" w:fill="auto"/>
          </w:tcPr>
          <w:p w:rsidR="00A40358" w:rsidRPr="00E51B74" w:rsidRDefault="00A40358" w:rsidP="00D66959">
            <w:pPr>
              <w:pStyle w:val="affffffff9"/>
              <w:ind w:firstLine="0"/>
              <w:contextualSpacing/>
              <w:jc w:val="both"/>
              <w:rPr>
                <w:rFonts w:ascii="Times New Roman" w:hAnsi="Times New Roman" w:cs="Times New Roman"/>
              </w:rPr>
            </w:pPr>
            <w:bookmarkStart w:id="49" w:name="sub_10271"/>
            <w:r w:rsidRPr="00E51B74">
              <w:rPr>
                <w:rFonts w:ascii="Times New Roman" w:hAnsi="Times New Roman" w:cs="Times New Roman"/>
              </w:rPr>
              <w:t>Хранение автотранспорта</w:t>
            </w:r>
            <w:bookmarkEnd w:id="49"/>
          </w:p>
          <w:p w:rsidR="00A40358" w:rsidRPr="00E51B74" w:rsidRDefault="00A40358" w:rsidP="00D66959">
            <w:pPr>
              <w:ind w:firstLine="0"/>
              <w:contextualSpacing/>
              <w:rPr>
                <w:sz w:val="24"/>
                <w:szCs w:val="24"/>
              </w:rPr>
            </w:pPr>
          </w:p>
          <w:p w:rsidR="00A40358" w:rsidRPr="00E51B74" w:rsidRDefault="00A40358" w:rsidP="00D66959">
            <w:pPr>
              <w:ind w:firstLine="0"/>
              <w:contextualSpacing/>
              <w:rPr>
                <w:sz w:val="24"/>
                <w:szCs w:val="24"/>
              </w:rPr>
            </w:pPr>
          </w:p>
        </w:tc>
        <w:tc>
          <w:tcPr>
            <w:tcW w:w="5527" w:type="dxa"/>
            <w:shd w:val="clear" w:color="auto" w:fill="auto"/>
          </w:tcPr>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51B74">
                <w:rPr>
                  <w:rStyle w:val="afffd"/>
                  <w:rFonts w:ascii="Times New Roman" w:hAnsi="Times New Roman" w:cs="Times New Roman"/>
                  <w:color w:val="auto"/>
                </w:rPr>
                <w:t>кодом 4.9</w:t>
              </w:r>
            </w:hyperlink>
          </w:p>
        </w:tc>
        <w:tc>
          <w:tcPr>
            <w:tcW w:w="1581" w:type="dxa"/>
            <w:shd w:val="clear" w:color="auto" w:fill="auto"/>
          </w:tcPr>
          <w:p w:rsidR="00A40358" w:rsidRPr="00E51B74" w:rsidRDefault="00A403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2.7.1</w:t>
            </w:r>
          </w:p>
        </w:tc>
      </w:tr>
      <w:tr w:rsidR="00A40358" w:rsidRPr="00E51B74" w:rsidTr="00BF30CB">
        <w:tc>
          <w:tcPr>
            <w:tcW w:w="2322" w:type="dxa"/>
            <w:shd w:val="clear" w:color="auto" w:fill="auto"/>
          </w:tcPr>
          <w:p w:rsidR="00A40358" w:rsidRPr="00E51B74" w:rsidRDefault="00A40358" w:rsidP="00D66959">
            <w:pPr>
              <w:pStyle w:val="affffffff9"/>
              <w:ind w:firstLine="0"/>
              <w:contextualSpacing/>
              <w:jc w:val="both"/>
              <w:rPr>
                <w:rFonts w:ascii="Times New Roman" w:hAnsi="Times New Roman" w:cs="Times New Roman"/>
              </w:rPr>
            </w:pPr>
            <w:bookmarkStart w:id="50" w:name="sub_1311"/>
            <w:r w:rsidRPr="00E51B74">
              <w:rPr>
                <w:rFonts w:ascii="Times New Roman" w:hAnsi="Times New Roman" w:cs="Times New Roman"/>
              </w:rPr>
              <w:t>Предоставление коммунальных услуг</w:t>
            </w:r>
            <w:bookmarkEnd w:id="50"/>
          </w:p>
        </w:tc>
        <w:tc>
          <w:tcPr>
            <w:tcW w:w="5527" w:type="dxa"/>
            <w:shd w:val="clear" w:color="auto" w:fill="auto"/>
          </w:tcPr>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A40358" w:rsidRPr="00E51B74" w:rsidRDefault="00A403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3.1.1</w:t>
            </w:r>
          </w:p>
        </w:tc>
      </w:tr>
      <w:tr w:rsidR="00A40358" w:rsidRPr="00E51B74" w:rsidTr="00BF30CB">
        <w:tc>
          <w:tcPr>
            <w:tcW w:w="2322" w:type="dxa"/>
            <w:shd w:val="clear" w:color="auto" w:fill="auto"/>
          </w:tcPr>
          <w:p w:rsidR="00A40358" w:rsidRPr="00E51B74" w:rsidRDefault="00A40358" w:rsidP="00D66959">
            <w:pPr>
              <w:pStyle w:val="affffffff8"/>
              <w:ind w:firstLine="0"/>
              <w:contextualSpacing/>
              <w:rPr>
                <w:rFonts w:ascii="Times New Roman" w:hAnsi="Times New Roman" w:cs="Times New Roman"/>
              </w:rPr>
            </w:pPr>
            <w:bookmarkStart w:id="51" w:name="sub_10110"/>
            <w:r w:rsidRPr="00E51B74">
              <w:rPr>
                <w:rFonts w:ascii="Times New Roman" w:hAnsi="Times New Roman" w:cs="Times New Roman"/>
              </w:rPr>
              <w:t>Водные объекты</w:t>
            </w:r>
            <w:bookmarkEnd w:id="51"/>
          </w:p>
        </w:tc>
        <w:tc>
          <w:tcPr>
            <w:tcW w:w="5527" w:type="dxa"/>
            <w:shd w:val="clear" w:color="auto" w:fill="auto"/>
          </w:tcPr>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A40358" w:rsidRPr="00E51B74" w:rsidRDefault="00A403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11.0</w:t>
            </w:r>
          </w:p>
        </w:tc>
      </w:tr>
      <w:tr w:rsidR="00A40358" w:rsidRPr="00E51B74" w:rsidTr="00BF30CB">
        <w:tc>
          <w:tcPr>
            <w:tcW w:w="2322" w:type="dxa"/>
            <w:shd w:val="clear" w:color="auto" w:fill="auto"/>
          </w:tcPr>
          <w:p w:rsidR="00A40358" w:rsidRPr="00E51B74" w:rsidRDefault="00A40358" w:rsidP="00D66959">
            <w:pPr>
              <w:pStyle w:val="affffffff8"/>
              <w:ind w:firstLine="0"/>
              <w:contextualSpacing/>
              <w:rPr>
                <w:rFonts w:ascii="Times New Roman" w:hAnsi="Times New Roman" w:cs="Times New Roman"/>
              </w:rPr>
            </w:pPr>
            <w:bookmarkStart w:id="52" w:name="sub_10111"/>
            <w:r w:rsidRPr="00E51B74">
              <w:rPr>
                <w:rFonts w:ascii="Times New Roman" w:hAnsi="Times New Roman" w:cs="Times New Roman"/>
              </w:rPr>
              <w:t>Общее пользование водными объектами</w:t>
            </w:r>
            <w:bookmarkEnd w:id="52"/>
          </w:p>
        </w:tc>
        <w:tc>
          <w:tcPr>
            <w:tcW w:w="5527" w:type="dxa"/>
            <w:shd w:val="clear" w:color="auto" w:fill="auto"/>
          </w:tcPr>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A40358" w:rsidRPr="00E51B74" w:rsidRDefault="00A403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11.1</w:t>
            </w:r>
          </w:p>
        </w:tc>
      </w:tr>
      <w:tr w:rsidR="00A40358" w:rsidRPr="00E51B74" w:rsidTr="00BF30CB">
        <w:tc>
          <w:tcPr>
            <w:tcW w:w="2322" w:type="dxa"/>
            <w:shd w:val="clear" w:color="auto" w:fill="auto"/>
          </w:tcPr>
          <w:p w:rsidR="00A40358" w:rsidRPr="00E51B74" w:rsidRDefault="00A40358" w:rsidP="00D66959">
            <w:pPr>
              <w:pStyle w:val="affffffff8"/>
              <w:ind w:firstLine="0"/>
              <w:contextualSpacing/>
              <w:rPr>
                <w:rFonts w:ascii="Times New Roman" w:hAnsi="Times New Roman" w:cs="Times New Roman"/>
              </w:rPr>
            </w:pPr>
            <w:bookmarkStart w:id="53" w:name="sub_10120"/>
            <w:r w:rsidRPr="00E51B74">
              <w:rPr>
                <w:rFonts w:ascii="Times New Roman" w:hAnsi="Times New Roman" w:cs="Times New Roman"/>
              </w:rPr>
              <w:t>Земельные участки (территории) общего пользования</w:t>
            </w:r>
            <w:bookmarkEnd w:id="53"/>
          </w:p>
        </w:tc>
        <w:tc>
          <w:tcPr>
            <w:tcW w:w="5527" w:type="dxa"/>
            <w:shd w:val="clear" w:color="auto" w:fill="auto"/>
          </w:tcPr>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d"/>
                  <w:rFonts w:ascii="Times New Roman" w:hAnsi="Times New Roman" w:cs="Times New Roman"/>
                  <w:color w:val="auto"/>
                </w:rPr>
                <w:t>кодами 12.0.1 - 12.0.2</w:t>
              </w:r>
            </w:hyperlink>
          </w:p>
        </w:tc>
        <w:tc>
          <w:tcPr>
            <w:tcW w:w="1581" w:type="dxa"/>
            <w:shd w:val="clear" w:color="auto" w:fill="auto"/>
          </w:tcPr>
          <w:p w:rsidR="00A40358" w:rsidRPr="00E51B74" w:rsidRDefault="00A403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12.0</w:t>
            </w:r>
          </w:p>
        </w:tc>
      </w:tr>
      <w:tr w:rsidR="00A40358" w:rsidRPr="00E51B74" w:rsidTr="00BF30CB">
        <w:tc>
          <w:tcPr>
            <w:tcW w:w="2322" w:type="dxa"/>
            <w:shd w:val="clear" w:color="auto" w:fill="auto"/>
          </w:tcPr>
          <w:p w:rsidR="00A40358" w:rsidRPr="00E51B74" w:rsidRDefault="00A40358" w:rsidP="00D66959">
            <w:pPr>
              <w:pStyle w:val="affffffff9"/>
              <w:ind w:firstLine="0"/>
              <w:contextualSpacing/>
              <w:jc w:val="both"/>
              <w:rPr>
                <w:rFonts w:ascii="Times New Roman" w:hAnsi="Times New Roman" w:cs="Times New Roman"/>
              </w:rPr>
            </w:pPr>
            <w:bookmarkStart w:id="54" w:name="sub_11201"/>
            <w:r w:rsidRPr="00E51B74">
              <w:rPr>
                <w:rFonts w:ascii="Times New Roman" w:hAnsi="Times New Roman" w:cs="Times New Roman"/>
              </w:rPr>
              <w:lastRenderedPageBreak/>
              <w:t>Улично-дорожная сеть</w:t>
            </w:r>
            <w:bookmarkEnd w:id="54"/>
          </w:p>
        </w:tc>
        <w:tc>
          <w:tcPr>
            <w:tcW w:w="5527" w:type="dxa"/>
            <w:shd w:val="clear" w:color="auto" w:fill="auto"/>
          </w:tcPr>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d"/>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d"/>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d"/>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A40358" w:rsidRPr="00E51B74" w:rsidRDefault="00A403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12.0.1</w:t>
            </w:r>
          </w:p>
        </w:tc>
      </w:tr>
      <w:tr w:rsidR="00A40358" w:rsidRPr="00E51B74" w:rsidTr="00BF30CB">
        <w:tc>
          <w:tcPr>
            <w:tcW w:w="2322" w:type="dxa"/>
            <w:shd w:val="clear" w:color="auto" w:fill="auto"/>
          </w:tcPr>
          <w:p w:rsidR="00A40358" w:rsidRPr="00E51B74" w:rsidRDefault="00A40358" w:rsidP="00D66959">
            <w:pPr>
              <w:pStyle w:val="affffffff9"/>
              <w:ind w:firstLine="0"/>
              <w:contextualSpacing/>
              <w:jc w:val="both"/>
              <w:rPr>
                <w:rFonts w:ascii="Times New Roman" w:hAnsi="Times New Roman" w:cs="Times New Roman"/>
              </w:rPr>
            </w:pPr>
            <w:bookmarkStart w:id="55" w:name="sub_11202"/>
            <w:r w:rsidRPr="00E51B74">
              <w:rPr>
                <w:rFonts w:ascii="Times New Roman" w:hAnsi="Times New Roman" w:cs="Times New Roman"/>
              </w:rPr>
              <w:t>Благоустройство территории</w:t>
            </w:r>
            <w:bookmarkEnd w:id="55"/>
          </w:p>
        </w:tc>
        <w:tc>
          <w:tcPr>
            <w:tcW w:w="5527" w:type="dxa"/>
            <w:shd w:val="clear" w:color="auto" w:fill="auto"/>
          </w:tcPr>
          <w:p w:rsidR="00A40358" w:rsidRPr="00E51B74" w:rsidRDefault="00A40358" w:rsidP="00D66959">
            <w:pPr>
              <w:pStyle w:val="affffffff8"/>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A40358" w:rsidRPr="00E51B74" w:rsidRDefault="00A40358" w:rsidP="00D66959">
            <w:pPr>
              <w:pStyle w:val="affffffff8"/>
              <w:ind w:firstLine="0"/>
              <w:contextualSpacing/>
              <w:jc w:val="center"/>
              <w:rPr>
                <w:rFonts w:ascii="Times New Roman" w:hAnsi="Times New Roman" w:cs="Times New Roman"/>
              </w:rPr>
            </w:pPr>
            <w:r w:rsidRPr="00E51B74">
              <w:rPr>
                <w:rFonts w:ascii="Times New Roman" w:hAnsi="Times New Roman" w:cs="Times New Roman"/>
              </w:rPr>
              <w:t>12.0.2</w:t>
            </w:r>
          </w:p>
        </w:tc>
      </w:tr>
    </w:tbl>
    <w:p w:rsidR="005835DA" w:rsidRPr="00E51B74" w:rsidRDefault="005835DA" w:rsidP="00D66959">
      <w:pPr>
        <w:ind w:firstLine="709"/>
        <w:contextualSpacing/>
        <w:rPr>
          <w:b/>
          <w:i/>
          <w:sz w:val="24"/>
          <w:szCs w:val="24"/>
        </w:rPr>
      </w:pPr>
      <w:r w:rsidRPr="00E51B74">
        <w:rPr>
          <w:b/>
          <w:sz w:val="24"/>
          <w:szCs w:val="24"/>
        </w:rPr>
        <w:t>2</w:t>
      </w:r>
      <w:r w:rsidRPr="00E51B74">
        <w:rPr>
          <w:b/>
          <w:i/>
          <w:sz w:val="24"/>
          <w:szCs w:val="24"/>
        </w:rPr>
        <w:t>. Предельные параметры разрешенного строительства, реконструкции объектов капитального строительства</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б) до границы соседнего участка:для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5835DA" w:rsidRPr="00E51B74" w:rsidRDefault="005835DA" w:rsidP="00D66959">
      <w:pPr>
        <w:autoSpaceDE w:val="0"/>
        <w:autoSpaceDN w:val="0"/>
        <w:adjustRightInd w:val="0"/>
        <w:ind w:left="284" w:hanging="284"/>
        <w:contextualSpacing/>
        <w:rPr>
          <w:i/>
          <w:sz w:val="24"/>
          <w:szCs w:val="24"/>
          <w:lang w:val="ru-RU"/>
        </w:rPr>
      </w:pPr>
      <w:r w:rsidRPr="00E51B74">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sidR="00382AC2" w:rsidRPr="00E51B74">
        <w:rPr>
          <w:sz w:val="24"/>
          <w:szCs w:val="24"/>
          <w:lang w:val="ru-RU"/>
        </w:rPr>
        <w:t>; минимальный отступ строений от задней границы участка  - по сложившейся застройке, но не менее 1 м.</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51B74">
        <w:rPr>
          <w:sz w:val="24"/>
          <w:szCs w:val="24"/>
        </w:rPr>
        <w:tab/>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индивидуальное жилищное строительство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малоэтажная многоквартирная жилая застройка - 4 этажа (включая мансардный);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блокированная жилая застройка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нежилые здания, строения, сооружения - 3 этажа.</w:t>
      </w:r>
    </w:p>
    <w:p w:rsidR="005835DA" w:rsidRPr="00E51B74" w:rsidRDefault="005835DA" w:rsidP="00D66959">
      <w:pPr>
        <w:autoSpaceDE w:val="0"/>
        <w:autoSpaceDN w:val="0"/>
        <w:adjustRightInd w:val="0"/>
        <w:ind w:firstLine="709"/>
        <w:contextualSpacing/>
        <w:rPr>
          <w:sz w:val="24"/>
          <w:szCs w:val="24"/>
        </w:rPr>
      </w:pPr>
      <w:r w:rsidRPr="00E51B74">
        <w:rPr>
          <w:sz w:val="24"/>
          <w:szCs w:val="24"/>
        </w:rPr>
        <w:t>Для объектов, включенных в вид разрешенного использования с кодами 11.0, 11.1, 12.0, 12.0.1, 12.0.2 не подлежит установлению.</w:t>
      </w:r>
    </w:p>
    <w:p w:rsidR="005835DA" w:rsidRPr="00E51B74" w:rsidRDefault="005835DA" w:rsidP="00D66959">
      <w:pPr>
        <w:autoSpaceDE w:val="0"/>
        <w:autoSpaceDN w:val="0"/>
        <w:adjustRightInd w:val="0"/>
        <w:ind w:firstLine="709"/>
        <w:contextualSpacing/>
        <w:rPr>
          <w:b/>
          <w:i/>
          <w:sz w:val="24"/>
          <w:szCs w:val="24"/>
        </w:rPr>
      </w:pPr>
      <w:r w:rsidRPr="00E51B74">
        <w:rPr>
          <w:b/>
          <w:i/>
          <w:sz w:val="24"/>
          <w:szCs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5835DA" w:rsidRPr="00E51B74" w:rsidTr="0059042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835DA" w:rsidRPr="009B64C6" w:rsidRDefault="005835DA" w:rsidP="00590420">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contextualSpacing/>
              <w:jc w:val="center"/>
              <w:rPr>
                <w:b/>
                <w:i/>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firstLine="10"/>
              <w:contextualSpacing/>
              <w:jc w:val="center"/>
              <w:rPr>
                <w:b/>
                <w:i/>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firstLine="10"/>
              <w:contextualSpacing/>
              <w:jc w:val="center"/>
              <w:rPr>
                <w:b/>
                <w:i/>
                <w:sz w:val="24"/>
                <w:szCs w:val="24"/>
              </w:rPr>
            </w:pPr>
            <w:r w:rsidRPr="00E51B74">
              <w:rPr>
                <w:b/>
                <w:sz w:val="24"/>
                <w:szCs w:val="24"/>
              </w:rPr>
              <w:t>Максимальный процент застройки в границах земельного участка, %</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lang w:eastAsia="en-US"/>
              </w:rPr>
            </w:pPr>
            <w:r w:rsidRPr="009B64C6">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6D09F4" w:rsidP="00FE7271">
            <w:pPr>
              <w:tabs>
                <w:tab w:val="center" w:pos="1128"/>
                <w:tab w:val="left" w:pos="1620"/>
                <w:tab w:val="right" w:pos="2257"/>
              </w:tabs>
              <w:ind w:right="-1" w:firstLine="0"/>
              <w:contextualSpacing/>
              <w:jc w:val="center"/>
              <w:rPr>
                <w:i/>
                <w:sz w:val="24"/>
                <w:szCs w:val="24"/>
                <w:lang w:val="ru-RU" w:eastAsia="en-US"/>
              </w:rPr>
            </w:pPr>
            <w:r w:rsidRPr="00E51B74">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A44133" w:rsidP="006D09F4">
            <w:pPr>
              <w:tabs>
                <w:tab w:val="left" w:pos="1620"/>
              </w:tabs>
              <w:ind w:right="-1" w:firstLine="0"/>
              <w:contextualSpacing/>
              <w:jc w:val="center"/>
              <w:rPr>
                <w:i/>
                <w:sz w:val="24"/>
                <w:szCs w:val="24"/>
                <w:lang w:eastAsia="en-US"/>
              </w:rPr>
            </w:pPr>
            <w:r>
              <w:rPr>
                <w:sz w:val="24"/>
                <w:szCs w:val="24"/>
                <w:lang w:val="ru-RU" w:eastAsia="en-US"/>
              </w:rPr>
              <w:t>2</w:t>
            </w:r>
            <w:r w:rsidR="006D09F4" w:rsidRPr="00E51B74">
              <w:rPr>
                <w:sz w:val="24"/>
                <w:szCs w:val="24"/>
                <w:lang w:val="ru-RU" w:eastAsia="en-US"/>
              </w:rPr>
              <w:t>5</w:t>
            </w:r>
            <w:r w:rsidR="005835DA"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lang w:eastAsia="en-US"/>
              </w:rPr>
            </w:pPr>
            <w:r w:rsidRPr="009B64C6">
              <w:rPr>
                <w:sz w:val="24"/>
                <w:szCs w:val="24"/>
              </w:rPr>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100 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6D09F4"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D09F4" w:rsidRPr="009B64C6" w:rsidRDefault="006D09F4" w:rsidP="00FE7271">
            <w:pPr>
              <w:tabs>
                <w:tab w:val="left" w:pos="1620"/>
              </w:tabs>
              <w:ind w:right="-1" w:firstLine="0"/>
              <w:contextualSpacing/>
              <w:jc w:val="center"/>
              <w:rPr>
                <w:i/>
                <w:sz w:val="24"/>
                <w:szCs w:val="24"/>
              </w:rPr>
            </w:pPr>
            <w:r w:rsidRPr="009B64C6">
              <w:rPr>
                <w:sz w:val="24"/>
                <w:szCs w:val="24"/>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54762C">
            <w:pPr>
              <w:tabs>
                <w:tab w:val="center" w:pos="1128"/>
                <w:tab w:val="left" w:pos="1620"/>
                <w:tab w:val="right" w:pos="2257"/>
              </w:tabs>
              <w:ind w:right="-1" w:firstLine="0"/>
              <w:contextualSpacing/>
              <w:jc w:val="center"/>
              <w:rPr>
                <w:i/>
                <w:sz w:val="24"/>
                <w:szCs w:val="24"/>
                <w:lang w:val="ru-RU" w:eastAsia="en-US"/>
              </w:rPr>
            </w:pPr>
            <w:r w:rsidRPr="00E51B74">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54762C">
            <w:pPr>
              <w:tabs>
                <w:tab w:val="left" w:pos="1620"/>
              </w:tabs>
              <w:ind w:right="-1" w:firstLine="0"/>
              <w:contextualSpacing/>
              <w:jc w:val="center"/>
              <w:rPr>
                <w:i/>
                <w:sz w:val="24"/>
                <w:szCs w:val="24"/>
                <w:lang w:eastAsia="en-US"/>
              </w:rPr>
            </w:pPr>
            <w:r w:rsidRPr="00E51B74">
              <w:rPr>
                <w:sz w:val="24"/>
                <w:szCs w:val="24"/>
                <w:lang w:val="ru-RU" w:eastAsia="en-US"/>
              </w:rPr>
              <w:t>35</w:t>
            </w:r>
            <w:r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lang w:eastAsia="en-US"/>
              </w:rPr>
            </w:pPr>
            <w:r w:rsidRPr="009B64C6">
              <w:rPr>
                <w:sz w:val="24"/>
                <w:szCs w:val="24"/>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30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rPr>
            </w:pPr>
            <w:r w:rsidRPr="009B64C6">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100</w:t>
            </w:r>
          </w:p>
        </w:tc>
      </w:tr>
      <w:tr w:rsidR="00586F0B"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100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60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54762C">
            <w:pPr>
              <w:tabs>
                <w:tab w:val="left" w:pos="1620"/>
              </w:tabs>
              <w:ind w:right="-1" w:firstLine="0"/>
              <w:contextualSpacing/>
              <w:jc w:val="center"/>
              <w:rPr>
                <w:i/>
                <w:sz w:val="24"/>
                <w:szCs w:val="24"/>
              </w:rPr>
            </w:pPr>
            <w:r w:rsidRPr="009B64C6">
              <w:rPr>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E0571" w:rsidRDefault="00586F0B" w:rsidP="00AE0571">
            <w:pPr>
              <w:tabs>
                <w:tab w:val="left" w:pos="1620"/>
              </w:tabs>
              <w:ind w:right="-1" w:firstLine="0"/>
              <w:contextualSpacing/>
              <w:jc w:val="center"/>
              <w:rPr>
                <w:i/>
                <w:sz w:val="24"/>
                <w:szCs w:val="24"/>
                <w:lang w:val="ru-RU" w:eastAsia="en-US"/>
              </w:rPr>
            </w:pPr>
            <w:r w:rsidRPr="00E51B74">
              <w:rPr>
                <w:sz w:val="24"/>
                <w:szCs w:val="24"/>
              </w:rPr>
              <w:t>НР</w:t>
            </w:r>
            <w:r w:rsidR="00AE0571">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54762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i/>
                <w:sz w:val="24"/>
                <w:szCs w:val="24"/>
              </w:rPr>
            </w:pPr>
            <w:r w:rsidRPr="00E51B74">
              <w:rPr>
                <w:sz w:val="24"/>
                <w:szCs w:val="24"/>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80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54762C">
            <w:pPr>
              <w:tabs>
                <w:tab w:val="left" w:pos="1620"/>
              </w:tabs>
              <w:ind w:right="-1" w:firstLine="0"/>
              <w:contextualSpacing/>
              <w:jc w:val="center"/>
              <w:rPr>
                <w:sz w:val="24"/>
                <w:szCs w:val="24"/>
                <w:lang w:val="ru-RU"/>
              </w:rPr>
            </w:pPr>
            <w:r w:rsidRPr="009B64C6">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5476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10"/>
              <w:contextualSpacing/>
              <w:jc w:val="center"/>
              <w:rPr>
                <w:i/>
                <w:sz w:val="24"/>
                <w:szCs w:val="24"/>
              </w:rPr>
            </w:pPr>
            <w:r w:rsidRPr="00E51B74">
              <w:rPr>
                <w:sz w:val="24"/>
                <w:szCs w:val="24"/>
              </w:rPr>
              <w:t>60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5476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10"/>
              <w:contextualSpacing/>
              <w:jc w:val="center"/>
              <w:rPr>
                <w:i/>
                <w:sz w:val="24"/>
                <w:szCs w:val="24"/>
              </w:rPr>
            </w:pPr>
            <w:r w:rsidRPr="00E51B74">
              <w:rPr>
                <w:sz w:val="24"/>
                <w:szCs w:val="24"/>
              </w:rPr>
              <w:t>60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AC1258">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AC1258">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AC1258">
            <w:pPr>
              <w:tabs>
                <w:tab w:val="left" w:pos="1620"/>
              </w:tabs>
              <w:ind w:right="-1" w:firstLine="10"/>
              <w:contextualSpacing/>
              <w:jc w:val="center"/>
              <w:rPr>
                <w:i/>
                <w:sz w:val="24"/>
                <w:szCs w:val="24"/>
              </w:rPr>
            </w:pPr>
            <w:r w:rsidRPr="00E51B74">
              <w:rPr>
                <w:sz w:val="24"/>
                <w:szCs w:val="24"/>
              </w:rPr>
              <w:t>60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10"/>
              <w:contextualSpacing/>
              <w:jc w:val="center"/>
              <w:rPr>
                <w:sz w:val="24"/>
                <w:szCs w:val="24"/>
              </w:rPr>
            </w:pPr>
            <w:r w:rsidRPr="00E51B74">
              <w:rPr>
                <w:sz w:val="24"/>
                <w:szCs w:val="24"/>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904"/>
                <w:tab w:val="center" w:pos="1129"/>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6F0B" w:rsidRPr="00E51B74" w:rsidTr="00590420">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586F0B" w:rsidRPr="009B64C6" w:rsidRDefault="00586F0B" w:rsidP="00590420">
            <w:pPr>
              <w:autoSpaceDE w:val="0"/>
              <w:autoSpaceDN w:val="0"/>
              <w:adjustRightInd w:val="0"/>
              <w:ind w:firstLine="10"/>
              <w:contextualSpacing/>
              <w:rPr>
                <w:i/>
                <w:sz w:val="24"/>
                <w:szCs w:val="24"/>
              </w:rPr>
            </w:pPr>
            <w:r w:rsidRPr="009B64C6">
              <w:rPr>
                <w:sz w:val="24"/>
                <w:szCs w:val="24"/>
              </w:rPr>
              <w:t>Примечания:</w:t>
            </w:r>
          </w:p>
          <w:p w:rsidR="00586F0B" w:rsidRPr="009B64C6" w:rsidRDefault="00586F0B" w:rsidP="00590420">
            <w:pPr>
              <w:autoSpaceDE w:val="0"/>
              <w:autoSpaceDN w:val="0"/>
              <w:adjustRightInd w:val="0"/>
              <w:ind w:firstLine="10"/>
              <w:contextualSpacing/>
              <w:rPr>
                <w:i/>
                <w:sz w:val="24"/>
                <w:szCs w:val="24"/>
              </w:rPr>
            </w:pPr>
            <w:r w:rsidRPr="009B64C6">
              <w:rPr>
                <w:sz w:val="24"/>
                <w:szCs w:val="24"/>
                <w:vertAlign w:val="superscript"/>
              </w:rPr>
              <w:t xml:space="preserve">1 </w:t>
            </w:r>
            <w:r w:rsidRPr="009B64C6">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86F0B" w:rsidRPr="009B64C6" w:rsidRDefault="00586F0B" w:rsidP="00590420">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586F0B" w:rsidRPr="009B64C6" w:rsidRDefault="00586F0B" w:rsidP="00590420">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586F0B" w:rsidRPr="009B64C6" w:rsidRDefault="00586F0B" w:rsidP="00590420">
            <w:pPr>
              <w:autoSpaceDE w:val="0"/>
              <w:autoSpaceDN w:val="0"/>
              <w:adjustRightInd w:val="0"/>
              <w:ind w:firstLine="10"/>
              <w:contextualSpacing/>
              <w:rPr>
                <w:i/>
                <w:sz w:val="24"/>
                <w:szCs w:val="24"/>
              </w:rPr>
            </w:pPr>
          </w:p>
        </w:tc>
      </w:tr>
    </w:tbl>
    <w:p w:rsidR="00A81822" w:rsidRPr="00A81822" w:rsidRDefault="00A81822" w:rsidP="00A81822">
      <w:pPr>
        <w:ind w:left="425" w:firstLine="0"/>
      </w:pPr>
    </w:p>
    <w:p w:rsidR="00762C5C" w:rsidRDefault="00762C5C" w:rsidP="005520DD">
      <w:pPr>
        <w:pStyle w:val="31"/>
        <w:ind w:left="0"/>
        <w:rPr>
          <w:rFonts w:eastAsia="MS Mincho"/>
          <w:sz w:val="24"/>
          <w:szCs w:val="28"/>
          <w:lang w:val="ru-RU"/>
        </w:rPr>
      </w:pPr>
      <w:bookmarkStart w:id="56" w:name="_Toc57620918"/>
      <w:r>
        <w:t>О-1</w:t>
      </w:r>
      <w:r>
        <w:rPr>
          <w:lang w:val="ru-RU"/>
        </w:rPr>
        <w:t xml:space="preserve">. </w:t>
      </w:r>
      <w:r w:rsidR="005520DD" w:rsidRPr="00CD0893">
        <w:rPr>
          <w:bCs/>
          <w:sz w:val="24"/>
          <w:szCs w:val="24"/>
          <w:u w:val="single"/>
        </w:rPr>
        <w:t>Зона делового, общественного и коммерческого назначения</w:t>
      </w:r>
      <w:r w:rsidRPr="00762C5C">
        <w:rPr>
          <w:rFonts w:eastAsia="MS Mincho"/>
          <w:sz w:val="24"/>
          <w:szCs w:val="28"/>
        </w:rPr>
        <w:t>.</w:t>
      </w:r>
      <w:bookmarkEnd w:id="56"/>
    </w:p>
    <w:p w:rsidR="005520DD" w:rsidRDefault="005520DD" w:rsidP="00762C5C">
      <w:pPr>
        <w:ind w:firstLine="709"/>
        <w:contextualSpacing/>
        <w:rPr>
          <w:sz w:val="24"/>
          <w:szCs w:val="24"/>
          <w:lang w:val="ru-RU"/>
        </w:rPr>
      </w:pPr>
      <w:r w:rsidRPr="00CD0893">
        <w:rPr>
          <w:i/>
          <w:sz w:val="24"/>
          <w:szCs w:val="24"/>
        </w:rPr>
        <w:lastRenderedPageBreak/>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sz w:val="24"/>
          <w:szCs w:val="24"/>
        </w:rPr>
        <w:t>.</w:t>
      </w:r>
    </w:p>
    <w:p w:rsidR="00762C5C" w:rsidRPr="00F3134D" w:rsidRDefault="00762C5C" w:rsidP="00762C5C">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5244"/>
        <w:gridCol w:w="1827"/>
      </w:tblGrid>
      <w:tr w:rsidR="00762C5C" w:rsidRPr="00A158CB" w:rsidTr="00D51A86">
        <w:tc>
          <w:tcPr>
            <w:tcW w:w="2359" w:type="dxa"/>
            <w:shd w:val="clear" w:color="auto" w:fill="auto"/>
          </w:tcPr>
          <w:p w:rsidR="00590420" w:rsidRPr="00A158CB" w:rsidRDefault="00590420" w:rsidP="00762C5C">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244" w:type="dxa"/>
            <w:shd w:val="clear" w:color="auto" w:fill="auto"/>
          </w:tcPr>
          <w:p w:rsidR="00590420" w:rsidRPr="00A158CB" w:rsidRDefault="00590420" w:rsidP="00762C5C">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827" w:type="dxa"/>
            <w:shd w:val="clear" w:color="auto" w:fill="auto"/>
          </w:tcPr>
          <w:p w:rsidR="00590420" w:rsidRPr="00A158CB" w:rsidRDefault="00590420" w:rsidP="00762C5C">
            <w:pPr>
              <w:ind w:firstLine="0"/>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762C5C" w:rsidRPr="00A158CB" w:rsidTr="00BF30CB">
        <w:tc>
          <w:tcPr>
            <w:tcW w:w="9430" w:type="dxa"/>
            <w:gridSpan w:val="3"/>
            <w:shd w:val="clear" w:color="auto" w:fill="auto"/>
          </w:tcPr>
          <w:p w:rsidR="00590420" w:rsidRPr="00A158CB" w:rsidRDefault="00590420" w:rsidP="00762C5C">
            <w:pPr>
              <w:ind w:firstLine="0"/>
              <w:contextualSpacing/>
              <w:jc w:val="center"/>
              <w:rPr>
                <w:b/>
                <w:i/>
                <w:sz w:val="24"/>
                <w:szCs w:val="24"/>
              </w:rPr>
            </w:pPr>
            <w:r w:rsidRPr="00A158CB">
              <w:rPr>
                <w:b/>
                <w:i/>
                <w:sz w:val="24"/>
                <w:szCs w:val="24"/>
              </w:rPr>
              <w:t>Основные виды разрешенного использования</w:t>
            </w:r>
          </w:p>
        </w:tc>
      </w:tr>
      <w:tr w:rsidR="004B1EFA" w:rsidRPr="00A158CB" w:rsidTr="00D51A86">
        <w:tblPrEx>
          <w:jc w:val="center"/>
        </w:tblPrEx>
        <w:trPr>
          <w:jc w:val="center"/>
        </w:trPr>
        <w:tc>
          <w:tcPr>
            <w:tcW w:w="2359" w:type="dxa"/>
            <w:shd w:val="clear" w:color="auto" w:fill="auto"/>
          </w:tcPr>
          <w:p w:rsidR="004B1EFA" w:rsidRDefault="004B1EFA" w:rsidP="00A071FB">
            <w:pPr>
              <w:pStyle w:val="affffffff9"/>
              <w:ind w:firstLine="0"/>
            </w:pPr>
            <w:r>
              <w:t>Дома социального обслуживания</w:t>
            </w:r>
          </w:p>
        </w:tc>
        <w:tc>
          <w:tcPr>
            <w:tcW w:w="5244" w:type="dxa"/>
            <w:shd w:val="clear" w:color="auto" w:fill="auto"/>
          </w:tcPr>
          <w:p w:rsidR="004B1EFA" w:rsidRDefault="004B1EFA" w:rsidP="00A071FB">
            <w:pPr>
              <w:pStyle w:val="affffffff8"/>
              <w:ind w:firstLine="0"/>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4B1EFA" w:rsidRDefault="004B1EFA" w:rsidP="00A071FB">
            <w:pPr>
              <w:pStyle w:val="affffffff8"/>
              <w:ind w:firstLine="0"/>
            </w:pPr>
            <w:r>
              <w:t>размещение объектов капитального строительства для временного размещения вынужденных переселенцев, лиц, признанных беженцами</w:t>
            </w:r>
          </w:p>
        </w:tc>
        <w:tc>
          <w:tcPr>
            <w:tcW w:w="1827" w:type="dxa"/>
            <w:shd w:val="clear" w:color="auto" w:fill="auto"/>
          </w:tcPr>
          <w:p w:rsidR="004B1EFA" w:rsidRDefault="004B1EFA" w:rsidP="004B1EFA">
            <w:pPr>
              <w:pStyle w:val="affffffff8"/>
              <w:ind w:firstLine="0"/>
              <w:jc w:val="center"/>
            </w:pPr>
            <w:r>
              <w:t>3.2.1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bookmarkStart w:id="57" w:name="sub_1322"/>
            <w:r w:rsidRPr="00A158CB">
              <w:rPr>
                <w:rFonts w:ascii="Times New Roman" w:hAnsi="Times New Roman" w:cs="Times New Roman"/>
              </w:rPr>
              <w:t>Оказание социальной помощи населению</w:t>
            </w:r>
            <w:bookmarkEnd w:id="57"/>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3.2.2</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bookmarkStart w:id="58" w:name="sub_1323"/>
            <w:r w:rsidRPr="00A158CB">
              <w:rPr>
                <w:rFonts w:ascii="Times New Roman" w:hAnsi="Times New Roman" w:cs="Times New Roman"/>
              </w:rPr>
              <w:t>Оказание услуг связи</w:t>
            </w:r>
            <w:bookmarkEnd w:id="58"/>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3.2.3</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8"/>
              <w:ind w:firstLine="0"/>
              <w:rPr>
                <w:rFonts w:ascii="Times New Roman" w:hAnsi="Times New Roman" w:cs="Times New Roman"/>
              </w:rPr>
            </w:pPr>
            <w:r w:rsidRPr="00A158CB">
              <w:rPr>
                <w:rFonts w:ascii="Times New Roman" w:hAnsi="Times New Roman" w:cs="Times New Roman"/>
              </w:rPr>
              <w:t>Бытовое обслуживание</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3.3</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8"/>
              <w:ind w:firstLine="0"/>
              <w:rPr>
                <w:rFonts w:ascii="Times New Roman" w:hAnsi="Times New Roman" w:cs="Times New Roman"/>
              </w:rPr>
            </w:pPr>
            <w:r w:rsidRPr="00A158CB">
              <w:rPr>
                <w:rFonts w:ascii="Times New Roman" w:hAnsi="Times New Roman" w:cs="Times New Roman"/>
              </w:rPr>
              <w:t>Амбулаторно-поликлиническое обслуживание</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A158CB">
              <w:rPr>
                <w:rFonts w:ascii="Times New Roman" w:hAnsi="Times New Roman" w:cs="Times New Roman"/>
              </w:rPr>
              <w:lastRenderedPageBreak/>
              <w:t>диагностические центры, молочные кухни, станции донорства крови, клинические лаборатории)</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lastRenderedPageBreak/>
              <w:t>3.4.1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8"/>
              <w:ind w:firstLine="0"/>
              <w:rPr>
                <w:rFonts w:ascii="Times New Roman" w:hAnsi="Times New Roman" w:cs="Times New Roman"/>
              </w:rPr>
            </w:pPr>
            <w:r w:rsidRPr="00A158CB">
              <w:rPr>
                <w:rFonts w:ascii="Times New Roman" w:hAnsi="Times New Roman" w:cs="Times New Roman"/>
              </w:rPr>
              <w:lastRenderedPageBreak/>
              <w:t>Образование и просвещение</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A158CB">
                <w:rPr>
                  <w:rStyle w:val="afffd"/>
                  <w:rFonts w:ascii="Times New Roman" w:hAnsi="Times New Roman" w:cs="Times New Roman"/>
                  <w:color w:val="auto"/>
                </w:rPr>
                <w:t>кодами 3.5.1 - 3.5.2</w:t>
              </w:r>
            </w:hyperlink>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3.5</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8"/>
              <w:ind w:firstLine="0"/>
              <w:rPr>
                <w:rFonts w:ascii="Times New Roman" w:hAnsi="Times New Roman" w:cs="Times New Roman"/>
              </w:rPr>
            </w:pPr>
            <w:r w:rsidRPr="00A158CB">
              <w:rPr>
                <w:rFonts w:ascii="Times New Roman" w:hAnsi="Times New Roman" w:cs="Times New Roman"/>
              </w:rPr>
              <w:t>Дошкольное, начальное и среднее общее образование</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3.5.1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8"/>
              <w:ind w:firstLine="0"/>
              <w:rPr>
                <w:rFonts w:ascii="Times New Roman" w:hAnsi="Times New Roman" w:cs="Times New Roman"/>
              </w:rPr>
            </w:pPr>
            <w:r w:rsidRPr="00A158CB">
              <w:rPr>
                <w:rFonts w:ascii="Times New Roman" w:hAnsi="Times New Roman" w:cs="Times New Roman"/>
              </w:rPr>
              <w:t>Среднее и высшее профессиональное образование</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3.5.2</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r w:rsidRPr="00A158CB">
              <w:rPr>
                <w:rFonts w:ascii="Times New Roman" w:hAnsi="Times New Roman" w:cs="Times New Roman"/>
              </w:rPr>
              <w:t>Объекты культурно-досуговой деятельности</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3.6.1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bookmarkStart w:id="59" w:name="sub_1381"/>
            <w:r w:rsidRPr="00A158CB">
              <w:rPr>
                <w:rFonts w:ascii="Times New Roman" w:hAnsi="Times New Roman" w:cs="Times New Roman"/>
              </w:rPr>
              <w:t>Государственное управление</w:t>
            </w:r>
            <w:bookmarkEnd w:id="59"/>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3.8.1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bookmarkStart w:id="60" w:name="sub_1392"/>
            <w:r w:rsidRPr="00A158CB">
              <w:t>Проведение научных исследований</w:t>
            </w:r>
            <w:bookmarkEnd w:id="60"/>
          </w:p>
        </w:tc>
        <w:tc>
          <w:tcPr>
            <w:tcW w:w="5244" w:type="dxa"/>
            <w:shd w:val="clear" w:color="auto" w:fill="auto"/>
          </w:tcPr>
          <w:p w:rsidR="004B1EFA" w:rsidRPr="00A158CB" w:rsidRDefault="004B1EFA" w:rsidP="00A071FB">
            <w:pPr>
              <w:pStyle w:val="affffffff8"/>
              <w:ind w:firstLine="0"/>
            </w:pPr>
            <w:r w:rsidRPr="00A158CB">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w:t>
            </w:r>
            <w:r w:rsidRPr="00A158CB">
              <w:lastRenderedPageBreak/>
              <w:t>научные центры, инновационные центры, государственные академии наук, опытно-конструкторские центры, в том числе отраслевые)</w:t>
            </w:r>
          </w:p>
        </w:tc>
        <w:tc>
          <w:tcPr>
            <w:tcW w:w="1827" w:type="dxa"/>
            <w:shd w:val="clear" w:color="auto" w:fill="auto"/>
          </w:tcPr>
          <w:p w:rsidR="004B1EFA" w:rsidRPr="00A158CB" w:rsidRDefault="004B1EFA" w:rsidP="00870172">
            <w:pPr>
              <w:pStyle w:val="affffffff8"/>
              <w:ind w:firstLine="0"/>
              <w:jc w:val="center"/>
            </w:pPr>
            <w:r w:rsidRPr="00A158CB">
              <w:lastRenderedPageBreak/>
              <w:t>3.9.2</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8"/>
              <w:ind w:firstLine="0"/>
              <w:rPr>
                <w:rFonts w:ascii="Times New Roman" w:hAnsi="Times New Roman" w:cs="Times New Roman"/>
              </w:rPr>
            </w:pPr>
            <w:bookmarkStart w:id="61" w:name="sub_1041"/>
            <w:r w:rsidRPr="00A158CB">
              <w:rPr>
                <w:rFonts w:ascii="Times New Roman" w:hAnsi="Times New Roman" w:cs="Times New Roman"/>
              </w:rPr>
              <w:lastRenderedPageBreak/>
              <w:t>Деловое управление</w:t>
            </w:r>
            <w:bookmarkEnd w:id="61"/>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4.1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8"/>
              <w:ind w:firstLine="0"/>
            </w:pPr>
            <w:bookmarkStart w:id="62" w:name="sub_1043"/>
            <w:r w:rsidRPr="00A158CB">
              <w:t>Рынки</w:t>
            </w:r>
            <w:bookmarkEnd w:id="62"/>
          </w:p>
        </w:tc>
        <w:tc>
          <w:tcPr>
            <w:tcW w:w="5244" w:type="dxa"/>
            <w:shd w:val="clear" w:color="auto" w:fill="auto"/>
          </w:tcPr>
          <w:p w:rsidR="004B1EFA" w:rsidRPr="00A158CB" w:rsidRDefault="004B1EFA" w:rsidP="00A071FB">
            <w:pPr>
              <w:pStyle w:val="affffffff8"/>
              <w:ind w:firstLine="0"/>
            </w:pPr>
            <w:r w:rsidRPr="00A158C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1EFA" w:rsidRPr="00A158CB" w:rsidRDefault="004B1EFA" w:rsidP="00A071FB">
            <w:pPr>
              <w:pStyle w:val="affffffff8"/>
              <w:ind w:firstLine="0"/>
            </w:pPr>
            <w:r w:rsidRPr="00A158CB">
              <w:t>размещение гаражей и (или) стоянок для автомобилей сотрудников и посетителей рынка</w:t>
            </w:r>
          </w:p>
        </w:tc>
        <w:tc>
          <w:tcPr>
            <w:tcW w:w="1827" w:type="dxa"/>
            <w:shd w:val="clear" w:color="auto" w:fill="auto"/>
          </w:tcPr>
          <w:p w:rsidR="004B1EFA" w:rsidRPr="00A158CB" w:rsidRDefault="004B1EFA" w:rsidP="00870172">
            <w:pPr>
              <w:pStyle w:val="affffffff8"/>
              <w:ind w:firstLine="0"/>
              <w:jc w:val="center"/>
            </w:pPr>
            <w:r w:rsidRPr="00A158CB">
              <w:t>4.3</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8"/>
              <w:ind w:firstLine="0"/>
              <w:rPr>
                <w:rFonts w:ascii="Times New Roman" w:hAnsi="Times New Roman" w:cs="Times New Roman"/>
              </w:rPr>
            </w:pPr>
            <w:r w:rsidRPr="00A158CB">
              <w:rPr>
                <w:rFonts w:ascii="Times New Roman" w:hAnsi="Times New Roman" w:cs="Times New Roman"/>
              </w:rPr>
              <w:t>Магазины</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4.4</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8"/>
              <w:ind w:firstLine="0"/>
              <w:rPr>
                <w:rFonts w:ascii="Times New Roman" w:hAnsi="Times New Roman" w:cs="Times New Roman"/>
              </w:rPr>
            </w:pPr>
            <w:r w:rsidRPr="00A158CB">
              <w:rPr>
                <w:rFonts w:ascii="Times New Roman" w:hAnsi="Times New Roman" w:cs="Times New Roman"/>
              </w:rPr>
              <w:t>Банковская и страховая деятельность</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4.5</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8"/>
              <w:ind w:firstLine="0"/>
              <w:rPr>
                <w:rFonts w:ascii="Times New Roman" w:hAnsi="Times New Roman" w:cs="Times New Roman"/>
              </w:rPr>
            </w:pPr>
            <w:r w:rsidRPr="00A158CB">
              <w:rPr>
                <w:rFonts w:ascii="Times New Roman" w:hAnsi="Times New Roman" w:cs="Times New Roman"/>
              </w:rPr>
              <w:t>Общественное питание</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4.6</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8"/>
              <w:ind w:firstLine="0"/>
              <w:rPr>
                <w:rFonts w:ascii="Times New Roman" w:hAnsi="Times New Roman" w:cs="Times New Roman"/>
              </w:rPr>
            </w:pPr>
            <w:r w:rsidRPr="00A158CB">
              <w:rPr>
                <w:rFonts w:ascii="Times New Roman" w:hAnsi="Times New Roman" w:cs="Times New Roman"/>
              </w:rPr>
              <w:t>Гостиничное обслуживание</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4.7</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r w:rsidRPr="00A158CB">
              <w:t>Развлекательные мероприятия</w:t>
            </w:r>
          </w:p>
        </w:tc>
        <w:tc>
          <w:tcPr>
            <w:tcW w:w="5244" w:type="dxa"/>
            <w:shd w:val="clear" w:color="auto" w:fill="auto"/>
          </w:tcPr>
          <w:p w:rsidR="004B1EFA" w:rsidRPr="00A158CB" w:rsidRDefault="004B1EFA" w:rsidP="00A071FB">
            <w:pPr>
              <w:pStyle w:val="affffffff8"/>
              <w:ind w:firstLine="0"/>
            </w:pPr>
            <w:r w:rsidRPr="00A158C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27" w:type="dxa"/>
            <w:shd w:val="clear" w:color="auto" w:fill="auto"/>
          </w:tcPr>
          <w:p w:rsidR="004B1EFA" w:rsidRPr="00A158CB" w:rsidRDefault="004B1EFA" w:rsidP="003F7095">
            <w:pPr>
              <w:pStyle w:val="affffffff8"/>
              <w:ind w:firstLine="0"/>
              <w:jc w:val="center"/>
            </w:pPr>
            <w:r w:rsidRPr="00A158CB">
              <w:t>4.8.1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bookmarkStart w:id="63" w:name="sub_1512"/>
            <w:r w:rsidRPr="00A158CB">
              <w:rPr>
                <w:rFonts w:ascii="Times New Roman" w:hAnsi="Times New Roman" w:cs="Times New Roman"/>
              </w:rPr>
              <w:t>Обеспечение занятий спортом в помещениях</w:t>
            </w:r>
            <w:bookmarkEnd w:id="63"/>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 xml:space="preserve">Размещение спортивных клубов, спортивных залов, бассейнов, физкультурно-оздоровительных комплексов в зданиях и </w:t>
            </w:r>
            <w:r w:rsidRPr="00A158CB">
              <w:rPr>
                <w:rFonts w:ascii="Times New Roman" w:hAnsi="Times New Roman" w:cs="Times New Roman"/>
              </w:rPr>
              <w:lastRenderedPageBreak/>
              <w:t>сооружениях</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lastRenderedPageBreak/>
              <w:t>5.1.2</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bookmarkStart w:id="64" w:name="sub_1513"/>
            <w:r w:rsidRPr="00A158CB">
              <w:rPr>
                <w:rFonts w:ascii="Times New Roman" w:hAnsi="Times New Roman" w:cs="Times New Roman"/>
              </w:rPr>
              <w:lastRenderedPageBreak/>
              <w:t>Площадки для занятий спортом</w:t>
            </w:r>
            <w:bookmarkEnd w:id="64"/>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27" w:type="dxa"/>
            <w:shd w:val="clear" w:color="auto" w:fill="auto"/>
          </w:tcPr>
          <w:p w:rsidR="004B1EFA" w:rsidRPr="000435A5" w:rsidRDefault="004B1EFA" w:rsidP="004B1EFA">
            <w:pPr>
              <w:pStyle w:val="affffffff8"/>
              <w:ind w:firstLine="0"/>
              <w:jc w:val="center"/>
              <w:rPr>
                <w:rFonts w:ascii="Times New Roman" w:hAnsi="Times New Roman" w:cs="Times New Roman"/>
              </w:rPr>
            </w:pPr>
            <w:r w:rsidRPr="000435A5">
              <w:rPr>
                <w:rFonts w:ascii="Times New Roman" w:hAnsi="Times New Roman" w:cs="Times New Roman"/>
              </w:rPr>
              <w:t>5.1.3</w:t>
            </w:r>
          </w:p>
          <w:p w:rsidR="004B1EFA" w:rsidRPr="000435A5" w:rsidRDefault="004B1EFA" w:rsidP="004B1EFA">
            <w:pPr>
              <w:ind w:firstLine="0"/>
              <w:jc w:val="center"/>
              <w:rPr>
                <w:lang w:val="ru-RU"/>
              </w:rPr>
            </w:pP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bookmarkStart w:id="65" w:name="sub_1514"/>
            <w:r w:rsidRPr="00A158CB">
              <w:rPr>
                <w:rFonts w:ascii="Times New Roman" w:hAnsi="Times New Roman" w:cs="Times New Roman"/>
              </w:rPr>
              <w:t>Оборудованные площадки для занятий спортом</w:t>
            </w:r>
            <w:bookmarkEnd w:id="65"/>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27" w:type="dxa"/>
            <w:shd w:val="clear" w:color="auto" w:fill="auto"/>
          </w:tcPr>
          <w:p w:rsidR="004B1EFA" w:rsidRPr="000435A5" w:rsidRDefault="004B1EFA" w:rsidP="00762C5C">
            <w:pPr>
              <w:pStyle w:val="affffffff8"/>
              <w:ind w:firstLine="0"/>
              <w:jc w:val="center"/>
              <w:rPr>
                <w:rFonts w:ascii="Times New Roman" w:hAnsi="Times New Roman" w:cs="Times New Roman"/>
              </w:rPr>
            </w:pPr>
            <w:r w:rsidRPr="000435A5">
              <w:rPr>
                <w:rFonts w:ascii="Times New Roman" w:hAnsi="Times New Roman" w:cs="Times New Roman"/>
              </w:rPr>
              <w:t>5.1.4</w:t>
            </w:r>
          </w:p>
          <w:p w:rsidR="004B1EFA" w:rsidRPr="000435A5" w:rsidRDefault="004B1EFA" w:rsidP="004B1EFA">
            <w:pPr>
              <w:ind w:firstLine="0"/>
              <w:jc w:val="center"/>
              <w:rPr>
                <w:lang w:val="ru-RU"/>
              </w:rPr>
            </w:pP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8"/>
              <w:ind w:firstLine="0"/>
              <w:rPr>
                <w:rFonts w:ascii="Times New Roman" w:hAnsi="Times New Roman" w:cs="Times New Roman"/>
              </w:rPr>
            </w:pPr>
            <w:bookmarkStart w:id="66" w:name="sub_1083"/>
            <w:r w:rsidRPr="00A158CB">
              <w:rPr>
                <w:rFonts w:ascii="Times New Roman" w:hAnsi="Times New Roman" w:cs="Times New Roman"/>
              </w:rPr>
              <w:t>Обеспечение внутреннего правопорядка</w:t>
            </w:r>
            <w:bookmarkEnd w:id="66"/>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8.3</w:t>
            </w:r>
          </w:p>
        </w:tc>
      </w:tr>
      <w:tr w:rsidR="004B1EFA" w:rsidRPr="00A158CB" w:rsidTr="00BF30CB">
        <w:tblPrEx>
          <w:jc w:val="center"/>
        </w:tblPrEx>
        <w:trPr>
          <w:jc w:val="center"/>
        </w:trPr>
        <w:tc>
          <w:tcPr>
            <w:tcW w:w="9430" w:type="dxa"/>
            <w:gridSpan w:val="3"/>
            <w:shd w:val="clear" w:color="auto" w:fill="auto"/>
          </w:tcPr>
          <w:p w:rsidR="004B1EFA" w:rsidRPr="00A158CB" w:rsidRDefault="004B1EFA" w:rsidP="00762C5C">
            <w:pPr>
              <w:ind w:firstLine="0"/>
              <w:contextualSpacing/>
              <w:jc w:val="center"/>
              <w:rPr>
                <w:b/>
                <w:i/>
                <w:sz w:val="24"/>
                <w:szCs w:val="24"/>
              </w:rPr>
            </w:pPr>
            <w:r w:rsidRPr="00A158CB">
              <w:rPr>
                <w:b/>
                <w:i/>
                <w:sz w:val="24"/>
                <w:szCs w:val="24"/>
              </w:rPr>
              <w:t>Условно разрешенные виды использования</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8"/>
              <w:ind w:firstLine="0"/>
            </w:pPr>
            <w:r w:rsidRPr="00A158CB">
              <w:t>Для индивидуального жилищного строительства</w:t>
            </w:r>
          </w:p>
        </w:tc>
        <w:tc>
          <w:tcPr>
            <w:tcW w:w="5244" w:type="dxa"/>
            <w:shd w:val="clear" w:color="auto" w:fill="auto"/>
          </w:tcPr>
          <w:p w:rsidR="004B1EFA" w:rsidRPr="00A158CB" w:rsidRDefault="004B1EFA" w:rsidP="00A071FB">
            <w:pPr>
              <w:pStyle w:val="affffffff8"/>
              <w:ind w:firstLine="0"/>
            </w:pPr>
            <w:r w:rsidRPr="00A158C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B1EFA" w:rsidRPr="00A158CB" w:rsidRDefault="004B1EFA" w:rsidP="00A071FB">
            <w:pPr>
              <w:pStyle w:val="affffffff8"/>
              <w:ind w:firstLine="0"/>
            </w:pPr>
            <w:r w:rsidRPr="00A158CB">
              <w:t>выращивание сельскохозяйственных культур;</w:t>
            </w:r>
          </w:p>
          <w:p w:rsidR="004B1EFA" w:rsidRPr="00A158CB" w:rsidRDefault="004B1EFA" w:rsidP="00A071FB">
            <w:pPr>
              <w:pStyle w:val="affffffff8"/>
              <w:ind w:firstLine="0"/>
            </w:pPr>
            <w:r w:rsidRPr="00A158CB">
              <w:t>размещение индивидуальных гаражей и хозяйственных построек</w:t>
            </w:r>
          </w:p>
        </w:tc>
        <w:tc>
          <w:tcPr>
            <w:tcW w:w="1827" w:type="dxa"/>
            <w:shd w:val="clear" w:color="auto" w:fill="auto"/>
          </w:tcPr>
          <w:p w:rsidR="004B1EFA" w:rsidRPr="00A158CB" w:rsidRDefault="004B1EFA" w:rsidP="0073752D">
            <w:pPr>
              <w:pStyle w:val="affffffff8"/>
              <w:ind w:firstLine="0"/>
              <w:jc w:val="center"/>
            </w:pPr>
            <w:r w:rsidRPr="00A158CB">
              <w:t>2.1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8"/>
              <w:ind w:firstLine="0"/>
            </w:pPr>
            <w:r w:rsidRPr="00A158CB">
              <w:t>Блокированная жилая застройка</w:t>
            </w:r>
          </w:p>
        </w:tc>
        <w:tc>
          <w:tcPr>
            <w:tcW w:w="5244" w:type="dxa"/>
            <w:shd w:val="clear" w:color="auto" w:fill="auto"/>
          </w:tcPr>
          <w:p w:rsidR="004B1EFA" w:rsidRPr="00A158CB" w:rsidRDefault="004B1EFA" w:rsidP="00A071FB">
            <w:pPr>
              <w:pStyle w:val="affffffff8"/>
              <w:ind w:firstLine="0"/>
            </w:pPr>
            <w:r w:rsidRPr="00A158C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B1EFA" w:rsidRPr="00A158CB" w:rsidRDefault="004B1EFA" w:rsidP="00A071FB">
            <w:pPr>
              <w:pStyle w:val="affffffff8"/>
              <w:ind w:firstLine="0"/>
            </w:pPr>
            <w:r w:rsidRPr="00A158C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27" w:type="dxa"/>
            <w:shd w:val="clear" w:color="auto" w:fill="auto"/>
          </w:tcPr>
          <w:p w:rsidR="004B1EFA" w:rsidRPr="00A158CB" w:rsidRDefault="004B1EFA" w:rsidP="0073752D">
            <w:pPr>
              <w:pStyle w:val="affffffff8"/>
              <w:ind w:firstLine="0"/>
              <w:jc w:val="center"/>
            </w:pPr>
            <w:r w:rsidRPr="00A158CB">
              <w:t>2.3</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r w:rsidRPr="00A158CB">
              <w:t xml:space="preserve">Административные здания организаций, обеспечивающих </w:t>
            </w:r>
            <w:r w:rsidRPr="00A158CB">
              <w:lastRenderedPageBreak/>
              <w:t>предоставление коммунальных услуг</w:t>
            </w:r>
          </w:p>
        </w:tc>
        <w:tc>
          <w:tcPr>
            <w:tcW w:w="5244" w:type="dxa"/>
            <w:shd w:val="clear" w:color="auto" w:fill="auto"/>
          </w:tcPr>
          <w:p w:rsidR="004B1EFA" w:rsidRPr="00A158CB" w:rsidRDefault="004B1EFA" w:rsidP="00A071FB">
            <w:pPr>
              <w:pStyle w:val="affffffff8"/>
              <w:ind w:firstLine="0"/>
            </w:pPr>
            <w:r w:rsidRPr="00A158CB">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827" w:type="dxa"/>
            <w:shd w:val="clear" w:color="auto" w:fill="auto"/>
          </w:tcPr>
          <w:p w:rsidR="004B1EFA" w:rsidRPr="00A158CB" w:rsidRDefault="004B1EFA" w:rsidP="0073752D">
            <w:pPr>
              <w:pStyle w:val="affffffff8"/>
              <w:ind w:firstLine="0"/>
              <w:jc w:val="center"/>
            </w:pPr>
            <w:r w:rsidRPr="00A158CB">
              <w:t>3.1.2</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r w:rsidRPr="00A158CB">
              <w:lastRenderedPageBreak/>
              <w:t>Осуществление религиозных обрядов</w:t>
            </w:r>
          </w:p>
        </w:tc>
        <w:tc>
          <w:tcPr>
            <w:tcW w:w="5244" w:type="dxa"/>
            <w:shd w:val="clear" w:color="auto" w:fill="auto"/>
          </w:tcPr>
          <w:p w:rsidR="004B1EFA" w:rsidRPr="00A158CB" w:rsidRDefault="004B1EFA" w:rsidP="00A071FB">
            <w:pPr>
              <w:pStyle w:val="affffffff8"/>
              <w:ind w:firstLine="0"/>
            </w:pPr>
            <w:r w:rsidRPr="00A158C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27" w:type="dxa"/>
            <w:shd w:val="clear" w:color="auto" w:fill="auto"/>
          </w:tcPr>
          <w:p w:rsidR="004B1EFA" w:rsidRPr="00A158CB" w:rsidRDefault="004B1EFA" w:rsidP="0073752D">
            <w:pPr>
              <w:pStyle w:val="affffffff8"/>
              <w:ind w:firstLine="0"/>
              <w:jc w:val="center"/>
            </w:pPr>
            <w:r w:rsidRPr="00A158CB">
              <w:t>3.7.1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8"/>
              <w:ind w:firstLine="0"/>
            </w:pPr>
            <w:r w:rsidRPr="00A158CB">
              <w:t>Амбулаторное ветеринарное обслуживание</w:t>
            </w:r>
          </w:p>
        </w:tc>
        <w:tc>
          <w:tcPr>
            <w:tcW w:w="5244" w:type="dxa"/>
            <w:shd w:val="clear" w:color="auto" w:fill="auto"/>
          </w:tcPr>
          <w:p w:rsidR="004B1EFA" w:rsidRPr="00A158CB" w:rsidRDefault="004B1EFA" w:rsidP="00A071FB">
            <w:pPr>
              <w:pStyle w:val="affffffff8"/>
              <w:ind w:firstLine="0"/>
            </w:pPr>
            <w:r w:rsidRPr="00A158CB">
              <w:t>Размещение объектов капитального строительства, предназначенных для оказания ветеринарных услуг без содержания животных</w:t>
            </w:r>
          </w:p>
        </w:tc>
        <w:tc>
          <w:tcPr>
            <w:tcW w:w="1827" w:type="dxa"/>
            <w:shd w:val="clear" w:color="auto" w:fill="auto"/>
          </w:tcPr>
          <w:p w:rsidR="004B1EFA" w:rsidRPr="00A158CB" w:rsidRDefault="004B1EFA" w:rsidP="0073752D">
            <w:pPr>
              <w:pStyle w:val="affffffff8"/>
              <w:ind w:firstLine="0"/>
              <w:jc w:val="center"/>
            </w:pPr>
            <w:r w:rsidRPr="00A158CB">
              <w:t>3.10.1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bookmarkStart w:id="67" w:name="sub_14913"/>
            <w:r w:rsidRPr="00A158CB">
              <w:t>Автомобильные мойки</w:t>
            </w:r>
            <w:bookmarkEnd w:id="67"/>
          </w:p>
        </w:tc>
        <w:tc>
          <w:tcPr>
            <w:tcW w:w="5244" w:type="dxa"/>
            <w:shd w:val="clear" w:color="auto" w:fill="auto"/>
          </w:tcPr>
          <w:p w:rsidR="004B1EFA" w:rsidRPr="00A158CB" w:rsidRDefault="004B1EFA" w:rsidP="00A071FB">
            <w:pPr>
              <w:pStyle w:val="affffffff8"/>
              <w:ind w:firstLine="0"/>
            </w:pPr>
            <w:r w:rsidRPr="00A158CB">
              <w:t>Размещение автомобильных моек, а также размещение магазинов сопутствующей торговли</w:t>
            </w:r>
          </w:p>
        </w:tc>
        <w:tc>
          <w:tcPr>
            <w:tcW w:w="1827" w:type="dxa"/>
            <w:shd w:val="clear" w:color="auto" w:fill="auto"/>
          </w:tcPr>
          <w:p w:rsidR="004B1EFA" w:rsidRPr="000435A5" w:rsidRDefault="004B1EFA" w:rsidP="0073752D">
            <w:pPr>
              <w:pStyle w:val="affffffff8"/>
              <w:ind w:firstLine="0"/>
              <w:jc w:val="center"/>
            </w:pPr>
            <w:r w:rsidRPr="000435A5">
              <w:t>4.9.1.3</w:t>
            </w:r>
          </w:p>
          <w:p w:rsidR="004B1EFA" w:rsidRPr="004B1EFA" w:rsidRDefault="004B1EFA" w:rsidP="004B1EFA">
            <w:pPr>
              <w:ind w:firstLine="0"/>
              <w:jc w:val="center"/>
              <w:rPr>
                <w:highlight w:val="yellow"/>
                <w:lang w:val="ru-RU"/>
              </w:rPr>
            </w:pP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bookmarkStart w:id="68" w:name="sub_14914"/>
            <w:r w:rsidRPr="00A158CB">
              <w:t>Ремонт автомобилей</w:t>
            </w:r>
            <w:bookmarkEnd w:id="68"/>
          </w:p>
        </w:tc>
        <w:tc>
          <w:tcPr>
            <w:tcW w:w="5244" w:type="dxa"/>
            <w:shd w:val="clear" w:color="auto" w:fill="auto"/>
          </w:tcPr>
          <w:p w:rsidR="004B1EFA" w:rsidRPr="00A158CB" w:rsidRDefault="004B1EFA" w:rsidP="00A071FB">
            <w:pPr>
              <w:pStyle w:val="affffffff8"/>
              <w:ind w:firstLine="0"/>
            </w:pPr>
            <w:r w:rsidRPr="00A158C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27" w:type="dxa"/>
            <w:shd w:val="clear" w:color="auto" w:fill="auto"/>
          </w:tcPr>
          <w:p w:rsidR="004B1EFA" w:rsidRPr="00A158CB" w:rsidRDefault="004B1EFA" w:rsidP="0073752D">
            <w:pPr>
              <w:pStyle w:val="affffffff8"/>
              <w:ind w:firstLine="0"/>
              <w:jc w:val="center"/>
            </w:pPr>
            <w:r w:rsidRPr="00A158CB">
              <w:t>4.9.1.4</w:t>
            </w:r>
          </w:p>
        </w:tc>
      </w:tr>
      <w:tr w:rsidR="004B1EFA" w:rsidRPr="00A158CB" w:rsidTr="00BF30CB">
        <w:tblPrEx>
          <w:jc w:val="center"/>
        </w:tblPrEx>
        <w:trPr>
          <w:jc w:val="center"/>
        </w:trPr>
        <w:tc>
          <w:tcPr>
            <w:tcW w:w="9430" w:type="dxa"/>
            <w:gridSpan w:val="3"/>
            <w:shd w:val="clear" w:color="auto" w:fill="auto"/>
          </w:tcPr>
          <w:p w:rsidR="004B1EFA" w:rsidRPr="00A158CB" w:rsidRDefault="004B1EFA" w:rsidP="00762C5C">
            <w:pPr>
              <w:ind w:firstLine="0"/>
              <w:contextualSpacing/>
              <w:jc w:val="center"/>
              <w:rPr>
                <w:b/>
                <w:i/>
                <w:sz w:val="24"/>
                <w:szCs w:val="24"/>
              </w:rPr>
            </w:pPr>
            <w:r w:rsidRPr="00A158CB">
              <w:rPr>
                <w:b/>
                <w:i/>
                <w:sz w:val="24"/>
                <w:szCs w:val="24"/>
              </w:rPr>
              <w:t>Вспомогательные виды разрешенного использования</w:t>
            </w:r>
          </w:p>
        </w:tc>
      </w:tr>
      <w:tr w:rsidR="004B1EFA" w:rsidRPr="00A158CB" w:rsidTr="00D51A86">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r w:rsidRPr="00A158CB">
              <w:rPr>
                <w:rFonts w:ascii="Times New Roman" w:hAnsi="Times New Roman" w:cs="Times New Roman"/>
              </w:rPr>
              <w:t>Хранение автотранспорта</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A158CB">
                <w:rPr>
                  <w:rStyle w:val="afffd"/>
                  <w:rFonts w:ascii="Times New Roman" w:hAnsi="Times New Roman" w:cs="Times New Roman"/>
                  <w:color w:val="auto"/>
                </w:rPr>
                <w:t>кодом 4.9</w:t>
              </w:r>
            </w:hyperlink>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2.7.1</w:t>
            </w:r>
          </w:p>
        </w:tc>
      </w:tr>
      <w:tr w:rsidR="004B1EFA" w:rsidRPr="00A158CB" w:rsidTr="00D51A86">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r w:rsidRPr="00A158CB">
              <w:rPr>
                <w:rFonts w:ascii="Times New Roman" w:hAnsi="Times New Roman" w:cs="Times New Roman"/>
              </w:rPr>
              <w:t>Предоставление коммунальных услуг</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3.1.1</w:t>
            </w:r>
          </w:p>
        </w:tc>
      </w:tr>
      <w:tr w:rsidR="004B1EFA" w:rsidRPr="00A158CB" w:rsidTr="00D51A86">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bookmarkStart w:id="69" w:name="sub_1049"/>
            <w:r w:rsidRPr="00A158CB">
              <w:rPr>
                <w:rFonts w:ascii="Times New Roman" w:hAnsi="Times New Roman" w:cs="Times New Roman"/>
              </w:rPr>
              <w:t>Служебные гаражи</w:t>
            </w:r>
            <w:bookmarkEnd w:id="69"/>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158CB">
                <w:rPr>
                  <w:rStyle w:val="afffd"/>
                  <w:rFonts w:ascii="Times New Roman" w:hAnsi="Times New Roman" w:cs="Times New Roman"/>
                  <w:color w:val="auto"/>
                </w:rPr>
                <w:t>кодами 3.0</w:t>
              </w:r>
            </w:hyperlink>
            <w:r w:rsidRPr="00A158CB">
              <w:rPr>
                <w:rFonts w:ascii="Times New Roman" w:hAnsi="Times New Roman" w:cs="Times New Roman"/>
              </w:rPr>
              <w:t xml:space="preserve">, </w:t>
            </w:r>
            <w:hyperlink w:anchor="sub_1040" w:history="1">
              <w:r w:rsidRPr="00A158CB">
                <w:rPr>
                  <w:rStyle w:val="afffd"/>
                  <w:rFonts w:ascii="Times New Roman" w:hAnsi="Times New Roman" w:cs="Times New Roman"/>
                  <w:color w:val="auto"/>
                </w:rPr>
                <w:t>4.0</w:t>
              </w:r>
            </w:hyperlink>
            <w:r w:rsidRPr="00A158C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4.9</w:t>
            </w:r>
          </w:p>
        </w:tc>
      </w:tr>
      <w:tr w:rsidR="004B1EFA" w:rsidRPr="00A158CB" w:rsidTr="00D51A86">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r w:rsidRPr="00A158CB">
              <w:rPr>
                <w:rFonts w:ascii="Times New Roman" w:hAnsi="Times New Roman" w:cs="Times New Roman"/>
              </w:rPr>
              <w:t>Стоянки</w:t>
            </w:r>
          </w:p>
          <w:p w:rsidR="004B1EFA" w:rsidRPr="00A158CB" w:rsidRDefault="004B1EFA" w:rsidP="00762C5C">
            <w:pPr>
              <w:pStyle w:val="affffffff9"/>
              <w:ind w:firstLine="0"/>
              <w:jc w:val="both"/>
              <w:rPr>
                <w:rFonts w:ascii="Times New Roman" w:hAnsi="Times New Roman" w:cs="Times New Roman"/>
              </w:rPr>
            </w:pPr>
            <w:r w:rsidRPr="00A158CB">
              <w:rPr>
                <w:rFonts w:ascii="Times New Roman" w:hAnsi="Times New Roman" w:cs="Times New Roman"/>
              </w:rPr>
              <w:t>транспорта общего пользования</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7.2.3</w:t>
            </w:r>
          </w:p>
        </w:tc>
      </w:tr>
      <w:tr w:rsidR="004B1EFA" w:rsidRPr="00A158CB" w:rsidTr="00D51A86">
        <w:tc>
          <w:tcPr>
            <w:tcW w:w="2359" w:type="dxa"/>
            <w:shd w:val="clear" w:color="auto" w:fill="auto"/>
          </w:tcPr>
          <w:p w:rsidR="004B1EFA" w:rsidRPr="00A158CB" w:rsidRDefault="004B1EFA" w:rsidP="00762C5C">
            <w:pPr>
              <w:ind w:firstLine="0"/>
              <w:contextualSpacing/>
              <w:rPr>
                <w:sz w:val="24"/>
                <w:szCs w:val="24"/>
              </w:rPr>
            </w:pPr>
            <w:r w:rsidRPr="00A158CB">
              <w:rPr>
                <w:sz w:val="24"/>
                <w:szCs w:val="24"/>
              </w:rPr>
              <w:t>Водные объекты</w:t>
            </w:r>
          </w:p>
        </w:tc>
        <w:tc>
          <w:tcPr>
            <w:tcW w:w="5244" w:type="dxa"/>
            <w:shd w:val="clear" w:color="auto" w:fill="auto"/>
          </w:tcPr>
          <w:p w:rsidR="004B1EFA" w:rsidRPr="00A158CB" w:rsidRDefault="004B1EFA" w:rsidP="00762C5C">
            <w:pPr>
              <w:ind w:firstLine="0"/>
              <w:contextualSpacing/>
              <w:rPr>
                <w:sz w:val="24"/>
                <w:szCs w:val="24"/>
              </w:rPr>
            </w:pPr>
            <w:r w:rsidRPr="00A158CB">
              <w:rPr>
                <w:sz w:val="24"/>
                <w:szCs w:val="24"/>
              </w:rPr>
              <w:t xml:space="preserve">Ледники, снежники, ручьи, реки, озера, болота, территориальные моря и другие поверхностные </w:t>
            </w:r>
            <w:r w:rsidRPr="00A158CB">
              <w:rPr>
                <w:sz w:val="24"/>
                <w:szCs w:val="24"/>
              </w:rPr>
              <w:lastRenderedPageBreak/>
              <w:t>водные объекты</w:t>
            </w:r>
          </w:p>
        </w:tc>
        <w:tc>
          <w:tcPr>
            <w:tcW w:w="1827" w:type="dxa"/>
            <w:shd w:val="clear" w:color="auto" w:fill="auto"/>
          </w:tcPr>
          <w:p w:rsidR="004B1EFA" w:rsidRPr="00A158CB" w:rsidRDefault="004B1EFA" w:rsidP="00762C5C">
            <w:pPr>
              <w:ind w:firstLine="0"/>
              <w:contextualSpacing/>
              <w:jc w:val="center"/>
              <w:rPr>
                <w:sz w:val="24"/>
                <w:szCs w:val="24"/>
              </w:rPr>
            </w:pPr>
            <w:r w:rsidRPr="00A158CB">
              <w:rPr>
                <w:sz w:val="24"/>
                <w:szCs w:val="24"/>
              </w:rPr>
              <w:lastRenderedPageBreak/>
              <w:t>11.0</w:t>
            </w:r>
          </w:p>
        </w:tc>
      </w:tr>
      <w:tr w:rsidR="004B1EFA" w:rsidRPr="00A158CB" w:rsidTr="00D51A86">
        <w:tc>
          <w:tcPr>
            <w:tcW w:w="2359" w:type="dxa"/>
            <w:shd w:val="clear" w:color="auto" w:fill="auto"/>
          </w:tcPr>
          <w:p w:rsidR="004B1EFA" w:rsidRPr="00A158CB" w:rsidRDefault="004B1EFA" w:rsidP="00762C5C">
            <w:pPr>
              <w:pStyle w:val="affffffff8"/>
              <w:ind w:firstLine="0"/>
              <w:rPr>
                <w:rFonts w:ascii="Times New Roman" w:hAnsi="Times New Roman" w:cs="Times New Roman"/>
              </w:rPr>
            </w:pPr>
            <w:r w:rsidRPr="00A158CB">
              <w:rPr>
                <w:rFonts w:ascii="Times New Roman" w:hAnsi="Times New Roman" w:cs="Times New Roman"/>
              </w:rPr>
              <w:lastRenderedPageBreak/>
              <w:t>Земельные участки (территории) общего пользования</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Земельные участки общего пользования.</w:t>
            </w:r>
          </w:p>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158CB">
                <w:rPr>
                  <w:rStyle w:val="afffd"/>
                  <w:rFonts w:ascii="Times New Roman" w:hAnsi="Times New Roman" w:cs="Times New Roman"/>
                  <w:color w:val="auto"/>
                </w:rPr>
                <w:t>кодами 12.0.1 - 12.0.2</w:t>
              </w:r>
            </w:hyperlink>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12.0</w:t>
            </w:r>
          </w:p>
        </w:tc>
      </w:tr>
      <w:tr w:rsidR="004B1EFA" w:rsidRPr="00A158CB" w:rsidTr="00D51A86">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r w:rsidRPr="00A158CB">
              <w:rPr>
                <w:rFonts w:ascii="Times New Roman" w:hAnsi="Times New Roman" w:cs="Times New Roman"/>
              </w:rPr>
              <w:t>Улично-дорожная сеть</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158CB">
                <w:rPr>
                  <w:rStyle w:val="afffd"/>
                  <w:rFonts w:ascii="Times New Roman" w:hAnsi="Times New Roman" w:cs="Times New Roman"/>
                  <w:color w:val="auto"/>
                </w:rPr>
                <w:t>кодами 2.7.1</w:t>
              </w:r>
            </w:hyperlink>
            <w:r w:rsidRPr="00A158CB">
              <w:rPr>
                <w:rFonts w:ascii="Times New Roman" w:hAnsi="Times New Roman" w:cs="Times New Roman"/>
              </w:rPr>
              <w:t xml:space="preserve">, </w:t>
            </w:r>
            <w:hyperlink w:anchor="sub_1049" w:history="1">
              <w:r w:rsidRPr="00A158CB">
                <w:rPr>
                  <w:rStyle w:val="afffd"/>
                  <w:rFonts w:ascii="Times New Roman" w:hAnsi="Times New Roman" w:cs="Times New Roman"/>
                  <w:color w:val="auto"/>
                </w:rPr>
                <w:t>4.9</w:t>
              </w:r>
            </w:hyperlink>
            <w:r w:rsidRPr="00A158CB">
              <w:rPr>
                <w:rFonts w:ascii="Times New Roman" w:hAnsi="Times New Roman" w:cs="Times New Roman"/>
              </w:rPr>
              <w:t xml:space="preserve">, </w:t>
            </w:r>
            <w:hyperlink w:anchor="sub_1723" w:history="1">
              <w:r w:rsidRPr="00A158CB">
                <w:rPr>
                  <w:rStyle w:val="afffd"/>
                  <w:rFonts w:ascii="Times New Roman" w:hAnsi="Times New Roman" w:cs="Times New Roman"/>
                  <w:color w:val="auto"/>
                </w:rPr>
                <w:t>7.2.3</w:t>
              </w:r>
            </w:hyperlink>
            <w:r w:rsidRPr="00A158CB">
              <w:rPr>
                <w:rFonts w:ascii="Times New Roman" w:hAnsi="Times New Roman" w:cs="Times New Roman"/>
              </w:rPr>
              <w:t>, а также некапитальных сооружений, предназначенных для охраны транспортных средств</w:t>
            </w:r>
          </w:p>
        </w:tc>
        <w:tc>
          <w:tcPr>
            <w:tcW w:w="1827" w:type="dxa"/>
            <w:shd w:val="clear" w:color="auto" w:fill="auto"/>
          </w:tcPr>
          <w:p w:rsidR="004B1EFA" w:rsidRPr="00A158CB"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12.0.1</w:t>
            </w:r>
          </w:p>
        </w:tc>
      </w:tr>
      <w:tr w:rsidR="004B1EFA" w:rsidRPr="00762C5C" w:rsidTr="00D51A86">
        <w:tc>
          <w:tcPr>
            <w:tcW w:w="2359" w:type="dxa"/>
            <w:shd w:val="clear" w:color="auto" w:fill="auto"/>
          </w:tcPr>
          <w:p w:rsidR="004B1EFA" w:rsidRPr="00A158CB" w:rsidRDefault="004B1EFA" w:rsidP="00762C5C">
            <w:pPr>
              <w:pStyle w:val="affffffff9"/>
              <w:ind w:firstLine="0"/>
              <w:jc w:val="both"/>
              <w:rPr>
                <w:rFonts w:ascii="Times New Roman" w:hAnsi="Times New Roman" w:cs="Times New Roman"/>
              </w:rPr>
            </w:pPr>
            <w:r w:rsidRPr="00A158CB">
              <w:rPr>
                <w:rFonts w:ascii="Times New Roman" w:hAnsi="Times New Roman" w:cs="Times New Roman"/>
              </w:rPr>
              <w:t>Благоустройство территории</w:t>
            </w:r>
          </w:p>
        </w:tc>
        <w:tc>
          <w:tcPr>
            <w:tcW w:w="5244" w:type="dxa"/>
            <w:shd w:val="clear" w:color="auto" w:fill="auto"/>
          </w:tcPr>
          <w:p w:rsidR="004B1EFA" w:rsidRPr="00A158CB" w:rsidRDefault="004B1EFA" w:rsidP="00762C5C">
            <w:pPr>
              <w:pStyle w:val="affffffff8"/>
              <w:ind w:firstLine="0"/>
              <w:contextualSpacing/>
              <w:rPr>
                <w:rFonts w:ascii="Times New Roman" w:hAnsi="Times New Roman" w:cs="Times New Roman"/>
              </w:rPr>
            </w:pPr>
            <w:r w:rsidRPr="00A158C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7" w:type="dxa"/>
            <w:shd w:val="clear" w:color="auto" w:fill="auto"/>
          </w:tcPr>
          <w:p w:rsidR="004B1EFA" w:rsidRPr="00762C5C" w:rsidRDefault="004B1EFA" w:rsidP="00762C5C">
            <w:pPr>
              <w:pStyle w:val="affffffff8"/>
              <w:ind w:firstLine="0"/>
              <w:jc w:val="center"/>
              <w:rPr>
                <w:rFonts w:ascii="Times New Roman" w:hAnsi="Times New Roman" w:cs="Times New Roman"/>
              </w:rPr>
            </w:pPr>
            <w:r w:rsidRPr="00A158CB">
              <w:rPr>
                <w:rFonts w:ascii="Times New Roman" w:hAnsi="Times New Roman" w:cs="Times New Roman"/>
              </w:rPr>
              <w:t>12.0.2</w:t>
            </w:r>
          </w:p>
        </w:tc>
      </w:tr>
    </w:tbl>
    <w:p w:rsidR="00590420" w:rsidRPr="002E6169" w:rsidRDefault="00590420" w:rsidP="00762C5C">
      <w:pPr>
        <w:ind w:firstLine="709"/>
        <w:contextualSpacing/>
        <w:rPr>
          <w:b/>
          <w:i/>
          <w:sz w:val="24"/>
          <w:szCs w:val="28"/>
        </w:rPr>
      </w:pPr>
      <w:r w:rsidRPr="002E6169">
        <w:rPr>
          <w:b/>
          <w:i/>
          <w:sz w:val="24"/>
          <w:szCs w:val="28"/>
        </w:rPr>
        <w:t>2. Предельные параметры разрешенного строительства, реконструкции объектов капитального строительства</w:t>
      </w:r>
    </w:p>
    <w:p w:rsidR="00590420" w:rsidRPr="002E6169" w:rsidRDefault="00590420" w:rsidP="00762C5C">
      <w:pPr>
        <w:ind w:firstLine="709"/>
        <w:contextualSpacing/>
        <w:rPr>
          <w:sz w:val="24"/>
          <w:szCs w:val="28"/>
        </w:rPr>
      </w:pPr>
      <w:r w:rsidRPr="002E6169">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включенных в вид разрешённого использования с кодом 7.2,  11.0, 11.1, 12.0 – 0 м.</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2. Предельное количество этажей зданий, строений, сооружений - не выше 4 этажей.</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включенных в вид разрешенного использования с кодами 11.0, 11.1, 12.0, не подлежит установлению.</w:t>
      </w:r>
    </w:p>
    <w:p w:rsidR="00590420" w:rsidRPr="00590420" w:rsidRDefault="00590420" w:rsidP="00762C5C">
      <w:pPr>
        <w:autoSpaceDE w:val="0"/>
        <w:autoSpaceDN w:val="0"/>
        <w:adjustRightInd w:val="0"/>
        <w:ind w:firstLine="709"/>
        <w:contextualSpacing/>
        <w:rPr>
          <w:b/>
          <w:i/>
          <w:sz w:val="24"/>
          <w:szCs w:val="28"/>
          <w:lang w:val="ru-RU"/>
        </w:rPr>
      </w:pPr>
      <w:r w:rsidRPr="002E6169">
        <w:rPr>
          <w:b/>
          <w:i/>
          <w:sz w:val="24"/>
          <w:szCs w:val="28"/>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590420" w:rsidRPr="00A158CB" w:rsidTr="0059042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9B64C6" w:rsidRDefault="00590420" w:rsidP="00762C5C">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contextualSpacing/>
              <w:jc w:val="center"/>
              <w:rPr>
                <w:b/>
                <w:i/>
                <w:sz w:val="24"/>
                <w:szCs w:val="24"/>
              </w:rPr>
            </w:pPr>
            <w:r w:rsidRPr="00A158CB">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firstLine="10"/>
              <w:contextualSpacing/>
              <w:jc w:val="center"/>
              <w:rPr>
                <w:b/>
                <w:i/>
                <w:sz w:val="24"/>
                <w:szCs w:val="24"/>
              </w:rPr>
            </w:pPr>
            <w:r w:rsidRPr="00A158CB">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firstLine="10"/>
              <w:contextualSpacing/>
              <w:jc w:val="center"/>
              <w:rPr>
                <w:b/>
                <w:i/>
                <w:sz w:val="24"/>
                <w:szCs w:val="24"/>
              </w:rPr>
            </w:pPr>
            <w:r w:rsidRPr="00A158CB">
              <w:rPr>
                <w:b/>
                <w:sz w:val="24"/>
                <w:szCs w:val="24"/>
              </w:rPr>
              <w:t>Максимальный процент застройки в границах земельного участка, %</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i/>
                <w:sz w:val="24"/>
                <w:szCs w:val="24"/>
                <w:lang w:eastAsia="en-US"/>
              </w:rPr>
            </w:pPr>
            <w:r w:rsidRPr="009B64C6">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center" w:pos="1128"/>
                <w:tab w:val="left" w:pos="1620"/>
                <w:tab w:val="right" w:pos="2257"/>
              </w:tabs>
              <w:ind w:right="-1" w:firstLine="0"/>
              <w:contextualSpacing/>
              <w:jc w:val="center"/>
              <w:rPr>
                <w:i/>
                <w:sz w:val="24"/>
                <w:szCs w:val="24"/>
                <w:lang w:val="ru-RU" w:eastAsia="en-US"/>
              </w:rPr>
            </w:pPr>
            <w:r w:rsidRPr="00A158CB">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val="ru-RU" w:eastAsia="en-US"/>
              </w:rPr>
              <w:t>35</w:t>
            </w:r>
            <w:r w:rsidRPr="00A158CB">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40</w:t>
            </w:r>
          </w:p>
        </w:tc>
      </w:tr>
      <w:tr w:rsidR="00A86655"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lang w:val="ru-RU"/>
              </w:rPr>
            </w:pPr>
            <w:r w:rsidRPr="009B64C6">
              <w:rPr>
                <w:sz w:val="24"/>
                <w:szCs w:val="24"/>
                <w:lang w:val="ru-RU"/>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eastAsia="en-US"/>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30</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rPr>
            </w:pPr>
            <w:r w:rsidRPr="009B64C6">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80</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762C5C">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762C5C">
            <w:pPr>
              <w:tabs>
                <w:tab w:val="left" w:pos="1620"/>
              </w:tabs>
              <w:ind w:right="-1" w:firstLine="0"/>
              <w:contextualSpacing/>
              <w:jc w:val="center"/>
              <w:rPr>
                <w:i/>
                <w:sz w:val="24"/>
                <w:szCs w:val="24"/>
                <w:lang w:eastAsia="en-US"/>
              </w:rPr>
            </w:pPr>
            <w:r w:rsidRPr="00A158CB">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762C5C">
            <w:pPr>
              <w:tabs>
                <w:tab w:val="left" w:pos="1620"/>
              </w:tabs>
              <w:ind w:right="-1" w:firstLine="10"/>
              <w:contextualSpacing/>
              <w:jc w:val="center"/>
              <w:rPr>
                <w:i/>
                <w:sz w:val="24"/>
                <w:szCs w:val="24"/>
                <w:lang w:eastAsia="en-US"/>
              </w:rPr>
            </w:pPr>
            <w:r w:rsidRPr="00A158CB">
              <w:rPr>
                <w:sz w:val="24"/>
                <w:szCs w:val="24"/>
                <w:lang w:eastAsia="en-US"/>
              </w:rPr>
              <w:t>100</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762C5C">
            <w:pPr>
              <w:tabs>
                <w:tab w:val="left" w:pos="1620"/>
              </w:tabs>
              <w:ind w:right="-1" w:firstLine="0"/>
              <w:contextualSpacing/>
              <w:jc w:val="center"/>
              <w:rPr>
                <w:sz w:val="24"/>
                <w:szCs w:val="24"/>
                <w:lang w:val="ru-RU"/>
              </w:rPr>
            </w:pPr>
            <w:r w:rsidRPr="009B64C6">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10"/>
              <w:contextualSpacing/>
              <w:jc w:val="center"/>
              <w:rPr>
                <w:i/>
                <w:sz w:val="24"/>
                <w:szCs w:val="24"/>
                <w:lang w:val="en-US"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100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lang w:val="ru-RU"/>
              </w:rPr>
            </w:pPr>
            <w:r w:rsidRPr="009B64C6">
              <w:rPr>
                <w:sz w:val="24"/>
                <w:szCs w:val="24"/>
                <w:lang w:val="ru-RU"/>
              </w:rPr>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E51B74" w:rsidRDefault="00796FD9" w:rsidP="00AC1258">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E51B74" w:rsidRDefault="00796FD9" w:rsidP="00AC1258">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E51B74" w:rsidRDefault="00796FD9" w:rsidP="00AC1258">
            <w:pPr>
              <w:tabs>
                <w:tab w:val="left" w:pos="1620"/>
              </w:tabs>
              <w:ind w:right="-1" w:firstLine="10"/>
              <w:contextualSpacing/>
              <w:jc w:val="center"/>
              <w:rPr>
                <w:i/>
                <w:sz w:val="24"/>
                <w:szCs w:val="24"/>
                <w:lang w:eastAsia="en-US"/>
              </w:rPr>
            </w:pPr>
            <w:r w:rsidRPr="00E51B74">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i/>
                <w:sz w:val="24"/>
                <w:szCs w:val="24"/>
              </w:rPr>
            </w:pPr>
            <w:r w:rsidRPr="009B64C6">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i/>
                <w:sz w:val="24"/>
                <w:szCs w:val="24"/>
              </w:rPr>
            </w:pPr>
            <w:r w:rsidRPr="009B64C6">
              <w:rPr>
                <w:sz w:val="24"/>
                <w:szCs w:val="24"/>
              </w:rPr>
              <w:t>3.5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lang w:val="ru-RU"/>
              </w:rPr>
            </w:pPr>
            <w:r w:rsidRPr="009B64C6">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796FD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lang w:val="ru-RU"/>
              </w:rPr>
            </w:pPr>
            <w:r w:rsidRPr="009B64C6">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E0571" w:rsidRDefault="00796FD9" w:rsidP="00AE0571">
            <w:pPr>
              <w:tabs>
                <w:tab w:val="left" w:pos="1620"/>
              </w:tabs>
              <w:ind w:right="-1" w:firstLine="0"/>
              <w:contextualSpacing/>
              <w:jc w:val="center"/>
              <w:rPr>
                <w:i/>
                <w:sz w:val="24"/>
                <w:szCs w:val="24"/>
                <w:lang w:val="ru-RU" w:eastAsia="en-US"/>
              </w:rPr>
            </w:pPr>
            <w:r w:rsidRPr="00A158CB">
              <w:rPr>
                <w:sz w:val="24"/>
                <w:szCs w:val="24"/>
              </w:rPr>
              <w:t>НР</w:t>
            </w:r>
            <w:r w:rsidR="00AE0571">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A86655">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i/>
                <w:sz w:val="24"/>
                <w:szCs w:val="24"/>
              </w:rPr>
            </w:pPr>
            <w:r w:rsidRPr="00A158CB">
              <w:rPr>
                <w:sz w:val="24"/>
                <w:szCs w:val="24"/>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i/>
                <w:sz w:val="24"/>
                <w:szCs w:val="24"/>
              </w:rPr>
            </w:pPr>
            <w:r w:rsidRPr="009B64C6">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i/>
                <w:sz w:val="24"/>
                <w:szCs w:val="24"/>
              </w:rPr>
            </w:pPr>
            <w:r w:rsidRPr="009B64C6">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i/>
                <w:sz w:val="24"/>
                <w:szCs w:val="24"/>
              </w:rPr>
            </w:pPr>
            <w:r w:rsidRPr="009B64C6">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80</w:t>
            </w:r>
          </w:p>
        </w:tc>
      </w:tr>
      <w:tr w:rsidR="00796FD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A86655">
            <w:pPr>
              <w:tabs>
                <w:tab w:val="left" w:pos="1620"/>
              </w:tabs>
              <w:ind w:right="-1" w:firstLine="0"/>
              <w:contextualSpacing/>
              <w:jc w:val="center"/>
              <w:rPr>
                <w:sz w:val="24"/>
                <w:szCs w:val="24"/>
                <w:lang w:val="ru-RU"/>
              </w:rPr>
            </w:pPr>
            <w:r w:rsidRPr="009B64C6">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rPr>
            </w:pPr>
            <w:r w:rsidRPr="00A158CB">
              <w:rPr>
                <w:sz w:val="24"/>
                <w:szCs w:val="24"/>
              </w:rPr>
              <w:t>80</w:t>
            </w:r>
          </w:p>
        </w:tc>
      </w:tr>
      <w:tr w:rsidR="00796FD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lang w:val="ru-RU"/>
              </w:rPr>
            </w:pPr>
            <w:r w:rsidRPr="009B64C6">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sz w:val="24"/>
                <w:szCs w:val="24"/>
              </w:rPr>
            </w:pPr>
            <w:r w:rsidRPr="00A158CB">
              <w:rPr>
                <w:sz w:val="24"/>
                <w:szCs w:val="24"/>
              </w:rPr>
              <w:t>80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rPr>
            </w:pPr>
            <w:r w:rsidRPr="00A158CB">
              <w:rPr>
                <w:sz w:val="24"/>
                <w:szCs w:val="24"/>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rPr>
            </w:pPr>
            <w:r w:rsidRPr="00A158CB">
              <w:rPr>
                <w:sz w:val="24"/>
                <w:szCs w:val="24"/>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rPr>
            </w:pPr>
            <w:r w:rsidRPr="00A158CB">
              <w:rPr>
                <w:sz w:val="24"/>
                <w:szCs w:val="24"/>
              </w:rPr>
              <w:t>60</w:t>
            </w:r>
          </w:p>
        </w:tc>
      </w:tr>
      <w:tr w:rsidR="00796FD9" w:rsidRPr="00A158CB"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AC1258">
            <w:pPr>
              <w:tabs>
                <w:tab w:val="left" w:pos="1620"/>
              </w:tabs>
              <w:ind w:right="-1" w:firstLine="0"/>
              <w:contextualSpacing/>
              <w:jc w:val="center"/>
              <w:rPr>
                <w:sz w:val="24"/>
                <w:szCs w:val="24"/>
              </w:rPr>
            </w:pPr>
            <w:r w:rsidRPr="009B64C6">
              <w:rPr>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10"/>
              <w:contextualSpacing/>
              <w:jc w:val="center"/>
              <w:rPr>
                <w:i/>
                <w:sz w:val="24"/>
                <w:szCs w:val="24"/>
                <w:lang w:eastAsia="en-US"/>
              </w:rPr>
            </w:pPr>
            <w:r w:rsidRPr="00A158CB">
              <w:rPr>
                <w:sz w:val="24"/>
                <w:szCs w:val="24"/>
                <w:lang w:eastAsia="en-US"/>
              </w:rPr>
              <w:t>80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AC1258">
            <w:pPr>
              <w:tabs>
                <w:tab w:val="left" w:pos="1620"/>
              </w:tabs>
              <w:ind w:right="-1" w:firstLine="0"/>
              <w:contextualSpacing/>
              <w:jc w:val="center"/>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C1258">
            <w:pPr>
              <w:tabs>
                <w:tab w:val="left" w:pos="1620"/>
              </w:tabs>
              <w:ind w:right="-1" w:firstLine="10"/>
              <w:contextualSpacing/>
              <w:jc w:val="center"/>
              <w:rPr>
                <w:sz w:val="24"/>
                <w:szCs w:val="24"/>
              </w:rPr>
            </w:pPr>
            <w:r w:rsidRPr="00A158CB">
              <w:rPr>
                <w:sz w:val="24"/>
                <w:szCs w:val="24"/>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i/>
                <w:sz w:val="24"/>
                <w:szCs w:val="24"/>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796FD9" w:rsidRPr="00762C5C" w:rsidTr="00DE05B1">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96FD9" w:rsidRPr="009B64C6" w:rsidRDefault="00796FD9" w:rsidP="00762C5C">
            <w:pPr>
              <w:autoSpaceDE w:val="0"/>
              <w:autoSpaceDN w:val="0"/>
              <w:adjustRightInd w:val="0"/>
              <w:ind w:firstLine="10"/>
              <w:contextualSpacing/>
              <w:rPr>
                <w:i/>
                <w:sz w:val="24"/>
                <w:szCs w:val="24"/>
                <w:vertAlign w:val="superscript"/>
              </w:rPr>
            </w:pPr>
            <w:r w:rsidRPr="009B64C6">
              <w:rPr>
                <w:sz w:val="24"/>
                <w:szCs w:val="24"/>
              </w:rPr>
              <w:t>Примечания:</w:t>
            </w:r>
          </w:p>
          <w:p w:rsidR="00796FD9" w:rsidRPr="009B64C6" w:rsidRDefault="00796FD9" w:rsidP="00762C5C">
            <w:pPr>
              <w:autoSpaceDE w:val="0"/>
              <w:autoSpaceDN w:val="0"/>
              <w:adjustRightInd w:val="0"/>
              <w:ind w:firstLine="10"/>
              <w:contextualSpacing/>
              <w:rPr>
                <w:sz w:val="24"/>
                <w:szCs w:val="24"/>
              </w:rPr>
            </w:pPr>
            <w:r w:rsidRPr="009B64C6">
              <w:rPr>
                <w:sz w:val="24"/>
                <w:szCs w:val="24"/>
                <w:vertAlign w:val="superscript"/>
              </w:rPr>
              <w:t xml:space="preserve">1 </w:t>
            </w:r>
            <w:r w:rsidRPr="009B64C6">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96FD9" w:rsidRPr="009B64C6" w:rsidRDefault="00796FD9" w:rsidP="00762C5C">
            <w:pPr>
              <w:autoSpaceDE w:val="0"/>
              <w:autoSpaceDN w:val="0"/>
              <w:adjustRightInd w:val="0"/>
              <w:ind w:firstLine="10"/>
              <w:contextualSpacing/>
              <w:rPr>
                <w:sz w:val="24"/>
                <w:szCs w:val="24"/>
              </w:rPr>
            </w:pPr>
            <w:r w:rsidRPr="009B64C6">
              <w:rPr>
                <w:sz w:val="24"/>
                <w:szCs w:val="24"/>
                <w:vertAlign w:val="superscript"/>
              </w:rPr>
              <w:lastRenderedPageBreak/>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Размеры земельных участков объектов по техническому обслуживанию автомобилей принимать:</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на 5 постов - 0,5 га;</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на 10 постов - 1,0 га;</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на 15 постов - 1,5 га;</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на 25 постов - 2,0 га;</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на 40 постов - 3,5 га.</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Размеры земельных участков автозаправочных станций (АЗС) принимать:</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на 2 топливораздаточной колонки – 0,1 га;</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на 5 колонок – 0,2 га;</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на 7 колонок – 0,3 га;</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на 9 колонок – 0,35 га;</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на 11 колонок – 0,4 га.</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796FD9" w:rsidRPr="009B64C6" w:rsidRDefault="00796FD9" w:rsidP="00762C5C">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796FD9" w:rsidRPr="009B64C6" w:rsidRDefault="00796FD9" w:rsidP="00762C5C">
            <w:pPr>
              <w:tabs>
                <w:tab w:val="left" w:pos="1620"/>
              </w:tabs>
              <w:ind w:right="-1" w:firstLine="10"/>
              <w:contextualSpacing/>
              <w:jc w:val="center"/>
              <w:rPr>
                <w:sz w:val="24"/>
                <w:szCs w:val="24"/>
                <w:lang w:eastAsia="en-US"/>
              </w:rPr>
            </w:pPr>
            <w:r w:rsidRPr="009B64C6">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590420" w:rsidRDefault="00590420" w:rsidP="00590420">
      <w:pPr>
        <w:ind w:left="284"/>
        <w:contextualSpacing/>
      </w:pPr>
    </w:p>
    <w:p w:rsidR="005520DD" w:rsidRPr="00D6236B" w:rsidRDefault="00CF5087" w:rsidP="005520DD">
      <w:pPr>
        <w:pStyle w:val="31"/>
        <w:spacing w:line="240" w:lineRule="auto"/>
        <w:ind w:left="0"/>
        <w:contextualSpacing/>
        <w:rPr>
          <w:b w:val="0"/>
          <w:sz w:val="24"/>
          <w:szCs w:val="24"/>
          <w:u w:val="single"/>
        </w:rPr>
      </w:pPr>
      <w:bookmarkStart w:id="70" w:name="_Toc57620919"/>
      <w:r w:rsidRPr="00DE05B1">
        <w:rPr>
          <w:sz w:val="24"/>
        </w:rPr>
        <w:t>О-</w:t>
      </w:r>
      <w:r w:rsidR="00914757">
        <w:rPr>
          <w:sz w:val="24"/>
          <w:lang w:val="ru-RU"/>
        </w:rPr>
        <w:t>2</w:t>
      </w:r>
      <w:r w:rsidR="00DE05B1" w:rsidRPr="00DE05B1">
        <w:rPr>
          <w:sz w:val="24"/>
          <w:lang w:val="ru-RU"/>
        </w:rPr>
        <w:t xml:space="preserve">. </w:t>
      </w:r>
      <w:r w:rsidR="005520DD" w:rsidRPr="00D6236B">
        <w:rPr>
          <w:sz w:val="24"/>
          <w:szCs w:val="24"/>
          <w:u w:val="single"/>
        </w:rPr>
        <w:t xml:space="preserve"> Зона учреждений здравоохранения</w:t>
      </w:r>
      <w:bookmarkEnd w:id="70"/>
    </w:p>
    <w:p w:rsidR="005520DD" w:rsidRPr="00A158CB" w:rsidRDefault="005520DD" w:rsidP="005520DD">
      <w:pPr>
        <w:ind w:firstLine="709"/>
        <w:contextualSpacing/>
        <w:rPr>
          <w:i/>
          <w:sz w:val="24"/>
          <w:szCs w:val="24"/>
          <w:lang w:val="ru-RU"/>
        </w:rPr>
      </w:pPr>
      <w:r w:rsidRPr="00A158CB">
        <w:rPr>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DE05B1" w:rsidRPr="00F3134D" w:rsidRDefault="00DE05B1" w:rsidP="005520D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6"/>
        <w:gridCol w:w="5483"/>
        <w:gridCol w:w="1581"/>
      </w:tblGrid>
      <w:tr w:rsidR="00DE05B1" w:rsidRPr="00DE05B1" w:rsidTr="00DE05B1">
        <w:tc>
          <w:tcPr>
            <w:tcW w:w="2366" w:type="dxa"/>
            <w:shd w:val="clear" w:color="auto" w:fill="auto"/>
          </w:tcPr>
          <w:p w:rsidR="00CF5087" w:rsidRPr="00DE05B1" w:rsidRDefault="00CF5087" w:rsidP="00DE05B1">
            <w:pPr>
              <w:ind w:firstLine="0"/>
              <w:contextualSpacing/>
              <w:rPr>
                <w:b/>
                <w:sz w:val="24"/>
                <w:szCs w:val="24"/>
              </w:rPr>
            </w:pPr>
            <w:r w:rsidRPr="00DE05B1">
              <w:rPr>
                <w:b/>
                <w:sz w:val="24"/>
                <w:szCs w:val="24"/>
              </w:rPr>
              <w:t>Наименование вида разрешенного использования земельного участка</w:t>
            </w:r>
          </w:p>
        </w:tc>
        <w:tc>
          <w:tcPr>
            <w:tcW w:w="5483" w:type="dxa"/>
            <w:shd w:val="clear" w:color="auto" w:fill="auto"/>
          </w:tcPr>
          <w:p w:rsidR="00CF5087" w:rsidRPr="00DE05B1" w:rsidRDefault="00CF5087" w:rsidP="00DE05B1">
            <w:pPr>
              <w:ind w:firstLine="0"/>
              <w:contextualSpacing/>
              <w:rPr>
                <w:b/>
                <w:sz w:val="24"/>
                <w:szCs w:val="24"/>
              </w:rPr>
            </w:pPr>
            <w:r w:rsidRPr="00DE05B1">
              <w:rPr>
                <w:b/>
                <w:sz w:val="24"/>
                <w:szCs w:val="24"/>
              </w:rPr>
              <w:t>Описание вида разрешенного использования земельного участка</w:t>
            </w:r>
          </w:p>
        </w:tc>
        <w:tc>
          <w:tcPr>
            <w:tcW w:w="1581" w:type="dxa"/>
            <w:shd w:val="clear" w:color="auto" w:fill="auto"/>
          </w:tcPr>
          <w:p w:rsidR="00CF5087" w:rsidRPr="00DE05B1" w:rsidRDefault="00CF5087" w:rsidP="00DE05B1">
            <w:pPr>
              <w:ind w:firstLine="0"/>
              <w:contextualSpacing/>
              <w:jc w:val="center"/>
              <w:rPr>
                <w:b/>
                <w:sz w:val="20"/>
                <w:szCs w:val="24"/>
              </w:rPr>
            </w:pPr>
            <w:r w:rsidRPr="00DE05B1">
              <w:rPr>
                <w:b/>
                <w:sz w:val="20"/>
                <w:szCs w:val="24"/>
              </w:rPr>
              <w:t>Код (числовое обозначение) вида разрешенного использования земельного участка</w:t>
            </w:r>
          </w:p>
        </w:tc>
      </w:tr>
      <w:tr w:rsidR="00DE05B1" w:rsidRPr="00E51B74" w:rsidTr="00DE05B1">
        <w:tc>
          <w:tcPr>
            <w:tcW w:w="9430" w:type="dxa"/>
            <w:gridSpan w:val="3"/>
            <w:shd w:val="clear" w:color="auto" w:fill="auto"/>
          </w:tcPr>
          <w:p w:rsidR="00CF5087" w:rsidRPr="00E51B74" w:rsidRDefault="00CF5087" w:rsidP="00DE05B1">
            <w:pPr>
              <w:ind w:firstLine="0"/>
              <w:contextualSpacing/>
              <w:jc w:val="center"/>
              <w:rPr>
                <w:b/>
                <w:i/>
                <w:sz w:val="24"/>
                <w:szCs w:val="24"/>
              </w:rPr>
            </w:pPr>
            <w:r w:rsidRPr="00E51B74">
              <w:rPr>
                <w:b/>
                <w:i/>
                <w:sz w:val="24"/>
                <w:szCs w:val="24"/>
              </w:rPr>
              <w:t>Основные виды разрешенного использования</w:t>
            </w:r>
          </w:p>
        </w:tc>
      </w:tr>
      <w:tr w:rsidR="00A86655" w:rsidRPr="00E51B74" w:rsidTr="00A86655">
        <w:tc>
          <w:tcPr>
            <w:tcW w:w="2366" w:type="dxa"/>
            <w:shd w:val="clear" w:color="auto" w:fill="auto"/>
          </w:tcPr>
          <w:p w:rsidR="00A86655" w:rsidRPr="00E51B74" w:rsidRDefault="00A86655" w:rsidP="00A071FB">
            <w:pPr>
              <w:pStyle w:val="affffffff9"/>
              <w:ind w:firstLine="0"/>
            </w:pPr>
            <w:bookmarkStart w:id="71" w:name="sub_1321"/>
            <w:r w:rsidRPr="00E51B74">
              <w:t>Дома социального обслуживания</w:t>
            </w:r>
            <w:bookmarkEnd w:id="71"/>
          </w:p>
        </w:tc>
        <w:tc>
          <w:tcPr>
            <w:tcW w:w="5483" w:type="dxa"/>
            <w:shd w:val="clear" w:color="auto" w:fill="auto"/>
          </w:tcPr>
          <w:p w:rsidR="00A86655" w:rsidRPr="00E51B74" w:rsidRDefault="00A86655" w:rsidP="00A071FB">
            <w:pPr>
              <w:pStyle w:val="affffffff8"/>
              <w:ind w:firstLine="0"/>
            </w:pPr>
            <w:r w:rsidRPr="00E51B74">
              <w:t>Размещение зданий, предназначенных для размещения домов престарелых, домов ребенка, детских домов, пунктов ночлега для бездомных граждан;</w:t>
            </w:r>
          </w:p>
          <w:p w:rsidR="00A86655" w:rsidRPr="00E51B74" w:rsidRDefault="00A86655" w:rsidP="00A071FB">
            <w:pPr>
              <w:pStyle w:val="affffffff8"/>
              <w:ind w:firstLine="0"/>
            </w:pPr>
            <w:r w:rsidRPr="00E51B74">
              <w:t>размещение объектов капитального строительства для временного размещения вынужденных переселенцев, лиц, признанных беженцами</w:t>
            </w:r>
          </w:p>
        </w:tc>
        <w:tc>
          <w:tcPr>
            <w:tcW w:w="1581" w:type="dxa"/>
            <w:shd w:val="clear" w:color="auto" w:fill="auto"/>
          </w:tcPr>
          <w:p w:rsidR="00A86655" w:rsidRPr="00E51B74" w:rsidRDefault="00A86655" w:rsidP="00A86655">
            <w:pPr>
              <w:pStyle w:val="affffffff8"/>
              <w:ind w:firstLine="0"/>
              <w:jc w:val="center"/>
            </w:pPr>
            <w:r w:rsidRPr="00E51B74">
              <w:t>3.2.1</w:t>
            </w:r>
          </w:p>
        </w:tc>
      </w:tr>
      <w:tr w:rsidR="00A86655" w:rsidRPr="00E51B74" w:rsidTr="00DE05B1">
        <w:tc>
          <w:tcPr>
            <w:tcW w:w="2366" w:type="dxa"/>
            <w:shd w:val="clear" w:color="auto" w:fill="auto"/>
          </w:tcPr>
          <w:p w:rsidR="00A86655" w:rsidRPr="00E51B74" w:rsidRDefault="00A86655" w:rsidP="00A071FB">
            <w:pPr>
              <w:pStyle w:val="affffffff9"/>
              <w:ind w:firstLine="0"/>
            </w:pPr>
            <w:r w:rsidRPr="00E51B74">
              <w:t>Оказание социальной помощи населению</w:t>
            </w:r>
          </w:p>
        </w:tc>
        <w:tc>
          <w:tcPr>
            <w:tcW w:w="5483" w:type="dxa"/>
            <w:shd w:val="clear" w:color="auto" w:fill="auto"/>
          </w:tcPr>
          <w:p w:rsidR="00A86655" w:rsidRPr="00E51B74" w:rsidRDefault="00A86655" w:rsidP="00A071FB">
            <w:pPr>
              <w:pStyle w:val="affffffff8"/>
              <w:ind w:firstLine="0"/>
            </w:pPr>
            <w:r w:rsidRPr="00E51B74">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E51B74">
              <w:lastRenderedPageBreak/>
              <w:t>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81" w:type="dxa"/>
            <w:shd w:val="clear" w:color="auto" w:fill="auto"/>
          </w:tcPr>
          <w:p w:rsidR="00A86655" w:rsidRPr="00E51B74" w:rsidRDefault="00A86655" w:rsidP="00A86655">
            <w:pPr>
              <w:pStyle w:val="affffffff8"/>
              <w:ind w:firstLine="0"/>
              <w:jc w:val="center"/>
            </w:pPr>
            <w:r w:rsidRPr="00E51B74">
              <w:lastRenderedPageBreak/>
              <w:t>3.2.2</w:t>
            </w:r>
          </w:p>
        </w:tc>
      </w:tr>
      <w:tr w:rsidR="00A86655" w:rsidRPr="00E51B74" w:rsidTr="00DE05B1">
        <w:tc>
          <w:tcPr>
            <w:tcW w:w="2366" w:type="dxa"/>
            <w:shd w:val="clear" w:color="auto" w:fill="auto"/>
          </w:tcPr>
          <w:p w:rsidR="00A86655" w:rsidRPr="00E51B74" w:rsidRDefault="00A86655" w:rsidP="00A071FB">
            <w:pPr>
              <w:pStyle w:val="affffffff8"/>
              <w:ind w:firstLine="0"/>
            </w:pPr>
            <w:bookmarkStart w:id="72" w:name="sub_1034"/>
            <w:r w:rsidRPr="00E51B74">
              <w:lastRenderedPageBreak/>
              <w:t>Здравоохранение</w:t>
            </w:r>
            <w:bookmarkEnd w:id="72"/>
          </w:p>
        </w:tc>
        <w:tc>
          <w:tcPr>
            <w:tcW w:w="5483" w:type="dxa"/>
            <w:shd w:val="clear" w:color="auto" w:fill="auto"/>
          </w:tcPr>
          <w:p w:rsidR="00A86655" w:rsidRPr="00E51B74" w:rsidRDefault="00A86655" w:rsidP="00A071FB">
            <w:pPr>
              <w:pStyle w:val="affffffff8"/>
              <w:ind w:firstLine="0"/>
            </w:pPr>
            <w:r w:rsidRPr="00E51B7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E51B74">
              <w:rPr>
                <w:rStyle w:val="afffd"/>
                <w:color w:val="auto"/>
              </w:rPr>
              <w:t>кодами 3.4.1 - 3.4.2</w:t>
            </w:r>
          </w:p>
        </w:tc>
        <w:tc>
          <w:tcPr>
            <w:tcW w:w="1581" w:type="dxa"/>
            <w:shd w:val="clear" w:color="auto" w:fill="auto"/>
          </w:tcPr>
          <w:p w:rsidR="00A86655" w:rsidRPr="00E51B74" w:rsidRDefault="00A86655" w:rsidP="00A86655">
            <w:pPr>
              <w:pStyle w:val="affffffff8"/>
              <w:ind w:firstLine="0"/>
              <w:jc w:val="center"/>
            </w:pPr>
            <w:r w:rsidRPr="00E51B74">
              <w:t>3.4</w:t>
            </w:r>
          </w:p>
        </w:tc>
      </w:tr>
      <w:tr w:rsidR="00A86655" w:rsidRPr="00E51B74" w:rsidTr="00DE05B1">
        <w:tc>
          <w:tcPr>
            <w:tcW w:w="2366" w:type="dxa"/>
            <w:shd w:val="clear" w:color="auto" w:fill="auto"/>
          </w:tcPr>
          <w:p w:rsidR="00A86655" w:rsidRPr="00E51B74" w:rsidRDefault="00A86655" w:rsidP="00A071FB">
            <w:pPr>
              <w:pStyle w:val="affffffff8"/>
              <w:ind w:firstLine="0"/>
            </w:pPr>
            <w:r w:rsidRPr="00E51B74">
              <w:t>Амбулаторно-поликлиническое обслуживание</w:t>
            </w:r>
          </w:p>
        </w:tc>
        <w:tc>
          <w:tcPr>
            <w:tcW w:w="5483" w:type="dxa"/>
            <w:shd w:val="clear" w:color="auto" w:fill="auto"/>
          </w:tcPr>
          <w:p w:rsidR="00A86655" w:rsidRPr="00E51B74" w:rsidRDefault="00A86655" w:rsidP="00A071FB">
            <w:pPr>
              <w:pStyle w:val="affffffff8"/>
              <w:ind w:firstLine="0"/>
            </w:pPr>
            <w:r w:rsidRPr="00E51B7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A86655" w:rsidRPr="00E51B74" w:rsidRDefault="00A86655" w:rsidP="00A86655">
            <w:pPr>
              <w:pStyle w:val="affffffff8"/>
              <w:ind w:firstLine="0"/>
              <w:jc w:val="center"/>
            </w:pPr>
            <w:r w:rsidRPr="00E51B74">
              <w:t>3.4.1</w:t>
            </w:r>
          </w:p>
        </w:tc>
      </w:tr>
      <w:tr w:rsidR="00A86655" w:rsidRPr="00E51B74" w:rsidTr="00DE05B1">
        <w:tc>
          <w:tcPr>
            <w:tcW w:w="2366" w:type="dxa"/>
            <w:shd w:val="clear" w:color="auto" w:fill="auto"/>
          </w:tcPr>
          <w:p w:rsidR="00A86655" w:rsidRPr="00E51B74" w:rsidRDefault="00A86655" w:rsidP="00A071FB">
            <w:pPr>
              <w:pStyle w:val="affffffff8"/>
              <w:ind w:firstLine="0"/>
            </w:pPr>
            <w:bookmarkStart w:id="73" w:name="sub_10342"/>
            <w:r w:rsidRPr="00E51B74">
              <w:t>Стационарное медицинское обслуживание</w:t>
            </w:r>
            <w:bookmarkEnd w:id="73"/>
          </w:p>
        </w:tc>
        <w:tc>
          <w:tcPr>
            <w:tcW w:w="5483" w:type="dxa"/>
            <w:shd w:val="clear" w:color="auto" w:fill="auto"/>
          </w:tcPr>
          <w:p w:rsidR="00A86655" w:rsidRPr="00E51B74" w:rsidRDefault="00A86655" w:rsidP="00A071FB">
            <w:pPr>
              <w:pStyle w:val="affffffff8"/>
              <w:ind w:firstLine="0"/>
            </w:pPr>
            <w:r w:rsidRPr="00E51B74">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86655" w:rsidRPr="00E51B74" w:rsidRDefault="00A86655" w:rsidP="00A071FB">
            <w:pPr>
              <w:pStyle w:val="affffffff8"/>
              <w:ind w:firstLine="0"/>
            </w:pPr>
            <w:r w:rsidRPr="00E51B74">
              <w:t>размещение станций скорой помощи;</w:t>
            </w:r>
          </w:p>
          <w:p w:rsidR="00A86655" w:rsidRPr="00E51B74" w:rsidRDefault="00A86655" w:rsidP="00A071FB">
            <w:pPr>
              <w:pStyle w:val="affffffff8"/>
              <w:ind w:firstLine="0"/>
            </w:pPr>
            <w:bookmarkStart w:id="74" w:name="sub_103104"/>
            <w:r w:rsidRPr="00E51B74">
              <w:t>размещение площадок санитарной авиации</w:t>
            </w:r>
            <w:bookmarkEnd w:id="74"/>
          </w:p>
        </w:tc>
        <w:tc>
          <w:tcPr>
            <w:tcW w:w="1581" w:type="dxa"/>
            <w:shd w:val="clear" w:color="auto" w:fill="auto"/>
          </w:tcPr>
          <w:p w:rsidR="00A86655" w:rsidRPr="00E51B74" w:rsidRDefault="00A86655" w:rsidP="00A86655">
            <w:pPr>
              <w:pStyle w:val="affffffff8"/>
              <w:ind w:firstLine="0"/>
              <w:jc w:val="center"/>
            </w:pPr>
            <w:r w:rsidRPr="00E51B74">
              <w:t>3.4.2</w:t>
            </w:r>
          </w:p>
        </w:tc>
      </w:tr>
      <w:tr w:rsidR="00A86655" w:rsidRPr="00E51B74" w:rsidTr="00DE05B1">
        <w:tc>
          <w:tcPr>
            <w:tcW w:w="9430" w:type="dxa"/>
            <w:gridSpan w:val="3"/>
            <w:shd w:val="clear" w:color="auto" w:fill="auto"/>
          </w:tcPr>
          <w:p w:rsidR="00A86655" w:rsidRPr="00E51B74" w:rsidRDefault="00A86655" w:rsidP="00DE05B1">
            <w:pPr>
              <w:ind w:firstLine="0"/>
              <w:contextualSpacing/>
              <w:jc w:val="center"/>
              <w:rPr>
                <w:b/>
                <w:i/>
                <w:sz w:val="24"/>
                <w:szCs w:val="24"/>
              </w:rPr>
            </w:pPr>
            <w:r w:rsidRPr="00E51B74">
              <w:rPr>
                <w:b/>
                <w:i/>
                <w:sz w:val="24"/>
                <w:szCs w:val="24"/>
              </w:rPr>
              <w:t>Условно разрешенные виды использования</w:t>
            </w:r>
          </w:p>
        </w:tc>
      </w:tr>
      <w:tr w:rsidR="00A86655" w:rsidRPr="00E51B74" w:rsidTr="00DE05B1">
        <w:tc>
          <w:tcPr>
            <w:tcW w:w="2366" w:type="dxa"/>
            <w:shd w:val="clear" w:color="auto" w:fill="auto"/>
          </w:tcPr>
          <w:p w:rsidR="00A86655" w:rsidRPr="00E51B74" w:rsidRDefault="00A86655" w:rsidP="00A071FB">
            <w:pPr>
              <w:pStyle w:val="affffffff9"/>
              <w:ind w:firstLine="0"/>
            </w:pPr>
            <w:r w:rsidRPr="00E51B74">
              <w:t>Осуществление религиозных обрядов</w:t>
            </w:r>
          </w:p>
        </w:tc>
        <w:tc>
          <w:tcPr>
            <w:tcW w:w="5483" w:type="dxa"/>
            <w:shd w:val="clear" w:color="auto" w:fill="auto"/>
          </w:tcPr>
          <w:p w:rsidR="00A86655" w:rsidRPr="00E51B74" w:rsidRDefault="00A86655" w:rsidP="00A071FB">
            <w:pPr>
              <w:pStyle w:val="affffffff8"/>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A86655" w:rsidRPr="00E51B74" w:rsidRDefault="00A86655" w:rsidP="00A86655">
            <w:pPr>
              <w:pStyle w:val="affffffff8"/>
              <w:ind w:firstLine="0"/>
              <w:jc w:val="center"/>
            </w:pPr>
            <w:r w:rsidRPr="00E51B74">
              <w:t>3.7.1</w:t>
            </w:r>
          </w:p>
        </w:tc>
      </w:tr>
      <w:tr w:rsidR="00A86655" w:rsidRPr="00E51B74" w:rsidTr="00DE05B1">
        <w:tc>
          <w:tcPr>
            <w:tcW w:w="9430" w:type="dxa"/>
            <w:gridSpan w:val="3"/>
            <w:shd w:val="clear" w:color="auto" w:fill="auto"/>
          </w:tcPr>
          <w:p w:rsidR="00A86655" w:rsidRPr="00E51B74" w:rsidRDefault="00A86655" w:rsidP="00DE05B1">
            <w:pPr>
              <w:ind w:firstLine="0"/>
              <w:contextualSpacing/>
              <w:jc w:val="center"/>
              <w:rPr>
                <w:b/>
                <w:i/>
                <w:sz w:val="24"/>
                <w:szCs w:val="24"/>
              </w:rPr>
            </w:pPr>
            <w:r w:rsidRPr="00E51B74">
              <w:rPr>
                <w:b/>
                <w:i/>
                <w:sz w:val="24"/>
                <w:szCs w:val="24"/>
              </w:rPr>
              <w:t>Вспомогательные виды разрешенного использования</w:t>
            </w:r>
          </w:p>
        </w:tc>
      </w:tr>
      <w:tr w:rsidR="005C16F4" w:rsidRPr="00E51B74" w:rsidTr="00DE05B1">
        <w:tc>
          <w:tcPr>
            <w:tcW w:w="2366" w:type="dxa"/>
            <w:shd w:val="clear" w:color="auto" w:fill="auto"/>
          </w:tcPr>
          <w:p w:rsidR="005C16F4" w:rsidRPr="00E51B74" w:rsidRDefault="005C16F4" w:rsidP="005C16F4">
            <w:pPr>
              <w:pStyle w:val="affffffff9"/>
              <w:ind w:firstLine="0"/>
              <w:contextualSpacing/>
              <w:jc w:val="both"/>
              <w:rPr>
                <w:rFonts w:ascii="Times New Roman" w:hAnsi="Times New Roman" w:cs="Times New Roman"/>
              </w:rPr>
            </w:pPr>
            <w:r w:rsidRPr="00E51B74">
              <w:rPr>
                <w:rFonts w:ascii="Times New Roman" w:hAnsi="Times New Roman" w:cs="Times New Roman"/>
              </w:rPr>
              <w:t>Хранение автотранспорта</w:t>
            </w:r>
          </w:p>
          <w:p w:rsidR="005C16F4" w:rsidRPr="00E51B74" w:rsidRDefault="005C16F4" w:rsidP="005C16F4">
            <w:pPr>
              <w:ind w:firstLine="0"/>
              <w:contextualSpacing/>
              <w:rPr>
                <w:sz w:val="24"/>
                <w:szCs w:val="24"/>
              </w:rPr>
            </w:pPr>
          </w:p>
          <w:p w:rsidR="005C16F4" w:rsidRPr="00E51B74" w:rsidRDefault="005C16F4" w:rsidP="005C16F4">
            <w:pPr>
              <w:ind w:firstLine="0"/>
              <w:contextualSpacing/>
              <w:rPr>
                <w:sz w:val="24"/>
                <w:szCs w:val="24"/>
              </w:rPr>
            </w:pPr>
          </w:p>
        </w:tc>
        <w:tc>
          <w:tcPr>
            <w:tcW w:w="5483" w:type="dxa"/>
            <w:shd w:val="clear" w:color="auto" w:fill="auto"/>
          </w:tcPr>
          <w:p w:rsidR="005C16F4" w:rsidRPr="00E51B74" w:rsidRDefault="005C16F4" w:rsidP="005C16F4">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51B74">
                <w:rPr>
                  <w:rStyle w:val="afffd"/>
                  <w:rFonts w:ascii="Times New Roman" w:hAnsi="Times New Roman" w:cs="Times New Roman"/>
                  <w:color w:val="auto"/>
                </w:rPr>
                <w:t>кодом 4.9</w:t>
              </w:r>
            </w:hyperlink>
          </w:p>
        </w:tc>
        <w:tc>
          <w:tcPr>
            <w:tcW w:w="1581" w:type="dxa"/>
            <w:shd w:val="clear" w:color="auto" w:fill="auto"/>
          </w:tcPr>
          <w:p w:rsidR="005C16F4" w:rsidRPr="00E51B74" w:rsidRDefault="005C16F4" w:rsidP="005C16F4">
            <w:pPr>
              <w:pStyle w:val="affffffff8"/>
              <w:ind w:firstLine="0"/>
              <w:contextualSpacing/>
              <w:jc w:val="center"/>
              <w:rPr>
                <w:rFonts w:ascii="Times New Roman" w:hAnsi="Times New Roman" w:cs="Times New Roman"/>
              </w:rPr>
            </w:pPr>
            <w:r w:rsidRPr="00E51B74">
              <w:rPr>
                <w:rFonts w:ascii="Times New Roman" w:hAnsi="Times New Roman" w:cs="Times New Roman"/>
              </w:rPr>
              <w:t>2.7.1</w:t>
            </w:r>
          </w:p>
        </w:tc>
      </w:tr>
      <w:tr w:rsidR="005C16F4" w:rsidRPr="00E51B74" w:rsidTr="00A86655">
        <w:tc>
          <w:tcPr>
            <w:tcW w:w="2366" w:type="dxa"/>
            <w:shd w:val="clear" w:color="auto" w:fill="auto"/>
          </w:tcPr>
          <w:p w:rsidR="005C16F4" w:rsidRPr="00E51B74" w:rsidRDefault="005C16F4" w:rsidP="00A86655">
            <w:pPr>
              <w:pStyle w:val="affffffff9"/>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483" w:type="dxa"/>
            <w:shd w:val="clear" w:color="auto" w:fill="auto"/>
          </w:tcPr>
          <w:p w:rsidR="005C16F4" w:rsidRPr="00E51B74" w:rsidRDefault="005C16F4" w:rsidP="00A86655">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E51B74">
              <w:rPr>
                <w:rFonts w:ascii="Times New Roman" w:hAnsi="Times New Roman" w:cs="Times New Roman"/>
              </w:rPr>
              <w:lastRenderedPageBreak/>
              <w:t>сооружений, необходимых для сбора и плавки снега)</w:t>
            </w:r>
          </w:p>
        </w:tc>
        <w:tc>
          <w:tcPr>
            <w:tcW w:w="1581" w:type="dxa"/>
            <w:shd w:val="clear" w:color="auto" w:fill="auto"/>
          </w:tcPr>
          <w:p w:rsidR="005C16F4" w:rsidRPr="00E51B74" w:rsidRDefault="005C16F4" w:rsidP="00A86655">
            <w:pPr>
              <w:pStyle w:val="affffffff8"/>
              <w:ind w:firstLine="0"/>
              <w:contextualSpacing/>
              <w:jc w:val="center"/>
              <w:rPr>
                <w:rFonts w:ascii="Times New Roman" w:hAnsi="Times New Roman" w:cs="Times New Roman"/>
              </w:rPr>
            </w:pPr>
            <w:r w:rsidRPr="00E51B74">
              <w:rPr>
                <w:rFonts w:ascii="Times New Roman" w:hAnsi="Times New Roman" w:cs="Times New Roman"/>
              </w:rPr>
              <w:lastRenderedPageBreak/>
              <w:t>3.1.1</w:t>
            </w:r>
          </w:p>
        </w:tc>
      </w:tr>
      <w:tr w:rsidR="005C16F4" w:rsidRPr="00E51B74" w:rsidTr="00DE05B1">
        <w:tc>
          <w:tcPr>
            <w:tcW w:w="2366" w:type="dxa"/>
            <w:shd w:val="clear" w:color="auto" w:fill="auto"/>
          </w:tcPr>
          <w:p w:rsidR="005C16F4" w:rsidRPr="00E51B74" w:rsidRDefault="005C16F4" w:rsidP="00A86655">
            <w:pPr>
              <w:pStyle w:val="affffffff9"/>
              <w:ind w:firstLine="0"/>
              <w:jc w:val="both"/>
              <w:rPr>
                <w:rFonts w:ascii="Times New Roman" w:hAnsi="Times New Roman" w:cs="Times New Roman"/>
              </w:rPr>
            </w:pPr>
            <w:r w:rsidRPr="00E51B74">
              <w:rPr>
                <w:rFonts w:ascii="Times New Roman" w:hAnsi="Times New Roman" w:cs="Times New Roman"/>
              </w:rPr>
              <w:lastRenderedPageBreak/>
              <w:t>Служебные гаражи</w:t>
            </w:r>
          </w:p>
        </w:tc>
        <w:tc>
          <w:tcPr>
            <w:tcW w:w="5483" w:type="dxa"/>
            <w:shd w:val="clear" w:color="auto" w:fill="auto"/>
          </w:tcPr>
          <w:p w:rsidR="005C16F4" w:rsidRPr="00E51B74" w:rsidRDefault="005C16F4" w:rsidP="00A86655">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51B74">
                <w:rPr>
                  <w:rStyle w:val="afffd"/>
                  <w:rFonts w:ascii="Times New Roman" w:hAnsi="Times New Roman" w:cs="Times New Roman"/>
                  <w:color w:val="auto"/>
                </w:rPr>
                <w:t>кодами 3.0</w:t>
              </w:r>
            </w:hyperlink>
            <w:r w:rsidRPr="00E51B74">
              <w:rPr>
                <w:rFonts w:ascii="Times New Roman" w:hAnsi="Times New Roman" w:cs="Times New Roman"/>
              </w:rPr>
              <w:t xml:space="preserve">, </w:t>
            </w:r>
            <w:hyperlink w:anchor="sub_1040" w:history="1">
              <w:r w:rsidRPr="00E51B74">
                <w:rPr>
                  <w:rStyle w:val="afffd"/>
                  <w:rFonts w:ascii="Times New Roman" w:hAnsi="Times New Roman" w:cs="Times New Roman"/>
                  <w:color w:val="auto"/>
                </w:rPr>
                <w:t>4.0</w:t>
              </w:r>
            </w:hyperlink>
            <w:r w:rsidRPr="00E51B7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581" w:type="dxa"/>
            <w:shd w:val="clear" w:color="auto" w:fill="auto"/>
          </w:tcPr>
          <w:p w:rsidR="005C16F4" w:rsidRPr="00E51B74" w:rsidRDefault="005C16F4" w:rsidP="00A86655">
            <w:pPr>
              <w:pStyle w:val="affffffff8"/>
              <w:ind w:firstLine="0"/>
              <w:jc w:val="center"/>
              <w:rPr>
                <w:rFonts w:ascii="Times New Roman" w:hAnsi="Times New Roman" w:cs="Times New Roman"/>
              </w:rPr>
            </w:pPr>
            <w:r w:rsidRPr="00E51B74">
              <w:rPr>
                <w:rFonts w:ascii="Times New Roman" w:hAnsi="Times New Roman" w:cs="Times New Roman"/>
              </w:rPr>
              <w:t>4.9</w:t>
            </w:r>
          </w:p>
        </w:tc>
      </w:tr>
      <w:tr w:rsidR="005C16F4" w:rsidRPr="00E51B74" w:rsidTr="00DE05B1">
        <w:tc>
          <w:tcPr>
            <w:tcW w:w="2366" w:type="dxa"/>
            <w:shd w:val="clear" w:color="auto" w:fill="auto"/>
          </w:tcPr>
          <w:p w:rsidR="005C16F4" w:rsidRPr="00E51B74" w:rsidRDefault="005C16F4" w:rsidP="00DE05B1">
            <w:pPr>
              <w:ind w:firstLine="0"/>
              <w:contextualSpacing/>
              <w:rPr>
                <w:sz w:val="24"/>
                <w:szCs w:val="24"/>
              </w:rPr>
            </w:pPr>
            <w:r w:rsidRPr="00E51B74">
              <w:rPr>
                <w:sz w:val="24"/>
                <w:szCs w:val="24"/>
              </w:rPr>
              <w:t>Водные объекты</w:t>
            </w:r>
          </w:p>
        </w:tc>
        <w:tc>
          <w:tcPr>
            <w:tcW w:w="5483" w:type="dxa"/>
            <w:shd w:val="clear" w:color="auto" w:fill="auto"/>
          </w:tcPr>
          <w:p w:rsidR="005C16F4" w:rsidRPr="00E51B74" w:rsidRDefault="005C16F4" w:rsidP="00DE05B1">
            <w:pPr>
              <w:ind w:firstLine="0"/>
              <w:contextualSpacing/>
              <w:rPr>
                <w:sz w:val="24"/>
                <w:szCs w:val="24"/>
              </w:rPr>
            </w:pPr>
            <w:r w:rsidRPr="00E51B74">
              <w:rPr>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5C16F4" w:rsidRPr="00E51B74" w:rsidRDefault="005C16F4" w:rsidP="00DE05B1">
            <w:pPr>
              <w:ind w:firstLine="0"/>
              <w:contextualSpacing/>
              <w:jc w:val="center"/>
              <w:rPr>
                <w:sz w:val="24"/>
                <w:szCs w:val="24"/>
              </w:rPr>
            </w:pPr>
            <w:r w:rsidRPr="00E51B74">
              <w:rPr>
                <w:sz w:val="24"/>
                <w:szCs w:val="24"/>
              </w:rPr>
              <w:t>11.0</w:t>
            </w:r>
          </w:p>
        </w:tc>
      </w:tr>
      <w:tr w:rsidR="005C16F4" w:rsidRPr="00E51B74" w:rsidTr="00DE05B1">
        <w:tc>
          <w:tcPr>
            <w:tcW w:w="2366" w:type="dxa"/>
            <w:shd w:val="clear" w:color="auto" w:fill="auto"/>
          </w:tcPr>
          <w:p w:rsidR="005C16F4" w:rsidRPr="00E51B74" w:rsidRDefault="005C16F4" w:rsidP="00DE05B1">
            <w:pPr>
              <w:pStyle w:val="affffffff8"/>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5483" w:type="dxa"/>
            <w:shd w:val="clear" w:color="auto" w:fill="auto"/>
          </w:tcPr>
          <w:p w:rsidR="005C16F4" w:rsidRPr="00E51B74" w:rsidRDefault="005C16F4" w:rsidP="00DE05B1">
            <w:pPr>
              <w:pStyle w:val="affffffff8"/>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5C16F4" w:rsidRPr="00E51B74" w:rsidRDefault="005C16F4" w:rsidP="00DE05B1">
            <w:pPr>
              <w:pStyle w:val="affffffff8"/>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d"/>
                  <w:rFonts w:ascii="Times New Roman" w:hAnsi="Times New Roman" w:cs="Times New Roman"/>
                  <w:color w:val="auto"/>
                </w:rPr>
                <w:t>кодами 12.0.1 - 12.0.2</w:t>
              </w:r>
            </w:hyperlink>
          </w:p>
        </w:tc>
        <w:tc>
          <w:tcPr>
            <w:tcW w:w="1581" w:type="dxa"/>
            <w:shd w:val="clear" w:color="auto" w:fill="auto"/>
          </w:tcPr>
          <w:p w:rsidR="005C16F4" w:rsidRPr="00E51B74" w:rsidRDefault="005C16F4" w:rsidP="00DE05B1">
            <w:pPr>
              <w:pStyle w:val="affffffff8"/>
              <w:ind w:firstLine="0"/>
              <w:contextualSpacing/>
              <w:jc w:val="center"/>
              <w:rPr>
                <w:rFonts w:ascii="Times New Roman" w:hAnsi="Times New Roman" w:cs="Times New Roman"/>
              </w:rPr>
            </w:pPr>
            <w:r w:rsidRPr="00E51B74">
              <w:rPr>
                <w:rFonts w:ascii="Times New Roman" w:hAnsi="Times New Roman" w:cs="Times New Roman"/>
              </w:rPr>
              <w:t>12.0</w:t>
            </w:r>
          </w:p>
        </w:tc>
      </w:tr>
      <w:tr w:rsidR="005C16F4" w:rsidRPr="00E51B74" w:rsidTr="00DE05B1">
        <w:tc>
          <w:tcPr>
            <w:tcW w:w="2366" w:type="dxa"/>
            <w:shd w:val="clear" w:color="auto" w:fill="auto"/>
          </w:tcPr>
          <w:p w:rsidR="005C16F4" w:rsidRPr="00E51B74" w:rsidRDefault="005C16F4" w:rsidP="00DE05B1">
            <w:pPr>
              <w:pStyle w:val="affffffff9"/>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483" w:type="dxa"/>
            <w:shd w:val="clear" w:color="auto" w:fill="auto"/>
          </w:tcPr>
          <w:p w:rsidR="005C16F4" w:rsidRPr="00E51B74" w:rsidRDefault="005C16F4" w:rsidP="00DE05B1">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C16F4" w:rsidRPr="00E51B74" w:rsidRDefault="005C16F4" w:rsidP="00DE05B1">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d"/>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d"/>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d"/>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5C16F4" w:rsidRPr="00E51B74" w:rsidRDefault="005C16F4" w:rsidP="00DE05B1">
            <w:pPr>
              <w:pStyle w:val="affffffff8"/>
              <w:ind w:firstLine="0"/>
              <w:contextualSpacing/>
              <w:jc w:val="center"/>
              <w:rPr>
                <w:rFonts w:ascii="Times New Roman" w:hAnsi="Times New Roman" w:cs="Times New Roman"/>
              </w:rPr>
            </w:pPr>
            <w:r w:rsidRPr="00E51B74">
              <w:rPr>
                <w:rFonts w:ascii="Times New Roman" w:hAnsi="Times New Roman" w:cs="Times New Roman"/>
              </w:rPr>
              <w:t>12.0.1</w:t>
            </w:r>
          </w:p>
        </w:tc>
      </w:tr>
      <w:tr w:rsidR="005C16F4" w:rsidRPr="00E51B74" w:rsidTr="00DE05B1">
        <w:tc>
          <w:tcPr>
            <w:tcW w:w="2366" w:type="dxa"/>
            <w:shd w:val="clear" w:color="auto" w:fill="auto"/>
          </w:tcPr>
          <w:p w:rsidR="005C16F4" w:rsidRPr="00E51B74" w:rsidRDefault="005C16F4" w:rsidP="00DE05B1">
            <w:pPr>
              <w:pStyle w:val="affffffff9"/>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5483" w:type="dxa"/>
            <w:shd w:val="clear" w:color="auto" w:fill="auto"/>
          </w:tcPr>
          <w:p w:rsidR="005C16F4" w:rsidRPr="00E51B74" w:rsidRDefault="005C16F4" w:rsidP="00DE05B1">
            <w:pPr>
              <w:pStyle w:val="affffffff8"/>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5C16F4" w:rsidRPr="00E51B74" w:rsidRDefault="005C16F4" w:rsidP="00DE05B1">
            <w:pPr>
              <w:pStyle w:val="affffffff8"/>
              <w:ind w:firstLine="0"/>
              <w:contextualSpacing/>
              <w:jc w:val="center"/>
              <w:rPr>
                <w:rFonts w:ascii="Times New Roman" w:hAnsi="Times New Roman" w:cs="Times New Roman"/>
              </w:rPr>
            </w:pPr>
            <w:r w:rsidRPr="00E51B74">
              <w:rPr>
                <w:rFonts w:ascii="Times New Roman" w:hAnsi="Times New Roman" w:cs="Times New Roman"/>
              </w:rPr>
              <w:t>12.0.2</w:t>
            </w:r>
          </w:p>
        </w:tc>
      </w:tr>
    </w:tbl>
    <w:p w:rsidR="00FF6910" w:rsidRPr="00E51B74" w:rsidRDefault="00FF6910" w:rsidP="00F7591A">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FF6910" w:rsidRPr="00E51B74" w:rsidRDefault="00FF6910" w:rsidP="00F7591A">
      <w:pPr>
        <w:ind w:firstLine="709"/>
        <w:contextualSpacing/>
        <w:rPr>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7.2,  11.0, 11.1, 12.0 – 0 м.</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 не выше 4 этажей.</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12.0, не подлежит установлению.</w:t>
      </w:r>
    </w:p>
    <w:p w:rsidR="00FF6910" w:rsidRPr="00E51B74" w:rsidRDefault="00FF6910" w:rsidP="00F7591A">
      <w:pPr>
        <w:autoSpaceDE w:val="0"/>
        <w:autoSpaceDN w:val="0"/>
        <w:adjustRightInd w:val="0"/>
        <w:ind w:firstLine="709"/>
        <w:contextualSpacing/>
        <w:rPr>
          <w:b/>
          <w:i/>
          <w:sz w:val="24"/>
          <w:szCs w:val="24"/>
          <w:lang w:val="ru-RU"/>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FF6910" w:rsidRPr="00E51B74" w:rsidTr="00A158CB">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9B64C6" w:rsidRDefault="00FF6910" w:rsidP="00F7591A">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E51B74" w:rsidRDefault="00FF6910" w:rsidP="00F7591A">
            <w:pPr>
              <w:tabs>
                <w:tab w:val="left" w:pos="1620"/>
              </w:tabs>
              <w:ind w:right="-1"/>
              <w:contextualSpacing/>
              <w:jc w:val="center"/>
              <w:rPr>
                <w:b/>
                <w:i/>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E51B74" w:rsidRDefault="00FF6910" w:rsidP="00F7591A">
            <w:pPr>
              <w:tabs>
                <w:tab w:val="left" w:pos="1620"/>
              </w:tabs>
              <w:ind w:right="-1" w:firstLine="10"/>
              <w:contextualSpacing/>
              <w:jc w:val="center"/>
              <w:rPr>
                <w:b/>
                <w:i/>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E51B74" w:rsidRDefault="00FF6910" w:rsidP="00F7591A">
            <w:pPr>
              <w:tabs>
                <w:tab w:val="left" w:pos="1620"/>
              </w:tabs>
              <w:ind w:right="-1" w:firstLine="10"/>
              <w:contextualSpacing/>
              <w:jc w:val="center"/>
              <w:rPr>
                <w:b/>
                <w:i/>
                <w:sz w:val="24"/>
                <w:szCs w:val="24"/>
              </w:rPr>
            </w:pPr>
            <w:r w:rsidRPr="00E51B74">
              <w:rPr>
                <w:b/>
                <w:sz w:val="24"/>
                <w:szCs w:val="24"/>
              </w:rPr>
              <w:t>Максимальный процент застройки в границах земельного участка, %</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100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lang w:val="ru-RU"/>
              </w:rPr>
            </w:pPr>
            <w:r w:rsidRPr="009B64C6">
              <w:rPr>
                <w:sz w:val="24"/>
                <w:szCs w:val="24"/>
                <w:lang w:val="ru-RU"/>
              </w:rPr>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lang w:val="ru-RU"/>
              </w:rPr>
            </w:pPr>
            <w:r w:rsidRPr="009B64C6">
              <w:rPr>
                <w:sz w:val="24"/>
                <w:szCs w:val="24"/>
                <w:lang w:val="ru-RU"/>
              </w:rPr>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3.4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3.4.2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80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i/>
                <w:sz w:val="24"/>
                <w:szCs w:val="24"/>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A86655" w:rsidRPr="009B64C6" w:rsidRDefault="00A86655" w:rsidP="00F7591A">
            <w:pPr>
              <w:autoSpaceDE w:val="0"/>
              <w:autoSpaceDN w:val="0"/>
              <w:adjustRightInd w:val="0"/>
              <w:ind w:firstLine="0"/>
              <w:contextualSpacing/>
              <w:rPr>
                <w:i/>
                <w:sz w:val="24"/>
                <w:szCs w:val="24"/>
                <w:vertAlign w:val="superscript"/>
              </w:rPr>
            </w:pPr>
            <w:r w:rsidRPr="009B64C6">
              <w:rPr>
                <w:sz w:val="24"/>
                <w:szCs w:val="24"/>
              </w:rPr>
              <w:t>Примечания:</w:t>
            </w:r>
          </w:p>
          <w:p w:rsidR="00A86655" w:rsidRPr="009B64C6" w:rsidRDefault="00A86655" w:rsidP="00F7591A">
            <w:pPr>
              <w:autoSpaceDE w:val="0"/>
              <w:autoSpaceDN w:val="0"/>
              <w:adjustRightInd w:val="0"/>
              <w:ind w:firstLine="10"/>
              <w:contextualSpacing/>
              <w:rPr>
                <w:sz w:val="24"/>
                <w:szCs w:val="24"/>
              </w:rPr>
            </w:pPr>
            <w:r w:rsidRPr="009B64C6">
              <w:rPr>
                <w:sz w:val="24"/>
                <w:szCs w:val="24"/>
                <w:vertAlign w:val="superscript"/>
              </w:rPr>
              <w:t xml:space="preserve">1 </w:t>
            </w:r>
            <w:r w:rsidRPr="009B64C6">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86655" w:rsidRPr="009B64C6" w:rsidRDefault="00A86655" w:rsidP="00F7591A">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Размеры земельных участков объектов по техническому обслуживанию автомобилей принимать:</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5 постов - 0,5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10 постов - 1,0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15 постов - 1,5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25 постов - 2,0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40 постов - 3,5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Размеры земельных участков автозаправочных станций (АЗС) принимать:</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2 топливораздаточной колонки – 0,1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5 колонок – 0,2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7 колонок – 0,3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9 колонок – 0,35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11 колонок – 0,4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lastRenderedPageBreak/>
              <w:t xml:space="preserve">Размер земельных участков рамповых гаражей принимается: </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A86655" w:rsidRPr="009B64C6" w:rsidRDefault="00A86655" w:rsidP="00F7591A">
            <w:pPr>
              <w:tabs>
                <w:tab w:val="left" w:pos="1620"/>
              </w:tabs>
              <w:ind w:right="-1" w:firstLine="10"/>
              <w:contextualSpacing/>
              <w:jc w:val="center"/>
              <w:rPr>
                <w:sz w:val="24"/>
                <w:szCs w:val="24"/>
                <w:lang w:eastAsia="en-US"/>
              </w:rPr>
            </w:pPr>
            <w:r w:rsidRPr="009B64C6">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5E4FBB" w:rsidRPr="005E4FBB" w:rsidRDefault="005E4FBB" w:rsidP="005E4FBB">
      <w:pPr>
        <w:ind w:left="425" w:firstLine="0"/>
      </w:pPr>
    </w:p>
    <w:p w:rsidR="00757D8D" w:rsidRPr="00CD0893" w:rsidRDefault="00757D8D" w:rsidP="00757D8D">
      <w:pPr>
        <w:pStyle w:val="31"/>
        <w:ind w:left="0"/>
        <w:rPr>
          <w:b w:val="0"/>
          <w:bCs/>
          <w:sz w:val="24"/>
          <w:szCs w:val="24"/>
          <w:u w:val="single"/>
        </w:rPr>
      </w:pPr>
      <w:bookmarkStart w:id="75" w:name="_Toc57620920"/>
      <w:r>
        <w:t>Р-1</w:t>
      </w:r>
      <w:r>
        <w:rPr>
          <w:lang w:val="ru-RU"/>
        </w:rPr>
        <w:t xml:space="preserve">. </w:t>
      </w:r>
      <w:r>
        <w:rPr>
          <w:bCs/>
          <w:sz w:val="24"/>
          <w:szCs w:val="24"/>
          <w:u w:val="single"/>
        </w:rPr>
        <w:t>Рекреационная зона</w:t>
      </w:r>
      <w:r w:rsidRPr="00CD0893">
        <w:rPr>
          <w:bCs/>
          <w:sz w:val="24"/>
          <w:szCs w:val="24"/>
          <w:u w:val="single"/>
        </w:rPr>
        <w:t>.</w:t>
      </w:r>
      <w:bookmarkEnd w:id="75"/>
    </w:p>
    <w:p w:rsidR="00757D8D" w:rsidRPr="00A158CB" w:rsidRDefault="00757D8D" w:rsidP="00757D8D">
      <w:pPr>
        <w:ind w:firstLine="709"/>
        <w:rPr>
          <w:i/>
          <w:sz w:val="24"/>
          <w:szCs w:val="24"/>
        </w:rPr>
      </w:pPr>
      <w:r w:rsidRPr="00A158CB">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757D8D" w:rsidRPr="00A158CB" w:rsidRDefault="00757D8D" w:rsidP="00757D8D">
      <w:pPr>
        <w:ind w:firstLine="709"/>
        <w:rPr>
          <w:i/>
          <w:sz w:val="24"/>
          <w:szCs w:val="24"/>
        </w:rPr>
      </w:pPr>
      <w:r w:rsidRPr="00A158CB">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57D8D" w:rsidRPr="00A158CB" w:rsidRDefault="00757D8D" w:rsidP="00757D8D">
      <w:pPr>
        <w:pStyle w:val="Iniiaiieoaenonionooiii2"/>
        <w:ind w:firstLine="709"/>
        <w:rPr>
          <w:rFonts w:ascii="Times New Roman" w:hAnsi="Times New Roman"/>
          <w:i/>
          <w:iCs/>
          <w:sz w:val="24"/>
          <w:szCs w:val="24"/>
        </w:rPr>
      </w:pPr>
      <w:r w:rsidRPr="00A158CB">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57D8D" w:rsidRPr="00F3134D" w:rsidRDefault="00757D8D" w:rsidP="00757D8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3"/>
        <w:gridCol w:w="5526"/>
        <w:gridCol w:w="1581"/>
      </w:tblGrid>
      <w:tr w:rsidR="00757D8D" w:rsidRPr="00F7591A" w:rsidTr="00947081">
        <w:tc>
          <w:tcPr>
            <w:tcW w:w="2323" w:type="dxa"/>
            <w:shd w:val="clear" w:color="auto" w:fill="auto"/>
          </w:tcPr>
          <w:p w:rsidR="00757D8D" w:rsidRPr="00F7591A" w:rsidRDefault="00757D8D" w:rsidP="00947081">
            <w:pPr>
              <w:ind w:firstLine="0"/>
              <w:contextualSpacing/>
              <w:rPr>
                <w:b/>
                <w:sz w:val="24"/>
                <w:szCs w:val="24"/>
              </w:rPr>
            </w:pPr>
            <w:r w:rsidRPr="00F7591A">
              <w:rPr>
                <w:b/>
                <w:sz w:val="24"/>
                <w:szCs w:val="24"/>
              </w:rPr>
              <w:t>Наименование вида разрешенного использования земельного участка</w:t>
            </w:r>
          </w:p>
        </w:tc>
        <w:tc>
          <w:tcPr>
            <w:tcW w:w="5526" w:type="dxa"/>
            <w:shd w:val="clear" w:color="auto" w:fill="auto"/>
          </w:tcPr>
          <w:p w:rsidR="00757D8D" w:rsidRPr="00F7591A" w:rsidRDefault="00757D8D" w:rsidP="00947081">
            <w:pPr>
              <w:ind w:firstLine="0"/>
              <w:contextualSpacing/>
              <w:rPr>
                <w:b/>
                <w:sz w:val="24"/>
                <w:szCs w:val="24"/>
              </w:rPr>
            </w:pPr>
            <w:r w:rsidRPr="00F7591A">
              <w:rPr>
                <w:b/>
                <w:sz w:val="24"/>
                <w:szCs w:val="24"/>
              </w:rPr>
              <w:t>Описание вида разрешенного использования земельного участка</w:t>
            </w:r>
          </w:p>
        </w:tc>
        <w:tc>
          <w:tcPr>
            <w:tcW w:w="1581" w:type="dxa"/>
            <w:shd w:val="clear" w:color="auto" w:fill="auto"/>
          </w:tcPr>
          <w:p w:rsidR="00757D8D" w:rsidRPr="00F7591A" w:rsidRDefault="00757D8D" w:rsidP="00947081">
            <w:pPr>
              <w:ind w:firstLine="0"/>
              <w:contextualSpacing/>
              <w:jc w:val="center"/>
              <w:rPr>
                <w:b/>
                <w:sz w:val="20"/>
                <w:szCs w:val="24"/>
              </w:rPr>
            </w:pPr>
            <w:r w:rsidRPr="00F7591A">
              <w:rPr>
                <w:b/>
                <w:sz w:val="20"/>
                <w:szCs w:val="24"/>
              </w:rPr>
              <w:t>Код (числовое обозначение) вида разрешенного использования земельного участка</w:t>
            </w:r>
          </w:p>
        </w:tc>
      </w:tr>
      <w:tr w:rsidR="00757D8D" w:rsidRPr="00C34288" w:rsidTr="00947081">
        <w:tc>
          <w:tcPr>
            <w:tcW w:w="9430" w:type="dxa"/>
            <w:gridSpan w:val="3"/>
            <w:shd w:val="clear" w:color="auto" w:fill="auto"/>
          </w:tcPr>
          <w:p w:rsidR="00757D8D" w:rsidRPr="00C34288" w:rsidRDefault="00757D8D" w:rsidP="00947081">
            <w:pPr>
              <w:ind w:firstLine="0"/>
              <w:contextualSpacing/>
              <w:jc w:val="center"/>
              <w:rPr>
                <w:b/>
                <w:i/>
                <w:sz w:val="24"/>
                <w:szCs w:val="24"/>
              </w:rPr>
            </w:pPr>
            <w:r w:rsidRPr="00C34288">
              <w:rPr>
                <w:b/>
                <w:i/>
                <w:sz w:val="24"/>
                <w:szCs w:val="24"/>
              </w:rPr>
              <w:t>Основные виды разрешенного использования</w:t>
            </w:r>
          </w:p>
        </w:tc>
      </w:tr>
      <w:tr w:rsidR="00757D8D" w:rsidRPr="00C34288" w:rsidTr="00947081">
        <w:tc>
          <w:tcPr>
            <w:tcW w:w="2323" w:type="dxa"/>
            <w:shd w:val="clear" w:color="auto" w:fill="auto"/>
          </w:tcPr>
          <w:p w:rsidR="00757D8D" w:rsidRPr="00C34288" w:rsidRDefault="00757D8D" w:rsidP="00947081">
            <w:pPr>
              <w:pStyle w:val="affffffff9"/>
              <w:ind w:firstLine="0"/>
              <w:contextualSpacing/>
              <w:jc w:val="both"/>
              <w:rPr>
                <w:rFonts w:ascii="Times New Roman" w:hAnsi="Times New Roman" w:cs="Times New Roman"/>
              </w:rPr>
            </w:pPr>
            <w:r w:rsidRPr="00C34288">
              <w:rPr>
                <w:rFonts w:ascii="Times New Roman" w:hAnsi="Times New Roman" w:cs="Times New Roman"/>
              </w:rPr>
              <w:t>Парки культуры и отдыха</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Размещение парков культуры и отдыха</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3.6.2</w:t>
            </w:r>
          </w:p>
        </w:tc>
      </w:tr>
      <w:tr w:rsidR="00757D8D" w:rsidRPr="00C34288" w:rsidTr="00947081">
        <w:tc>
          <w:tcPr>
            <w:tcW w:w="2323" w:type="dxa"/>
            <w:shd w:val="clear" w:color="auto" w:fill="auto"/>
          </w:tcPr>
          <w:p w:rsidR="00757D8D" w:rsidRPr="00C34288" w:rsidRDefault="00757D8D" w:rsidP="00947081">
            <w:pPr>
              <w:pStyle w:val="affffffff9"/>
              <w:ind w:firstLine="0"/>
            </w:pPr>
            <w:bookmarkStart w:id="76" w:name="sub_1481"/>
            <w:r w:rsidRPr="00C34288">
              <w:t>Развлекательные мероприятия</w:t>
            </w:r>
            <w:bookmarkEnd w:id="76"/>
          </w:p>
        </w:tc>
        <w:tc>
          <w:tcPr>
            <w:tcW w:w="5526" w:type="dxa"/>
            <w:shd w:val="clear" w:color="auto" w:fill="auto"/>
          </w:tcPr>
          <w:p w:rsidR="00757D8D" w:rsidRPr="00C34288" w:rsidRDefault="00757D8D" w:rsidP="00947081">
            <w:pPr>
              <w:pStyle w:val="affffffff8"/>
              <w:ind w:firstLine="0"/>
            </w:pPr>
            <w:r w:rsidRPr="00C34288">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757D8D" w:rsidRPr="00C34288" w:rsidRDefault="00757D8D" w:rsidP="00947081">
            <w:pPr>
              <w:pStyle w:val="affffffff8"/>
              <w:ind w:firstLine="0"/>
              <w:jc w:val="center"/>
            </w:pPr>
            <w:r w:rsidRPr="00C34288">
              <w:t>4.8.1</w:t>
            </w:r>
          </w:p>
        </w:tc>
      </w:tr>
      <w:tr w:rsidR="00757D8D" w:rsidRPr="00C34288" w:rsidTr="00947081">
        <w:tc>
          <w:tcPr>
            <w:tcW w:w="2323" w:type="dxa"/>
            <w:shd w:val="clear" w:color="auto" w:fill="auto"/>
          </w:tcPr>
          <w:p w:rsidR="00757D8D" w:rsidRDefault="00757D8D" w:rsidP="00947081">
            <w:pPr>
              <w:pStyle w:val="affffffff9"/>
              <w:ind w:firstLine="0"/>
            </w:pPr>
            <w:r>
              <w:t>Обеспечение спортивно-зрелищных мероприятий</w:t>
            </w:r>
          </w:p>
        </w:tc>
        <w:tc>
          <w:tcPr>
            <w:tcW w:w="5526" w:type="dxa"/>
            <w:shd w:val="clear" w:color="auto" w:fill="auto"/>
          </w:tcPr>
          <w:p w:rsidR="00757D8D" w:rsidRDefault="00757D8D" w:rsidP="00947081">
            <w:pPr>
              <w:pStyle w:val="affffffff8"/>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shd w:val="clear" w:color="auto" w:fill="auto"/>
          </w:tcPr>
          <w:p w:rsidR="00757D8D" w:rsidRDefault="00757D8D" w:rsidP="00947081">
            <w:pPr>
              <w:pStyle w:val="affffffff8"/>
              <w:ind w:firstLine="0"/>
              <w:jc w:val="center"/>
            </w:pPr>
            <w:r>
              <w:t>5.1.1</w:t>
            </w:r>
          </w:p>
        </w:tc>
      </w:tr>
      <w:tr w:rsidR="00757D8D" w:rsidRPr="00C34288" w:rsidTr="00947081">
        <w:tc>
          <w:tcPr>
            <w:tcW w:w="2323" w:type="dxa"/>
            <w:shd w:val="clear" w:color="auto" w:fill="auto"/>
          </w:tcPr>
          <w:p w:rsidR="00757D8D" w:rsidRPr="00C34288" w:rsidRDefault="00757D8D" w:rsidP="00947081">
            <w:pPr>
              <w:pStyle w:val="affffffff9"/>
              <w:ind w:firstLine="0"/>
              <w:contextualSpacing/>
              <w:jc w:val="both"/>
              <w:rPr>
                <w:rFonts w:ascii="Times New Roman" w:hAnsi="Times New Roman" w:cs="Times New Roman"/>
              </w:rPr>
            </w:pPr>
            <w:r w:rsidRPr="00C34288">
              <w:rPr>
                <w:rFonts w:ascii="Times New Roman" w:hAnsi="Times New Roman" w:cs="Times New Roman"/>
              </w:rPr>
              <w:t>Площадки для занятий спортом</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площадок для занятия спортом и физкультурой на открытом воздухе </w:t>
            </w:r>
            <w:r w:rsidRPr="00C34288">
              <w:rPr>
                <w:rFonts w:ascii="Times New Roman" w:hAnsi="Times New Roman" w:cs="Times New Roman"/>
              </w:rPr>
              <w:lastRenderedPageBreak/>
              <w:t>(физкультурные площадки, беговые дорожки, поля для спортивной игры)</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lastRenderedPageBreak/>
              <w:t>5.1.3</w:t>
            </w:r>
          </w:p>
        </w:tc>
      </w:tr>
      <w:tr w:rsidR="00757D8D" w:rsidRPr="00C34288" w:rsidTr="00947081">
        <w:tc>
          <w:tcPr>
            <w:tcW w:w="2323" w:type="dxa"/>
            <w:shd w:val="clear" w:color="auto" w:fill="auto"/>
          </w:tcPr>
          <w:p w:rsidR="00757D8D" w:rsidRPr="00C34288" w:rsidRDefault="00757D8D" w:rsidP="00947081">
            <w:pPr>
              <w:pStyle w:val="affffffff9"/>
              <w:ind w:firstLine="0"/>
              <w:contextualSpacing/>
              <w:jc w:val="both"/>
              <w:rPr>
                <w:rFonts w:ascii="Times New Roman" w:hAnsi="Times New Roman" w:cs="Times New Roman"/>
              </w:rPr>
            </w:pPr>
            <w:r w:rsidRPr="00C34288">
              <w:rPr>
                <w:rFonts w:ascii="Times New Roman" w:hAnsi="Times New Roman" w:cs="Times New Roman"/>
              </w:rPr>
              <w:lastRenderedPageBreak/>
              <w:t>Оборудованные площадки для занятий спортом</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5.1.4</w:t>
            </w:r>
          </w:p>
        </w:tc>
      </w:tr>
      <w:tr w:rsidR="00757D8D" w:rsidRPr="00C34288" w:rsidTr="00947081">
        <w:tc>
          <w:tcPr>
            <w:tcW w:w="2323" w:type="dxa"/>
            <w:shd w:val="clear" w:color="auto" w:fill="auto"/>
          </w:tcPr>
          <w:p w:rsidR="00757D8D" w:rsidRPr="00C34288" w:rsidRDefault="00757D8D" w:rsidP="00947081">
            <w:pPr>
              <w:pStyle w:val="affffffff9"/>
              <w:ind w:firstLine="0"/>
            </w:pPr>
            <w:bookmarkStart w:id="77" w:name="sub_1517"/>
            <w:r w:rsidRPr="00C34288">
              <w:t>Спортивные базы</w:t>
            </w:r>
            <w:bookmarkEnd w:id="77"/>
          </w:p>
        </w:tc>
        <w:tc>
          <w:tcPr>
            <w:tcW w:w="5526" w:type="dxa"/>
            <w:shd w:val="clear" w:color="auto" w:fill="auto"/>
          </w:tcPr>
          <w:p w:rsidR="00757D8D" w:rsidRPr="00C34288" w:rsidRDefault="00757D8D" w:rsidP="00947081">
            <w:pPr>
              <w:pStyle w:val="affffffff8"/>
              <w:ind w:firstLine="0"/>
            </w:pPr>
            <w:r w:rsidRPr="00C34288">
              <w:t>Размещение спортивных баз и лагерей, в которых осуществляется спортивная подготовка длительно проживающих в них лиц</w:t>
            </w:r>
          </w:p>
        </w:tc>
        <w:tc>
          <w:tcPr>
            <w:tcW w:w="1581" w:type="dxa"/>
            <w:shd w:val="clear" w:color="auto" w:fill="auto"/>
          </w:tcPr>
          <w:p w:rsidR="00757D8D" w:rsidRPr="00C34288" w:rsidRDefault="00757D8D" w:rsidP="00947081">
            <w:pPr>
              <w:pStyle w:val="affffffff8"/>
              <w:ind w:firstLine="0"/>
              <w:jc w:val="center"/>
            </w:pPr>
            <w:r w:rsidRPr="00C34288">
              <w:t>5.1.7</w:t>
            </w:r>
          </w:p>
        </w:tc>
      </w:tr>
      <w:tr w:rsidR="00757D8D" w:rsidRPr="00C34288" w:rsidTr="00947081">
        <w:tc>
          <w:tcPr>
            <w:tcW w:w="2323" w:type="dxa"/>
            <w:shd w:val="clear" w:color="auto" w:fill="auto"/>
          </w:tcPr>
          <w:p w:rsidR="00757D8D" w:rsidRPr="00C34288" w:rsidRDefault="00757D8D" w:rsidP="00947081">
            <w:pPr>
              <w:pStyle w:val="affffffff8"/>
              <w:ind w:firstLine="0"/>
              <w:rPr>
                <w:rFonts w:ascii="Times New Roman" w:hAnsi="Times New Roman" w:cs="Times New Roman"/>
              </w:rPr>
            </w:pPr>
            <w:r w:rsidRPr="00C34288">
              <w:rPr>
                <w:rFonts w:ascii="Times New Roman" w:hAnsi="Times New Roman" w:cs="Times New Roman"/>
              </w:rPr>
              <w:t>Природно-познавательный туризм</w:t>
            </w:r>
          </w:p>
        </w:tc>
        <w:tc>
          <w:tcPr>
            <w:tcW w:w="5526" w:type="dxa"/>
            <w:shd w:val="clear" w:color="auto" w:fill="auto"/>
          </w:tcPr>
          <w:p w:rsidR="00757D8D" w:rsidRPr="00C34288" w:rsidRDefault="00757D8D" w:rsidP="00947081">
            <w:pPr>
              <w:pStyle w:val="affffffff8"/>
              <w:ind w:firstLine="0"/>
              <w:rPr>
                <w:rFonts w:ascii="Times New Roman" w:hAnsi="Times New Roman" w:cs="Times New Roman"/>
              </w:rPr>
            </w:pPr>
            <w:r w:rsidRPr="00C34288">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57D8D" w:rsidRPr="00C34288" w:rsidRDefault="00757D8D" w:rsidP="00947081">
            <w:pPr>
              <w:pStyle w:val="affffffff8"/>
              <w:ind w:firstLine="0"/>
              <w:rPr>
                <w:rFonts w:ascii="Times New Roman" w:hAnsi="Times New Roman" w:cs="Times New Roman"/>
              </w:rPr>
            </w:pPr>
            <w:r w:rsidRPr="00C34288">
              <w:rPr>
                <w:rFonts w:ascii="Times New Roman" w:hAnsi="Times New Roman" w:cs="Times New Roman"/>
              </w:rPr>
              <w:t>осуществление необходимых природоохранных и природовосстановительных мероприятий</w:t>
            </w:r>
          </w:p>
        </w:tc>
        <w:tc>
          <w:tcPr>
            <w:tcW w:w="1581" w:type="dxa"/>
            <w:shd w:val="clear" w:color="auto" w:fill="auto"/>
          </w:tcPr>
          <w:p w:rsidR="00757D8D" w:rsidRPr="00C34288" w:rsidRDefault="00757D8D" w:rsidP="00947081">
            <w:pPr>
              <w:pStyle w:val="affffffff8"/>
              <w:ind w:firstLine="0"/>
              <w:jc w:val="center"/>
              <w:rPr>
                <w:rFonts w:ascii="Times New Roman" w:hAnsi="Times New Roman" w:cs="Times New Roman"/>
              </w:rPr>
            </w:pPr>
            <w:r w:rsidRPr="00C34288">
              <w:rPr>
                <w:rFonts w:ascii="Times New Roman" w:hAnsi="Times New Roman" w:cs="Times New Roman"/>
              </w:rPr>
              <w:t>5.2</w:t>
            </w:r>
          </w:p>
        </w:tc>
      </w:tr>
      <w:tr w:rsidR="00757D8D" w:rsidRPr="00C34288" w:rsidTr="00947081">
        <w:tc>
          <w:tcPr>
            <w:tcW w:w="2323" w:type="dxa"/>
            <w:shd w:val="clear" w:color="auto" w:fill="auto"/>
          </w:tcPr>
          <w:p w:rsidR="00757D8D" w:rsidRPr="00C34288" w:rsidRDefault="00757D8D" w:rsidP="00947081">
            <w:pPr>
              <w:pStyle w:val="affffffff8"/>
              <w:ind w:firstLine="0"/>
            </w:pPr>
            <w:bookmarkStart w:id="78" w:name="sub_1054"/>
            <w:r w:rsidRPr="00C34288">
              <w:t>Причалы для маломерных судов</w:t>
            </w:r>
            <w:bookmarkEnd w:id="78"/>
          </w:p>
        </w:tc>
        <w:tc>
          <w:tcPr>
            <w:tcW w:w="5526" w:type="dxa"/>
            <w:shd w:val="clear" w:color="auto" w:fill="auto"/>
          </w:tcPr>
          <w:p w:rsidR="00757D8D" w:rsidRPr="00C34288" w:rsidRDefault="00757D8D" w:rsidP="00947081">
            <w:pPr>
              <w:pStyle w:val="affffffff8"/>
              <w:ind w:firstLine="0"/>
            </w:pPr>
            <w:r w:rsidRPr="00C34288">
              <w:t>Размещение сооружений, предназначенных для причаливания, хранения и обслуживания яхт, катеров, лодок и других маломерных судов</w:t>
            </w:r>
          </w:p>
        </w:tc>
        <w:tc>
          <w:tcPr>
            <w:tcW w:w="1581" w:type="dxa"/>
            <w:shd w:val="clear" w:color="auto" w:fill="auto"/>
          </w:tcPr>
          <w:p w:rsidR="00757D8D" w:rsidRPr="00C34288" w:rsidRDefault="00757D8D" w:rsidP="00947081">
            <w:pPr>
              <w:pStyle w:val="affffffff8"/>
              <w:ind w:firstLine="0"/>
              <w:jc w:val="center"/>
            </w:pPr>
            <w:r w:rsidRPr="00C34288">
              <w:t>5.4</w:t>
            </w:r>
          </w:p>
        </w:tc>
      </w:tr>
      <w:tr w:rsidR="00757D8D" w:rsidRPr="00C34288" w:rsidTr="00947081">
        <w:tc>
          <w:tcPr>
            <w:tcW w:w="2323" w:type="dxa"/>
            <w:shd w:val="clear" w:color="auto" w:fill="auto"/>
          </w:tcPr>
          <w:p w:rsidR="00757D8D" w:rsidRPr="00C34288" w:rsidRDefault="00757D8D" w:rsidP="00947081">
            <w:pPr>
              <w:pStyle w:val="affffffff8"/>
              <w:ind w:firstLine="0"/>
            </w:pPr>
            <w:bookmarkStart w:id="79" w:name="sub_1055"/>
            <w:r w:rsidRPr="00C34288">
              <w:t>Поля для гольфа или конных прогулок</w:t>
            </w:r>
            <w:bookmarkEnd w:id="79"/>
          </w:p>
        </w:tc>
        <w:tc>
          <w:tcPr>
            <w:tcW w:w="5526" w:type="dxa"/>
            <w:shd w:val="clear" w:color="auto" w:fill="auto"/>
          </w:tcPr>
          <w:p w:rsidR="00757D8D" w:rsidRPr="00C34288" w:rsidRDefault="00757D8D" w:rsidP="00947081">
            <w:pPr>
              <w:pStyle w:val="affffffff8"/>
              <w:ind w:firstLine="0"/>
            </w:pPr>
            <w:r w:rsidRPr="00C34288">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81" w:type="dxa"/>
            <w:shd w:val="clear" w:color="auto" w:fill="auto"/>
          </w:tcPr>
          <w:p w:rsidR="00757D8D" w:rsidRPr="00C34288" w:rsidRDefault="00757D8D" w:rsidP="00947081">
            <w:pPr>
              <w:pStyle w:val="affffffff8"/>
              <w:ind w:firstLine="0"/>
              <w:jc w:val="center"/>
            </w:pPr>
            <w:r w:rsidRPr="00C34288">
              <w:t>5.5</w:t>
            </w:r>
          </w:p>
        </w:tc>
      </w:tr>
      <w:tr w:rsidR="00757D8D" w:rsidRPr="00C34288" w:rsidTr="00947081">
        <w:tc>
          <w:tcPr>
            <w:tcW w:w="2323" w:type="dxa"/>
            <w:shd w:val="clear" w:color="auto" w:fill="auto"/>
          </w:tcPr>
          <w:p w:rsidR="00757D8D" w:rsidRPr="00C34288" w:rsidRDefault="00757D8D" w:rsidP="00947081">
            <w:pPr>
              <w:pStyle w:val="affffffff8"/>
              <w:ind w:firstLine="0"/>
              <w:contextualSpacing/>
              <w:rPr>
                <w:rFonts w:ascii="Times New Roman" w:hAnsi="Times New Roman" w:cs="Times New Roman"/>
              </w:rPr>
            </w:pPr>
            <w:bookmarkStart w:id="80" w:name="sub_1091"/>
            <w:r w:rsidRPr="00C34288">
              <w:rPr>
                <w:rFonts w:ascii="Times New Roman" w:hAnsi="Times New Roman" w:cs="Times New Roman"/>
              </w:rPr>
              <w:t>Охрана природных территорий</w:t>
            </w:r>
            <w:bookmarkEnd w:id="80"/>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9.1</w:t>
            </w:r>
          </w:p>
        </w:tc>
      </w:tr>
      <w:tr w:rsidR="00757D8D" w:rsidRPr="00C34288" w:rsidTr="00947081">
        <w:tc>
          <w:tcPr>
            <w:tcW w:w="9430" w:type="dxa"/>
            <w:gridSpan w:val="3"/>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b/>
                <w:i/>
              </w:rPr>
              <w:t>Условные виды разрешенного использования</w:t>
            </w:r>
          </w:p>
        </w:tc>
      </w:tr>
      <w:tr w:rsidR="00757D8D" w:rsidRPr="00C34288" w:rsidTr="00947081">
        <w:tc>
          <w:tcPr>
            <w:tcW w:w="2323" w:type="dxa"/>
            <w:shd w:val="clear" w:color="auto" w:fill="auto"/>
          </w:tcPr>
          <w:p w:rsidR="00757D8D" w:rsidRPr="00C34288" w:rsidRDefault="00757D8D" w:rsidP="00947081">
            <w:pPr>
              <w:pStyle w:val="affffffff9"/>
              <w:ind w:firstLine="0"/>
              <w:contextualSpacing/>
              <w:jc w:val="both"/>
              <w:rPr>
                <w:rFonts w:ascii="Times New Roman" w:hAnsi="Times New Roman" w:cs="Times New Roman"/>
              </w:rPr>
            </w:pPr>
            <w:r w:rsidRPr="00C34288">
              <w:rPr>
                <w:rFonts w:ascii="Times New Roman" w:hAnsi="Times New Roman" w:cs="Times New Roman"/>
              </w:rPr>
              <w:t>Объекты культурно-досуговой деятельности</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3.6.1</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5526" w:type="dxa"/>
            <w:shd w:val="clear" w:color="auto" w:fill="auto"/>
          </w:tcPr>
          <w:p w:rsidR="00757D8D" w:rsidRPr="00C34288" w:rsidRDefault="00757D8D" w:rsidP="00947081">
            <w:pPr>
              <w:pStyle w:val="affffffff8"/>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3.7.1</w:t>
            </w:r>
          </w:p>
        </w:tc>
      </w:tr>
      <w:tr w:rsidR="00757D8D" w:rsidRPr="00C34288" w:rsidTr="00947081">
        <w:tc>
          <w:tcPr>
            <w:tcW w:w="2323" w:type="dxa"/>
            <w:shd w:val="clear" w:color="auto" w:fill="auto"/>
          </w:tcPr>
          <w:p w:rsidR="00757D8D" w:rsidRPr="00C34288" w:rsidRDefault="00757D8D" w:rsidP="00947081">
            <w:pPr>
              <w:pStyle w:val="affffffff8"/>
              <w:ind w:firstLine="0"/>
            </w:pPr>
            <w:r w:rsidRPr="00C34288">
              <w:t>Магазины</w:t>
            </w:r>
          </w:p>
        </w:tc>
        <w:tc>
          <w:tcPr>
            <w:tcW w:w="5526" w:type="dxa"/>
            <w:shd w:val="clear" w:color="auto" w:fill="auto"/>
          </w:tcPr>
          <w:p w:rsidR="00757D8D" w:rsidRPr="00C34288" w:rsidRDefault="00757D8D" w:rsidP="00947081">
            <w:pPr>
              <w:pStyle w:val="affffffff8"/>
            </w:pPr>
            <w:r w:rsidRPr="00C34288">
              <w:t xml:space="preserve">Размещение объектов капитального строительства, предназначенных для продажи товаров, торговая площадь которых составляет до </w:t>
            </w:r>
            <w:r w:rsidRPr="00C34288">
              <w:lastRenderedPageBreak/>
              <w:t>5000 кв. м</w:t>
            </w:r>
          </w:p>
        </w:tc>
        <w:tc>
          <w:tcPr>
            <w:tcW w:w="1581" w:type="dxa"/>
            <w:shd w:val="clear" w:color="auto" w:fill="auto"/>
          </w:tcPr>
          <w:p w:rsidR="00757D8D" w:rsidRPr="00C34288" w:rsidRDefault="00757D8D" w:rsidP="00947081">
            <w:pPr>
              <w:pStyle w:val="affffffff8"/>
              <w:ind w:firstLine="0"/>
              <w:jc w:val="center"/>
            </w:pPr>
            <w:r w:rsidRPr="00C34288">
              <w:lastRenderedPageBreak/>
              <w:t>4.4</w:t>
            </w:r>
          </w:p>
        </w:tc>
      </w:tr>
      <w:tr w:rsidR="00757D8D" w:rsidRPr="00C34288" w:rsidTr="00947081">
        <w:tc>
          <w:tcPr>
            <w:tcW w:w="2323"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lastRenderedPageBreak/>
              <w:t>Общественное питание</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4.6</w:t>
            </w:r>
          </w:p>
        </w:tc>
      </w:tr>
      <w:tr w:rsidR="00757D8D" w:rsidRPr="00C34288" w:rsidTr="00947081">
        <w:tc>
          <w:tcPr>
            <w:tcW w:w="9430" w:type="dxa"/>
            <w:gridSpan w:val="3"/>
            <w:shd w:val="clear" w:color="auto" w:fill="auto"/>
          </w:tcPr>
          <w:p w:rsidR="00757D8D" w:rsidRPr="00C34288" w:rsidRDefault="00757D8D" w:rsidP="00947081">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757D8D" w:rsidRPr="00C34288" w:rsidTr="00947081">
        <w:tc>
          <w:tcPr>
            <w:tcW w:w="2323" w:type="dxa"/>
            <w:shd w:val="clear" w:color="auto" w:fill="auto"/>
          </w:tcPr>
          <w:p w:rsidR="00757D8D" w:rsidRPr="00C34288" w:rsidRDefault="00757D8D" w:rsidP="00947081">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757D8D" w:rsidRPr="00C34288" w:rsidTr="00947081">
        <w:tc>
          <w:tcPr>
            <w:tcW w:w="2323"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8.3</w:t>
            </w:r>
          </w:p>
        </w:tc>
      </w:tr>
      <w:tr w:rsidR="00757D8D" w:rsidRPr="00C34288" w:rsidTr="00947081">
        <w:tc>
          <w:tcPr>
            <w:tcW w:w="2323"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11.0</w:t>
            </w:r>
          </w:p>
        </w:tc>
      </w:tr>
      <w:tr w:rsidR="00757D8D" w:rsidRPr="00C34288" w:rsidTr="00947081">
        <w:tc>
          <w:tcPr>
            <w:tcW w:w="2323"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11.1</w:t>
            </w:r>
          </w:p>
        </w:tc>
      </w:tr>
      <w:tr w:rsidR="00757D8D" w:rsidRPr="00C34288" w:rsidTr="00947081">
        <w:tc>
          <w:tcPr>
            <w:tcW w:w="2323" w:type="dxa"/>
            <w:shd w:val="clear" w:color="auto" w:fill="auto"/>
          </w:tcPr>
          <w:p w:rsidR="00757D8D" w:rsidRPr="00C34288" w:rsidRDefault="00757D8D" w:rsidP="00947081">
            <w:pPr>
              <w:pStyle w:val="affffffff8"/>
              <w:ind w:firstLine="0"/>
              <w:contextualSpacing/>
              <w:rPr>
                <w:rFonts w:ascii="Times New Roman" w:hAnsi="Times New Roman" w:cs="Times New Roman"/>
              </w:rPr>
            </w:pPr>
            <w:bookmarkStart w:id="81" w:name="sub_10112"/>
            <w:r w:rsidRPr="00C34288">
              <w:rPr>
                <w:rFonts w:ascii="Times New Roman" w:hAnsi="Times New Roman" w:cs="Times New Roman"/>
              </w:rPr>
              <w:t>Специальное пользование водными объектами</w:t>
            </w:r>
            <w:bookmarkEnd w:id="81"/>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11.2</w:t>
            </w:r>
          </w:p>
        </w:tc>
      </w:tr>
      <w:tr w:rsidR="00757D8D" w:rsidRPr="00C34288" w:rsidTr="00947081">
        <w:tc>
          <w:tcPr>
            <w:tcW w:w="2323"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 xml:space="preserve">Земельные участки (территории) </w:t>
            </w:r>
            <w:r w:rsidRPr="00C34288">
              <w:rPr>
                <w:rFonts w:ascii="Times New Roman" w:hAnsi="Times New Roman" w:cs="Times New Roman"/>
              </w:rPr>
              <w:lastRenderedPageBreak/>
              <w:t>общего пользования</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lastRenderedPageBreak/>
              <w:t>Земельные участки общего пользования.</w:t>
            </w:r>
          </w:p>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w:t>
            </w:r>
            <w:r w:rsidRPr="00C34288">
              <w:rPr>
                <w:rFonts w:ascii="Times New Roman" w:hAnsi="Times New Roman" w:cs="Times New Roman"/>
              </w:rPr>
              <w:lastRenderedPageBreak/>
              <w:t xml:space="preserve">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lastRenderedPageBreak/>
              <w:t>12.0</w:t>
            </w:r>
          </w:p>
        </w:tc>
      </w:tr>
      <w:tr w:rsidR="00757D8D" w:rsidRPr="00C34288" w:rsidTr="00947081">
        <w:tc>
          <w:tcPr>
            <w:tcW w:w="2323" w:type="dxa"/>
            <w:shd w:val="clear" w:color="auto" w:fill="auto"/>
          </w:tcPr>
          <w:p w:rsidR="00757D8D" w:rsidRPr="00C34288" w:rsidRDefault="00757D8D" w:rsidP="00947081">
            <w:pPr>
              <w:pStyle w:val="affffffff9"/>
              <w:ind w:firstLine="0"/>
              <w:contextualSpacing/>
              <w:jc w:val="both"/>
              <w:rPr>
                <w:rFonts w:ascii="Times New Roman" w:hAnsi="Times New Roman" w:cs="Times New Roman"/>
              </w:rPr>
            </w:pPr>
            <w:r w:rsidRPr="00C34288">
              <w:rPr>
                <w:rFonts w:ascii="Times New Roman" w:hAnsi="Times New Roman" w:cs="Times New Roman"/>
              </w:rPr>
              <w:lastRenderedPageBreak/>
              <w:t>Улично-дорожная сеть</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12.0.1</w:t>
            </w:r>
          </w:p>
        </w:tc>
      </w:tr>
      <w:tr w:rsidR="00757D8D" w:rsidRPr="00C34288" w:rsidTr="00947081">
        <w:tc>
          <w:tcPr>
            <w:tcW w:w="2323" w:type="dxa"/>
            <w:shd w:val="clear" w:color="auto" w:fill="auto"/>
          </w:tcPr>
          <w:p w:rsidR="00757D8D" w:rsidRPr="00C34288" w:rsidRDefault="00757D8D" w:rsidP="00947081">
            <w:pPr>
              <w:pStyle w:val="affffffff9"/>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526" w:type="dxa"/>
            <w:shd w:val="clear" w:color="auto" w:fill="auto"/>
          </w:tcPr>
          <w:p w:rsidR="00757D8D" w:rsidRPr="00C34288" w:rsidRDefault="00757D8D" w:rsidP="00947081">
            <w:pPr>
              <w:pStyle w:val="affffffff8"/>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757D8D" w:rsidRPr="00C34288" w:rsidRDefault="00757D8D" w:rsidP="00947081">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757D8D" w:rsidRPr="00C34288" w:rsidRDefault="00757D8D" w:rsidP="00757D8D">
      <w:pPr>
        <w:ind w:firstLine="709"/>
        <w:contextualSpacing/>
        <w:rPr>
          <w:b/>
          <w:i/>
          <w:sz w:val="24"/>
          <w:szCs w:val="24"/>
        </w:rPr>
      </w:pPr>
      <w:r w:rsidRPr="00C34288">
        <w:rPr>
          <w:b/>
          <w:i/>
          <w:sz w:val="24"/>
          <w:szCs w:val="24"/>
          <w:lang w:val="ru-RU"/>
        </w:rPr>
        <w:t xml:space="preserve">2. </w:t>
      </w:r>
      <w:r w:rsidRPr="00C34288">
        <w:rPr>
          <w:b/>
          <w:i/>
          <w:sz w:val="24"/>
          <w:szCs w:val="24"/>
        </w:rPr>
        <w:t>Предельные параметры разрешенного строительства, реконструкции объектов капитального строительства</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не подлежит установлению.</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3.1, 9.1, 11.0, 11.1, 11.3, 12.0 не подлежит установлению.</w:t>
      </w:r>
    </w:p>
    <w:p w:rsidR="00757D8D" w:rsidRPr="00C34288" w:rsidRDefault="00757D8D" w:rsidP="00757D8D">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757D8D" w:rsidRPr="00C34288"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57D8D" w:rsidRPr="009B64C6" w:rsidRDefault="00757D8D" w:rsidP="00947081">
            <w:pPr>
              <w:tabs>
                <w:tab w:val="left" w:pos="1620"/>
              </w:tabs>
              <w:ind w:right="-1"/>
              <w:contextualSpacing/>
              <w:jc w:val="center"/>
              <w:rPr>
                <w:b/>
                <w:i/>
                <w:sz w:val="24"/>
                <w:szCs w:val="24"/>
              </w:rPr>
            </w:pPr>
            <w:r w:rsidRPr="009B64C6">
              <w:rPr>
                <w:b/>
                <w:sz w:val="24"/>
                <w:szCs w:val="24"/>
              </w:rPr>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0"/>
              <w:contextualSpacing/>
              <w:jc w:val="center"/>
              <w:rPr>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contextualSpacing/>
              <w:jc w:val="center"/>
              <w:rPr>
                <w:sz w:val="24"/>
                <w:szCs w:val="24"/>
                <w:lang w:eastAsia="en-US"/>
              </w:rPr>
            </w:pPr>
            <w:r w:rsidRPr="00C34288">
              <w:rPr>
                <w:sz w:val="24"/>
                <w:szCs w:val="24"/>
                <w:lang w:eastAsia="en-US"/>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5.1.7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7D8D" w:rsidRPr="00C34288" w:rsidRDefault="00757D8D"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jc w:val="center"/>
              <w:rPr>
                <w:i/>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sz w:val="24"/>
                <w:szCs w:val="24"/>
              </w:rPr>
            </w:pPr>
            <w:r w:rsidRPr="00C34288">
              <w:rPr>
                <w:sz w:val="24"/>
                <w:szCs w:val="24"/>
              </w:rPr>
              <w:t>60</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lang w:val="ru-RU"/>
              </w:rPr>
            </w:pPr>
            <w:r w:rsidRPr="009B64C6">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i/>
                <w:sz w:val="24"/>
                <w:szCs w:val="24"/>
                <w:lang w:eastAsia="en-US"/>
              </w:rPr>
            </w:pPr>
            <w:r w:rsidRPr="009B64C6">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i/>
                <w:sz w:val="24"/>
                <w:szCs w:val="24"/>
                <w:lang w:eastAsia="en-US"/>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57D8D" w:rsidRPr="009B64C6" w:rsidRDefault="00757D8D" w:rsidP="00947081">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57D8D" w:rsidRPr="00C34288" w:rsidTr="00947081">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57D8D" w:rsidRPr="009B64C6" w:rsidRDefault="00757D8D" w:rsidP="00947081">
            <w:pPr>
              <w:autoSpaceDE w:val="0"/>
              <w:autoSpaceDN w:val="0"/>
              <w:adjustRightInd w:val="0"/>
              <w:ind w:right="-1" w:firstLine="10"/>
              <w:contextualSpacing/>
              <w:rPr>
                <w:i/>
                <w:sz w:val="24"/>
                <w:szCs w:val="24"/>
              </w:rPr>
            </w:pPr>
            <w:r w:rsidRPr="009B64C6">
              <w:rPr>
                <w:sz w:val="24"/>
                <w:szCs w:val="24"/>
              </w:rPr>
              <w:t>Примечания:</w:t>
            </w:r>
          </w:p>
          <w:p w:rsidR="00757D8D" w:rsidRPr="009B64C6" w:rsidRDefault="00757D8D" w:rsidP="00947081">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57D8D" w:rsidRPr="009B64C6" w:rsidRDefault="00757D8D" w:rsidP="00947081">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757D8D" w:rsidRPr="009B64C6" w:rsidRDefault="00757D8D" w:rsidP="00947081">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tc>
      </w:tr>
    </w:tbl>
    <w:p w:rsidR="00757D8D" w:rsidRDefault="00757D8D" w:rsidP="00757D8D">
      <w:pPr>
        <w:jc w:val="center"/>
        <w:rPr>
          <w:rFonts w:eastAsia="Calibri"/>
          <w:szCs w:val="28"/>
          <w:lang w:val="ru-RU" w:eastAsia="en-US"/>
        </w:rPr>
      </w:pPr>
    </w:p>
    <w:p w:rsidR="00757D8D" w:rsidRPr="007F647D" w:rsidRDefault="00757D8D" w:rsidP="00757D8D">
      <w:pPr>
        <w:pStyle w:val="31"/>
        <w:ind w:left="0"/>
        <w:rPr>
          <w:b w:val="0"/>
          <w:sz w:val="24"/>
          <w:szCs w:val="24"/>
          <w:u w:val="single"/>
          <w:lang w:val="ru-RU"/>
        </w:rPr>
      </w:pPr>
      <w:bookmarkStart w:id="82" w:name="_Toc57620921"/>
      <w:r>
        <w:t>Р-2</w:t>
      </w:r>
      <w:r>
        <w:rPr>
          <w:lang w:val="ru-RU"/>
        </w:rPr>
        <w:t xml:space="preserve">. </w:t>
      </w:r>
      <w:r w:rsidRPr="00614AA4">
        <w:rPr>
          <w:sz w:val="24"/>
          <w:szCs w:val="24"/>
          <w:u w:val="single"/>
        </w:rPr>
        <w:t xml:space="preserve">Зона </w:t>
      </w:r>
      <w:r w:rsidR="007F647D">
        <w:rPr>
          <w:sz w:val="24"/>
          <w:szCs w:val="24"/>
          <w:u w:val="single"/>
          <w:lang w:val="ru-RU"/>
        </w:rPr>
        <w:t>особо охраняемых природных территорий</w:t>
      </w:r>
      <w:bookmarkEnd w:id="82"/>
    </w:p>
    <w:p w:rsidR="007F647D" w:rsidRDefault="007F647D" w:rsidP="007F647D">
      <w:pPr>
        <w:ind w:firstLine="426"/>
        <w:rPr>
          <w:i/>
          <w:sz w:val="24"/>
          <w:lang w:val="ru-RU"/>
        </w:rPr>
      </w:pPr>
      <w:r w:rsidRPr="00436C8B">
        <w:rPr>
          <w:i/>
          <w:sz w:val="24"/>
        </w:rPr>
        <w:t>Зона Р-</w:t>
      </w:r>
      <w:r>
        <w:rPr>
          <w:i/>
          <w:sz w:val="24"/>
          <w:lang w:val="ru-RU"/>
        </w:rPr>
        <w:t>2 – государственных памятников природы -</w:t>
      </w:r>
      <w:r w:rsidRPr="00436C8B">
        <w:rPr>
          <w:i/>
          <w:sz w:val="24"/>
        </w:rPr>
        <w:t xml:space="preserve"> выделена для обеспечения правовых условий </w:t>
      </w:r>
      <w:r>
        <w:rPr>
          <w:i/>
          <w:sz w:val="24"/>
          <w:lang w:val="ru-RU"/>
        </w:rPr>
        <w:t>сохранения и использования земельных участков, имеющих особое природоохранное, научное, историко-культурное, эстетическое, рекреационное,оздоровительное и иное особо ценное значени</w:t>
      </w:r>
      <w:r w:rsidR="005E3D24">
        <w:rPr>
          <w:i/>
          <w:sz w:val="24"/>
          <w:lang w:val="ru-RU"/>
        </w:rPr>
        <w:t>е.</w:t>
      </w:r>
    </w:p>
    <w:p w:rsidR="005E3D24" w:rsidRDefault="005E3D24" w:rsidP="007F647D">
      <w:pPr>
        <w:ind w:firstLine="426"/>
        <w:rPr>
          <w:sz w:val="24"/>
          <w:lang w:val="ru-RU"/>
        </w:rPr>
      </w:pPr>
      <w:r>
        <w:rPr>
          <w:sz w:val="24"/>
          <w:lang w:val="ru-RU"/>
        </w:rPr>
        <w:t>Действие градостроительного регламента не распространяется на земли особо охраняемых природных территорий (за исключением земель лечебно-оздоровительных местностей и курортов).</w:t>
      </w:r>
    </w:p>
    <w:p w:rsidR="005E3D24" w:rsidRDefault="005E3D24" w:rsidP="007F647D">
      <w:pPr>
        <w:ind w:firstLine="426"/>
        <w:rPr>
          <w:sz w:val="24"/>
          <w:lang w:val="ru-RU"/>
        </w:rPr>
      </w:pPr>
      <w:r>
        <w:rPr>
          <w:sz w:val="24"/>
          <w:lang w:val="ru-RU"/>
        </w:rPr>
        <w:lastRenderedPageBreak/>
        <w:t xml:space="preserve">Особо оханяемые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w:t>
      </w:r>
      <w:r w:rsidRPr="005E3D24">
        <w:rPr>
          <w:sz w:val="24"/>
          <w:lang w:val="ru-RU"/>
        </w:rPr>
        <w:t>природоохранное научное, историко-культурное, эстетическое, рекреационное,оздоровительное значение</w:t>
      </w:r>
      <w:r>
        <w:rPr>
          <w:sz w:val="24"/>
          <w:lang w:val="ru-RU"/>
        </w:rPr>
        <w:t>, которые изъяты полностью или частично из хозяйственного использования и для которых установлен режим особой охраны (согласно ФЗ «Об особо охраняемых природных территориях» от 14.03.1995 № 33-ФЗ)</w:t>
      </w:r>
      <w:r w:rsidR="00062A66">
        <w:rPr>
          <w:sz w:val="24"/>
          <w:lang w:val="ru-RU"/>
        </w:rPr>
        <w:t>.</w:t>
      </w:r>
    </w:p>
    <w:p w:rsidR="00062A66" w:rsidRDefault="00062A66" w:rsidP="007F647D">
      <w:pPr>
        <w:ind w:firstLine="426"/>
        <w:rPr>
          <w:sz w:val="24"/>
          <w:lang w:val="ru-RU"/>
        </w:rPr>
      </w:pPr>
      <w:r>
        <w:rPr>
          <w:sz w:val="24"/>
          <w:lang w:val="ru-RU"/>
        </w:rPr>
        <w:t>Особо охраняемые природные территории относятся к объектам общенационального достояния. На территориях расположения памятников природы и в границах их охранных зон запрещяется всякая хозяйственная и инач дечтельность, влекущая за собой нарушение сохранности памчтников природы.</w:t>
      </w:r>
    </w:p>
    <w:p w:rsidR="00062A66" w:rsidRDefault="00062A66" w:rsidP="007F647D">
      <w:pPr>
        <w:ind w:firstLine="426"/>
        <w:rPr>
          <w:sz w:val="24"/>
          <w:lang w:val="ru-RU"/>
        </w:rPr>
      </w:pPr>
      <w:r>
        <w:rPr>
          <w:sz w:val="24"/>
          <w:lang w:val="ru-RU"/>
        </w:rPr>
        <w:t xml:space="preserve">На территории МО </w:t>
      </w:r>
      <w:r w:rsidR="00B77155">
        <w:rPr>
          <w:sz w:val="24"/>
          <w:lang w:val="ru-RU"/>
        </w:rPr>
        <w:t>Краснополян</w:t>
      </w:r>
      <w:r>
        <w:rPr>
          <w:sz w:val="24"/>
          <w:lang w:val="ru-RU"/>
        </w:rPr>
        <w:t>ский сельсовет находится два памчтника природы.</w:t>
      </w:r>
    </w:p>
    <w:p w:rsidR="00062A66" w:rsidRDefault="00062A66" w:rsidP="007F647D">
      <w:pPr>
        <w:ind w:firstLine="426"/>
        <w:rPr>
          <w:sz w:val="24"/>
          <w:lang w:val="ru-RU"/>
        </w:rPr>
      </w:pPr>
      <w:r>
        <w:rPr>
          <w:sz w:val="24"/>
          <w:lang w:val="ru-RU"/>
        </w:rPr>
        <w:t>На их территории запрещается:</w:t>
      </w:r>
    </w:p>
    <w:p w:rsidR="00062A66" w:rsidRPr="00062A66" w:rsidRDefault="00062A66" w:rsidP="00062A66">
      <w:pPr>
        <w:pStyle w:val="afb"/>
        <w:numPr>
          <w:ilvl w:val="0"/>
          <w:numId w:val="77"/>
        </w:numPr>
        <w:rPr>
          <w:sz w:val="24"/>
          <w:lang w:val="ru-RU"/>
        </w:rPr>
      </w:pPr>
      <w:r w:rsidRPr="00062A66">
        <w:rPr>
          <w:sz w:val="24"/>
          <w:lang w:val="ru-RU"/>
        </w:rPr>
        <w:t>Уничтожать информативные выходы горных пород и форм рельефа (их сработку, засыпку породами вскрыши, строительны и другим мусором);</w:t>
      </w:r>
    </w:p>
    <w:p w:rsidR="00062A66" w:rsidRPr="00062A66" w:rsidRDefault="00062A66" w:rsidP="00062A66">
      <w:pPr>
        <w:pStyle w:val="afb"/>
        <w:numPr>
          <w:ilvl w:val="0"/>
          <w:numId w:val="77"/>
        </w:numPr>
        <w:rPr>
          <w:sz w:val="24"/>
          <w:lang w:val="ru-RU"/>
        </w:rPr>
      </w:pPr>
      <w:r w:rsidRPr="00062A66">
        <w:rPr>
          <w:sz w:val="24"/>
          <w:lang w:val="ru-RU"/>
        </w:rPr>
        <w:t>Проводить несанкционариванные горные работы;</w:t>
      </w:r>
    </w:p>
    <w:p w:rsidR="00062A66" w:rsidRPr="00062A66" w:rsidRDefault="00062A66" w:rsidP="00062A66">
      <w:pPr>
        <w:pStyle w:val="afb"/>
        <w:numPr>
          <w:ilvl w:val="0"/>
          <w:numId w:val="77"/>
        </w:numPr>
        <w:rPr>
          <w:sz w:val="24"/>
          <w:lang w:val="ru-RU"/>
        </w:rPr>
      </w:pPr>
      <w:r w:rsidRPr="00062A66">
        <w:rPr>
          <w:sz w:val="24"/>
          <w:lang w:val="ru-RU"/>
        </w:rPr>
        <w:t>Гидротехническое вмешательство;</w:t>
      </w:r>
    </w:p>
    <w:p w:rsidR="00062A66" w:rsidRPr="00062A66" w:rsidRDefault="00062A66" w:rsidP="00062A66">
      <w:pPr>
        <w:pStyle w:val="afb"/>
        <w:numPr>
          <w:ilvl w:val="0"/>
          <w:numId w:val="77"/>
        </w:numPr>
        <w:rPr>
          <w:sz w:val="24"/>
          <w:lang w:val="ru-RU"/>
        </w:rPr>
      </w:pPr>
      <w:r w:rsidRPr="00062A66">
        <w:rPr>
          <w:sz w:val="24"/>
          <w:lang w:val="ru-RU"/>
        </w:rPr>
        <w:t>Повреждение форм рельефа и и геологических обнажений;</w:t>
      </w:r>
    </w:p>
    <w:p w:rsidR="00062A66" w:rsidRDefault="00062A66" w:rsidP="00062A66">
      <w:pPr>
        <w:pStyle w:val="afb"/>
        <w:numPr>
          <w:ilvl w:val="0"/>
          <w:numId w:val="77"/>
        </w:numPr>
        <w:rPr>
          <w:sz w:val="24"/>
          <w:lang w:val="ru-RU"/>
        </w:rPr>
      </w:pPr>
      <w:r w:rsidRPr="00062A66">
        <w:rPr>
          <w:sz w:val="24"/>
          <w:lang w:val="ru-RU"/>
        </w:rPr>
        <w:t>Распашка территории.</w:t>
      </w:r>
    </w:p>
    <w:p w:rsidR="00062A66" w:rsidRPr="00062A66" w:rsidRDefault="00062A66" w:rsidP="00062A66">
      <w:pPr>
        <w:ind w:left="426" w:firstLine="0"/>
        <w:rPr>
          <w:sz w:val="24"/>
          <w:lang w:val="ru-RU"/>
        </w:rPr>
      </w:pPr>
    </w:p>
    <w:p w:rsidR="005E4FBB" w:rsidRPr="005E4FBB" w:rsidRDefault="00914757" w:rsidP="005E4FBB">
      <w:pPr>
        <w:pStyle w:val="31"/>
        <w:ind w:left="0" w:firstLine="851"/>
        <w:rPr>
          <w:sz w:val="24"/>
        </w:rPr>
      </w:pPr>
      <w:bookmarkStart w:id="83" w:name="_Toc526891714"/>
      <w:bookmarkStart w:id="84" w:name="_Toc527021688"/>
      <w:bookmarkStart w:id="85" w:name="_Toc57620922"/>
      <w:r>
        <w:rPr>
          <w:sz w:val="24"/>
          <w:lang w:val="ru-RU"/>
        </w:rPr>
        <w:t>ГЛФ</w:t>
      </w:r>
      <w:r w:rsidR="005E4FBB" w:rsidRPr="005E4FBB">
        <w:rPr>
          <w:sz w:val="24"/>
        </w:rPr>
        <w:t xml:space="preserve">.  </w:t>
      </w:r>
      <w:r w:rsidR="005E4FBB" w:rsidRPr="005E4FBB">
        <w:rPr>
          <w:sz w:val="24"/>
          <w:u w:val="single"/>
        </w:rPr>
        <w:t>Зона государственного лесного фонда.</w:t>
      </w:r>
      <w:bookmarkEnd w:id="83"/>
      <w:bookmarkEnd w:id="84"/>
      <w:bookmarkEnd w:id="85"/>
    </w:p>
    <w:p w:rsidR="005E4FBB" w:rsidRPr="00436C8B" w:rsidRDefault="005E4FBB" w:rsidP="005E4FBB">
      <w:pPr>
        <w:ind w:firstLine="426"/>
        <w:rPr>
          <w:i/>
          <w:sz w:val="24"/>
        </w:rPr>
      </w:pPr>
      <w:r w:rsidRPr="00436C8B">
        <w:rPr>
          <w:i/>
          <w:sz w:val="24"/>
        </w:rPr>
        <w:t xml:space="preserve">Зона </w:t>
      </w:r>
      <w:r w:rsidR="00914757">
        <w:rPr>
          <w:i/>
          <w:sz w:val="24"/>
          <w:lang w:val="ru-RU"/>
        </w:rPr>
        <w:t>ГЛФ</w:t>
      </w:r>
      <w:r w:rsidRPr="00436C8B">
        <w:rPr>
          <w:i/>
          <w:sz w:val="24"/>
        </w:rPr>
        <w:t xml:space="preserve"> предназначена для охраны естественной лесной растительности и выделена для обеспечения правовых условий использования земель лесного фонда РФ.</w:t>
      </w:r>
    </w:p>
    <w:p w:rsidR="005E4FBB" w:rsidRPr="00436C8B" w:rsidRDefault="005E4FBB" w:rsidP="005E4FBB">
      <w:pPr>
        <w:ind w:firstLine="426"/>
        <w:rPr>
          <w:i/>
          <w:sz w:val="24"/>
        </w:rPr>
      </w:pPr>
      <w:r w:rsidRPr="00436C8B">
        <w:rPr>
          <w:i/>
          <w:sz w:val="24"/>
        </w:rPr>
        <w:t>Согласно п.6 ст. 36 Градостроительного Кодекса РФ для земель лесного фонда градостроительные регламенты не подлежат установлению.</w:t>
      </w:r>
    </w:p>
    <w:p w:rsidR="005E4FBB" w:rsidRDefault="005E4FBB" w:rsidP="005E4FBB">
      <w:pPr>
        <w:ind w:left="284"/>
        <w:contextualSpacing/>
        <w:rPr>
          <w:sz w:val="24"/>
          <w:szCs w:val="24"/>
          <w:lang w:val="ru-RU"/>
        </w:rPr>
      </w:pPr>
    </w:p>
    <w:p w:rsidR="00155896" w:rsidRPr="00CD0893" w:rsidRDefault="00155896" w:rsidP="00155896">
      <w:pPr>
        <w:pStyle w:val="31"/>
        <w:ind w:left="0"/>
        <w:rPr>
          <w:b w:val="0"/>
          <w:bCs/>
          <w:sz w:val="24"/>
          <w:szCs w:val="24"/>
          <w:u w:val="single"/>
        </w:rPr>
      </w:pPr>
      <w:bookmarkStart w:id="86" w:name="_Toc57620923"/>
      <w:r>
        <w:t>П-</w:t>
      </w:r>
      <w:r>
        <w:rPr>
          <w:lang w:val="ru-RU"/>
        </w:rPr>
        <w:t>1</w:t>
      </w:r>
      <w:r w:rsidRPr="00CD0893">
        <w:rPr>
          <w:bCs/>
          <w:sz w:val="24"/>
          <w:szCs w:val="24"/>
          <w:u w:val="single"/>
        </w:rPr>
        <w:t>Зона производственно</w:t>
      </w:r>
      <w:r w:rsidRPr="001D0545">
        <w:rPr>
          <w:bCs/>
          <w:sz w:val="24"/>
          <w:szCs w:val="24"/>
          <w:u w:val="single"/>
        </w:rPr>
        <w:t>-</w:t>
      </w:r>
      <w:r w:rsidRPr="00CD0893">
        <w:rPr>
          <w:bCs/>
          <w:sz w:val="24"/>
          <w:szCs w:val="24"/>
          <w:u w:val="single"/>
        </w:rPr>
        <w:t>коммунальных объектов</w:t>
      </w:r>
      <w:r w:rsidR="00914757" w:rsidRPr="00914757">
        <w:rPr>
          <w:bCs/>
          <w:sz w:val="24"/>
          <w:szCs w:val="24"/>
          <w:u w:val="single"/>
        </w:rPr>
        <w:t>IV-V</w:t>
      </w:r>
      <w:r w:rsidRPr="00CD0893">
        <w:rPr>
          <w:bCs/>
          <w:sz w:val="24"/>
          <w:szCs w:val="24"/>
          <w:u w:val="single"/>
        </w:rPr>
        <w:t xml:space="preserve"> класса вредности.</w:t>
      </w:r>
      <w:bookmarkEnd w:id="86"/>
    </w:p>
    <w:p w:rsidR="00155896" w:rsidRPr="00CD0893" w:rsidRDefault="00155896" w:rsidP="00155896">
      <w:pPr>
        <w:ind w:firstLine="709"/>
        <w:rPr>
          <w:i/>
          <w:sz w:val="24"/>
          <w:szCs w:val="24"/>
        </w:rPr>
      </w:pPr>
      <w:r w:rsidRPr="00CD0893">
        <w:rPr>
          <w:i/>
          <w:sz w:val="24"/>
          <w:szCs w:val="24"/>
        </w:rPr>
        <w:t>Зона предназначена для размещения производственно</w:t>
      </w:r>
      <w:r w:rsidRPr="001D0545">
        <w:rPr>
          <w:i/>
          <w:sz w:val="24"/>
          <w:szCs w:val="24"/>
        </w:rPr>
        <w:t>-</w:t>
      </w:r>
      <w:r w:rsidRPr="00CD0893">
        <w:rPr>
          <w:i/>
          <w:sz w:val="24"/>
          <w:szCs w:val="24"/>
        </w:rPr>
        <w:t>коммунальных объектов I</w:t>
      </w:r>
      <w:r w:rsidRPr="00CD0893">
        <w:rPr>
          <w:i/>
          <w:sz w:val="24"/>
          <w:szCs w:val="24"/>
          <w:lang w:val="en-US"/>
        </w:rPr>
        <w:t>II</w:t>
      </w:r>
      <w:r w:rsidRPr="00CD0893">
        <w:rPr>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155896" w:rsidRPr="00F3134D" w:rsidRDefault="00155896" w:rsidP="00155896">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tblPr>
      <w:tblGrid>
        <w:gridCol w:w="2410"/>
        <w:gridCol w:w="100"/>
        <w:gridCol w:w="5613"/>
        <w:gridCol w:w="1517"/>
      </w:tblGrid>
      <w:tr w:rsidR="00155896" w:rsidRPr="00A158CB" w:rsidTr="00947081">
        <w:tc>
          <w:tcPr>
            <w:tcW w:w="2410" w:type="dxa"/>
            <w:tcBorders>
              <w:top w:val="single" w:sz="4" w:space="0" w:color="auto"/>
              <w:left w:val="single" w:sz="4" w:space="0" w:color="auto"/>
              <w:bottom w:val="single" w:sz="4" w:space="0" w:color="auto"/>
              <w:right w:val="single" w:sz="4" w:space="0" w:color="auto"/>
            </w:tcBorders>
          </w:tcPr>
          <w:p w:rsidR="00155896" w:rsidRPr="00A158CB" w:rsidRDefault="00155896" w:rsidP="00947081">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155896" w:rsidRPr="00A158CB" w:rsidRDefault="00155896" w:rsidP="00947081">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155896" w:rsidRPr="00A158CB" w:rsidRDefault="00155896" w:rsidP="00947081">
            <w:pPr>
              <w:ind w:hanging="9"/>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155896" w:rsidRPr="00E51B74" w:rsidTr="00947081">
        <w:tc>
          <w:tcPr>
            <w:tcW w:w="9640" w:type="dxa"/>
            <w:gridSpan w:val="4"/>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b/>
                <w:i/>
              </w:rPr>
              <w:t>Основные виды разрешенного использования</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Склады</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lastRenderedPageBreak/>
              <w:t>исключением железнодорожных перевалочных складов</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jc w:val="center"/>
            </w:pPr>
            <w:r>
              <w:lastRenderedPageBreak/>
              <w:t>6.9</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lastRenderedPageBreak/>
              <w:t>Складские площадки</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jc w:val="center"/>
            </w:pPr>
            <w:r>
              <w:t>6.9.1</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Служебные гаражи</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d"/>
                </w:rPr>
                <w:t>кодами 3.0</w:t>
              </w:r>
            </w:hyperlink>
            <w:r>
              <w:t xml:space="preserve">, </w:t>
            </w:r>
            <w:hyperlink w:anchor="sub_1040" w:history="1">
              <w:r>
                <w:rPr>
                  <w:rStyle w:val="afffd"/>
                </w:rPr>
                <w:t>4.0</w:t>
              </w:r>
            </w:hyperlink>
            <w:r>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jc w:val="center"/>
            </w:pPr>
            <w:r>
              <w:t>4.9</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bookmarkStart w:id="87" w:name="sub_14911"/>
            <w:r>
              <w:t>Заправка транспортных средств</w:t>
            </w:r>
            <w:bookmarkEnd w:id="87"/>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jc w:val="center"/>
            </w:pPr>
            <w:r>
              <w:t>4.9.1.1</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Автомобильные мойки</w:t>
            </w:r>
          </w:p>
        </w:tc>
        <w:tc>
          <w:tcPr>
            <w:tcW w:w="5713"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jc w:val="center"/>
            </w:pPr>
            <w:r>
              <w:t>4.9.1.3</w:t>
            </w:r>
          </w:p>
        </w:tc>
      </w:tr>
      <w:tr w:rsidR="00155896" w:rsidRPr="00E51B74" w:rsidTr="00947081">
        <w:tc>
          <w:tcPr>
            <w:tcW w:w="2410"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Ремонт автомобилей</w:t>
            </w:r>
          </w:p>
        </w:tc>
        <w:tc>
          <w:tcPr>
            <w:tcW w:w="5713" w:type="dxa"/>
            <w:gridSpan w:val="2"/>
            <w:tcBorders>
              <w:top w:val="single" w:sz="4" w:space="0" w:color="auto"/>
              <w:left w:val="single" w:sz="4" w:space="0" w:color="auto"/>
              <w:bottom w:val="single" w:sz="4" w:space="0" w:color="auto"/>
              <w:right w:val="single" w:sz="4" w:space="0" w:color="auto"/>
            </w:tcBorders>
          </w:tcPr>
          <w:p w:rsidR="00155896" w:rsidRPr="00561E7C" w:rsidRDefault="00155896" w:rsidP="00947081">
            <w:pPr>
              <w:pStyle w:val="affffffff8"/>
              <w:ind w:firstLine="0"/>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jc w:val="center"/>
            </w:pPr>
            <w:r>
              <w:t>4.9.1.4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ind w:hanging="9"/>
              <w:contextualSpacing/>
              <w:jc w:val="center"/>
              <w:rPr>
                <w:b/>
                <w:i/>
                <w:sz w:val="24"/>
                <w:szCs w:val="24"/>
              </w:rPr>
            </w:pPr>
            <w:r w:rsidRPr="00E51B74">
              <w:rPr>
                <w:b/>
                <w:i/>
                <w:sz w:val="24"/>
                <w:szCs w:val="24"/>
              </w:rPr>
              <w:t>Условно  разрешенные виды использования</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34"/>
            </w:pPr>
            <w:r w:rsidRPr="00E51B74">
              <w:t>Общежития</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pPr>
            <w:r w:rsidRPr="00E51B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51B74">
                <w:rPr>
                  <w:rStyle w:val="afffd"/>
                </w:rPr>
                <w:t>кодом 4.7</w:t>
              </w:r>
            </w:hyperlink>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jc w:val="center"/>
            </w:pPr>
            <w:r w:rsidRPr="00E51B74">
              <w:t>3.2.4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Гостиничное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4.7</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4"/>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b/>
                <w:i/>
              </w:rPr>
              <w:t>Вспомогательные виды разрешенного использования</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Коммунальное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51B74">
                <w:rPr>
                  <w:rStyle w:val="afffd"/>
                  <w:rFonts w:ascii="Times New Roman" w:hAnsi="Times New Roman" w:cs="Times New Roman"/>
                  <w:color w:val="auto"/>
                </w:rPr>
                <w:t>кодами 3.1.1-3.1.2</w:t>
              </w:r>
            </w:hyperlink>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3.1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E51B74">
              <w:rPr>
                <w:rFonts w:ascii="Times New Roman" w:hAnsi="Times New Roman" w:cs="Times New Roman"/>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lastRenderedPageBreak/>
              <w:t>3.1.1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jc w:val="both"/>
              <w:rPr>
                <w:rFonts w:ascii="Times New Roman" w:hAnsi="Times New Roman" w:cs="Times New Roman"/>
              </w:rPr>
            </w:pPr>
            <w:r w:rsidRPr="00E51B74">
              <w:rPr>
                <w:rFonts w:ascii="Times New Roman" w:hAnsi="Times New Roman" w:cs="Times New Roman"/>
              </w:rPr>
              <w:lastRenderedPageBreak/>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3.1.2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3.3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3.4.1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Осуществление религиозных обрядов</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jc w:val="center"/>
            </w:pPr>
            <w:r w:rsidRPr="00E51B74">
              <w:t>3.7.1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jc w:val="both"/>
              <w:rPr>
                <w:rFonts w:ascii="Times New Roman" w:hAnsi="Times New Roman" w:cs="Times New Roman"/>
              </w:rPr>
            </w:pPr>
            <w:r w:rsidRPr="00E51B74">
              <w:rPr>
                <w:rFonts w:ascii="Times New Roman" w:hAnsi="Times New Roman" w:cs="Times New Roman"/>
              </w:rP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3.8.1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Обеспечение деятельности в области гидрометеорологии и смежных с ней областях</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3.9.1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Проведение научных исследований</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Размещение зданий и сооружений, предназначенных для проведения научных изысканий, исследований и разработок (научно-</w:t>
            </w:r>
            <w:r>
              <w:lastRenderedPageBreak/>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bottom w:val="single" w:sz="4" w:space="0" w:color="auto"/>
              <w:right w:val="single" w:sz="4" w:space="0" w:color="auto"/>
            </w:tcBorders>
          </w:tcPr>
          <w:p w:rsidR="00155896" w:rsidRPr="00B21D21" w:rsidRDefault="00155896" w:rsidP="00B728CF">
            <w:pPr>
              <w:pStyle w:val="affffffff8"/>
              <w:ind w:hanging="9"/>
              <w:jc w:val="center"/>
            </w:pPr>
            <w:r>
              <w:lastRenderedPageBreak/>
              <w:t>3.9.2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lastRenderedPageBreak/>
              <w:t>Проведение научных испытаний</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hanging="9"/>
              <w:jc w:val="center"/>
            </w:pPr>
            <w:r>
              <w:t>3.9.3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d"/>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hanging="9"/>
              <w:jc w:val="center"/>
            </w:pPr>
            <w:r>
              <w:t>3.10</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Амбулаторное 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hanging="9"/>
              <w:jc w:val="center"/>
            </w:pPr>
            <w:r>
              <w:t>3.10.1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Приюты для животных</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Размещение объектов капитального строительства, предназначенных для оказания ветеринарных услуг в стационаре;</w:t>
            </w:r>
          </w:p>
          <w:p w:rsidR="00155896" w:rsidRDefault="00155896" w:rsidP="00947081">
            <w:pPr>
              <w:pStyle w:val="affffffff8"/>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55896" w:rsidRDefault="00155896" w:rsidP="00947081">
            <w:pPr>
              <w:pStyle w:val="affffffff8"/>
              <w:ind w:firstLine="0"/>
            </w:pPr>
            <w:r>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hanging="9"/>
              <w:jc w:val="center"/>
            </w:pPr>
            <w:r>
              <w:t>3.10.2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Деловое управление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4.1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Рынки</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4.3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lastRenderedPageBreak/>
              <w:t>Магазины</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4.4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Банковская и страховая деятельность</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4.5</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Общественное питание</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4.6</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Default="00155896" w:rsidP="00947081">
            <w:pPr>
              <w:pStyle w:val="affffffff9"/>
              <w:ind w:firstLine="0"/>
            </w:pPr>
            <w:r>
              <w:t>Обеспечение спортивно-зрелищных мероприятий</w:t>
            </w:r>
          </w:p>
        </w:tc>
        <w:tc>
          <w:tcPr>
            <w:tcW w:w="5613"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17" w:type="dxa"/>
            <w:tcBorders>
              <w:top w:val="single" w:sz="4" w:space="0" w:color="auto"/>
              <w:left w:val="single" w:sz="4" w:space="0" w:color="auto"/>
              <w:bottom w:val="single" w:sz="4" w:space="0" w:color="auto"/>
              <w:right w:val="single" w:sz="4" w:space="0" w:color="auto"/>
            </w:tcBorders>
          </w:tcPr>
          <w:p w:rsidR="00155896" w:rsidRDefault="00155896" w:rsidP="00947081">
            <w:pPr>
              <w:pStyle w:val="affffffff8"/>
              <w:ind w:hanging="9"/>
              <w:jc w:val="center"/>
            </w:pPr>
            <w:r>
              <w:t>5.1.1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jc w:val="center"/>
            </w:pPr>
            <w:r w:rsidRPr="00E51B74">
              <w:t>5.1.2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jc w:val="center"/>
            </w:pPr>
            <w:r w:rsidRPr="00E51B74">
              <w:t>5.1.3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pPr>
            <w:r w:rsidRPr="00E51B74">
              <w:t>Оборудованные 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pPr>
            <w:r w:rsidRPr="00E51B7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jc w:val="center"/>
            </w:pPr>
            <w:r w:rsidRPr="00E51B74">
              <w:t>5.1.4</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pPr>
            <w:r w:rsidRPr="00E51B74">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jc w:val="center"/>
            </w:pPr>
            <w:r w:rsidRPr="00E51B74">
              <w:t>8.3</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11.0</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11.1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w:t>
            </w:r>
            <w:r w:rsidRPr="00E51B74">
              <w:rPr>
                <w:rFonts w:ascii="Times New Roman" w:hAnsi="Times New Roman" w:cs="Times New Roman"/>
              </w:rPr>
              <w:lastRenderedPageBreak/>
              <w:t>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lastRenderedPageBreak/>
              <w:t>11.2</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lastRenderedPageBreak/>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d"/>
                  <w:rFonts w:ascii="Times New Roman" w:hAnsi="Times New Roman" w:cs="Times New Roman"/>
                  <w:color w:val="auto"/>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12.0</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d"/>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d"/>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d"/>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12.0.1</w:t>
            </w:r>
          </w:p>
        </w:tc>
      </w:tr>
      <w:tr w:rsidR="00155896" w:rsidRPr="00E51B74" w:rsidTr="00947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9"/>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155896" w:rsidRPr="00E51B74" w:rsidRDefault="00155896" w:rsidP="00947081">
            <w:pPr>
              <w:pStyle w:val="affffffff8"/>
              <w:ind w:hanging="9"/>
              <w:contextualSpacing/>
              <w:jc w:val="center"/>
              <w:rPr>
                <w:rFonts w:ascii="Times New Roman" w:hAnsi="Times New Roman" w:cs="Times New Roman"/>
              </w:rPr>
            </w:pPr>
            <w:r w:rsidRPr="00E51B74">
              <w:rPr>
                <w:rFonts w:ascii="Times New Roman" w:hAnsi="Times New Roman" w:cs="Times New Roman"/>
              </w:rPr>
              <w:t>12.0.2</w:t>
            </w:r>
          </w:p>
        </w:tc>
      </w:tr>
    </w:tbl>
    <w:p w:rsidR="00155896" w:rsidRPr="00E51B74" w:rsidRDefault="00155896" w:rsidP="00155896">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Федерального закона от 22.07.2008 N 123-ФЗ "Технический регламент о требованиях пожарной безопасности".</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155896" w:rsidRPr="00E51B74" w:rsidRDefault="00155896" w:rsidP="00155896">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155896" w:rsidRPr="00E51B74" w:rsidRDefault="00155896" w:rsidP="00155896">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401"/>
        <w:gridCol w:w="2410"/>
        <w:gridCol w:w="2419"/>
      </w:tblGrid>
      <w:tr w:rsidR="00155896" w:rsidRPr="00E51B74"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155896" w:rsidRPr="00C94678" w:rsidRDefault="00155896" w:rsidP="00947081">
            <w:pPr>
              <w:tabs>
                <w:tab w:val="left" w:pos="1620"/>
              </w:tabs>
              <w:ind w:right="-1"/>
              <w:contextualSpacing/>
              <w:jc w:val="center"/>
              <w:rPr>
                <w:b/>
                <w:sz w:val="24"/>
                <w:szCs w:val="24"/>
              </w:rPr>
            </w:pPr>
            <w:r w:rsidRPr="00C94678">
              <w:rPr>
                <w:b/>
                <w:sz w:val="24"/>
                <w:szCs w:val="24"/>
              </w:rPr>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contextualSpacing/>
              <w:jc w:val="center"/>
              <w:rPr>
                <w:b/>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contextualSpacing/>
              <w:jc w:val="center"/>
              <w:rPr>
                <w:b/>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b/>
                <w:sz w:val="24"/>
                <w:szCs w:val="24"/>
              </w:rPr>
            </w:pPr>
            <w:r w:rsidRPr="00E51B74">
              <w:rPr>
                <w:b/>
                <w:sz w:val="24"/>
                <w:szCs w:val="24"/>
              </w:rPr>
              <w:t>Максимальный процент застройки в границах земельного участка, %</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100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E0571" w:rsidRDefault="00155896"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E0571" w:rsidRDefault="00155896"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E0571" w:rsidRDefault="00155896" w:rsidP="0094708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i/>
                <w:sz w:val="24"/>
                <w:szCs w:val="24"/>
              </w:rPr>
            </w:pPr>
            <w:r w:rsidRPr="00C94678">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i/>
                <w:sz w:val="24"/>
                <w:szCs w:val="24"/>
              </w:rPr>
            </w:pPr>
            <w:r w:rsidRPr="00C94678">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sz w:val="24"/>
                <w:szCs w:val="24"/>
                <w:lang w:eastAsia="en-US"/>
              </w:rPr>
            </w:pPr>
            <w:r w:rsidRPr="00A158CB">
              <w:rPr>
                <w:sz w:val="24"/>
                <w:szCs w:val="24"/>
                <w:lang w:eastAsia="en-US"/>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A158CB" w:rsidRDefault="00155896" w:rsidP="00947081">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10"/>
              <w:contextualSpacing/>
              <w:jc w:val="center"/>
              <w:rPr>
                <w:i/>
                <w:sz w:val="24"/>
                <w:szCs w:val="24"/>
                <w:lang w:eastAsia="en-US"/>
              </w:rPr>
            </w:pPr>
            <w:r w:rsidRPr="00A158CB">
              <w:rPr>
                <w:sz w:val="24"/>
                <w:szCs w:val="24"/>
                <w:lang w:eastAsia="en-US"/>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rPr>
            </w:pPr>
            <w:r w:rsidRPr="00E51B74">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A158CB" w:rsidRDefault="00155896" w:rsidP="00947081">
            <w:pPr>
              <w:tabs>
                <w:tab w:val="left" w:pos="1620"/>
              </w:tabs>
              <w:ind w:right="-1" w:firstLine="0"/>
              <w:contextualSpacing/>
              <w:jc w:val="center"/>
              <w:rPr>
                <w:sz w:val="24"/>
                <w:szCs w:val="24"/>
              </w:rPr>
            </w:pPr>
            <w:r w:rsidRPr="00A158CB">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C34288" w:rsidRDefault="00155896"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C34288" w:rsidRDefault="0015589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C34288" w:rsidRDefault="0015589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i/>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rPr>
              <w:t>80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lang w:val="ru-RU"/>
              </w:rPr>
            </w:pPr>
            <w:r w:rsidRPr="00C94678">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10"/>
              <w:contextualSpacing/>
              <w:jc w:val="center"/>
              <w:rPr>
                <w:sz w:val="24"/>
                <w:szCs w:val="24"/>
              </w:rPr>
            </w:pPr>
            <w:r w:rsidRPr="00E51B74">
              <w:rPr>
                <w:sz w:val="24"/>
                <w:szCs w:val="24"/>
              </w:rPr>
              <w:t>60</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405"/>
                <w:tab w:val="center" w:pos="601"/>
                <w:tab w:val="left" w:pos="1620"/>
              </w:tabs>
              <w:ind w:right="-1" w:firstLine="0"/>
              <w:contextualSpacing/>
              <w:jc w:val="center"/>
              <w:rPr>
                <w:sz w:val="24"/>
                <w:szCs w:val="24"/>
              </w:rPr>
            </w:pPr>
            <w:r w:rsidRPr="00C9467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i/>
                <w:sz w:val="24"/>
                <w:szCs w:val="24"/>
              </w:rPr>
            </w:pPr>
            <w:r w:rsidRPr="00C94678">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5896" w:rsidRPr="00E51B74" w:rsidRDefault="00155896" w:rsidP="0094708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E51B74"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155896" w:rsidRPr="00C94678" w:rsidRDefault="00155896" w:rsidP="00947081">
            <w:pPr>
              <w:tabs>
                <w:tab w:val="left" w:pos="1620"/>
              </w:tabs>
              <w:ind w:right="-1" w:firstLine="0"/>
              <w:contextualSpacing/>
              <w:jc w:val="center"/>
              <w:rPr>
                <w:sz w:val="24"/>
                <w:szCs w:val="24"/>
              </w:rPr>
            </w:pPr>
            <w:r w:rsidRPr="00C9467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155896" w:rsidRPr="00E51B74" w:rsidRDefault="00155896" w:rsidP="00947081">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155896" w:rsidRPr="0096402D" w:rsidTr="00947081">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155896" w:rsidRPr="00C94678" w:rsidRDefault="00155896" w:rsidP="00947081">
            <w:pPr>
              <w:autoSpaceDE w:val="0"/>
              <w:autoSpaceDN w:val="0"/>
              <w:adjustRightInd w:val="0"/>
              <w:ind w:firstLine="10"/>
              <w:contextualSpacing/>
              <w:rPr>
                <w:i/>
                <w:sz w:val="24"/>
                <w:szCs w:val="24"/>
              </w:rPr>
            </w:pPr>
            <w:r w:rsidRPr="00C94678">
              <w:rPr>
                <w:sz w:val="24"/>
                <w:szCs w:val="24"/>
              </w:rPr>
              <w:t>Примечания:</w:t>
            </w:r>
          </w:p>
          <w:p w:rsidR="00155896" w:rsidRPr="00C94678" w:rsidRDefault="00155896" w:rsidP="00947081">
            <w:pPr>
              <w:autoSpaceDE w:val="0"/>
              <w:autoSpaceDN w:val="0"/>
              <w:adjustRightInd w:val="0"/>
              <w:ind w:firstLine="10"/>
              <w:contextualSpacing/>
              <w:rPr>
                <w:i/>
                <w:sz w:val="24"/>
                <w:szCs w:val="24"/>
              </w:rPr>
            </w:pPr>
            <w:r w:rsidRPr="00C94678">
              <w:rPr>
                <w:sz w:val="24"/>
                <w:szCs w:val="24"/>
                <w:vertAlign w:val="superscript"/>
              </w:rPr>
              <w:t>1</w:t>
            </w:r>
            <w:r w:rsidRPr="00C94678">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Размер земельных участков рамповых гаражей принимается:</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 xml:space="preserve">этажность гаражей - 1, </w:t>
            </w:r>
            <w:r w:rsidRPr="00C94678">
              <w:rPr>
                <w:sz w:val="24"/>
                <w:szCs w:val="24"/>
              </w:rPr>
              <w:tab/>
              <w:t>площадь участка, на одно машино-место, 30 кв. м;</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 xml:space="preserve">этажность гаражей - 2, </w:t>
            </w:r>
            <w:r w:rsidRPr="00C94678">
              <w:rPr>
                <w:sz w:val="24"/>
                <w:szCs w:val="24"/>
              </w:rPr>
              <w:tab/>
              <w:t>площадь участка, на одно машино-место, 20 кв. м;</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 xml:space="preserve">этажность гаражей - 3, </w:t>
            </w:r>
            <w:r w:rsidRPr="00C94678">
              <w:rPr>
                <w:sz w:val="24"/>
                <w:szCs w:val="24"/>
              </w:rPr>
              <w:tab/>
              <w:t>площадь участка, на одно машино-место, 14 кв. м;</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lastRenderedPageBreak/>
              <w:t xml:space="preserve">этажность гаражей - 4, </w:t>
            </w:r>
            <w:r w:rsidRPr="00C94678">
              <w:rPr>
                <w:sz w:val="24"/>
                <w:szCs w:val="24"/>
              </w:rPr>
              <w:tab/>
              <w:t>площадь участка, на одно машино-место, 12 кв. м;</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 xml:space="preserve">этажность гаражей - 5, </w:t>
            </w:r>
            <w:r w:rsidRPr="00C94678">
              <w:rPr>
                <w:sz w:val="24"/>
                <w:szCs w:val="24"/>
              </w:rPr>
              <w:tab/>
              <w:t>площадь участка, на одно машино-место, 10 кв. м.</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Размеры земельных участков объектов по техническому обслуживанию автомобилей принимать:</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на 5 постов - 0,5 га;</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на 10 постов - 1,0 га;</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на 15 постов - 1,5 га;</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на 25 постов - 2,0 га;</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на 40 постов - 3,5 га.</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Размеры земельных участков автозаправочных станций (АЗС) принимать:</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на 2 топливораздаточной колонки – 0,1 га;</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на 5 колонок – 0,2 га;</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на 7 колонок – 0,3 га;</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на 9 колонок – 0,35 га;</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на 11 колонок – 0,4 га.</w:t>
            </w:r>
          </w:p>
          <w:p w:rsidR="00155896" w:rsidRPr="00C94678" w:rsidRDefault="00155896" w:rsidP="00947081">
            <w:pPr>
              <w:autoSpaceDE w:val="0"/>
              <w:autoSpaceDN w:val="0"/>
              <w:adjustRightInd w:val="0"/>
              <w:ind w:firstLine="10"/>
              <w:contextualSpacing/>
              <w:rPr>
                <w:i/>
                <w:sz w:val="24"/>
                <w:szCs w:val="24"/>
              </w:rPr>
            </w:pPr>
            <w:r w:rsidRPr="00C94678">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155896" w:rsidRPr="00C94678" w:rsidRDefault="00155896" w:rsidP="00947081">
            <w:pPr>
              <w:autoSpaceDE w:val="0"/>
              <w:autoSpaceDN w:val="0"/>
              <w:adjustRightInd w:val="0"/>
              <w:ind w:firstLine="10"/>
              <w:contextualSpacing/>
              <w:rPr>
                <w:i/>
                <w:sz w:val="24"/>
                <w:szCs w:val="24"/>
              </w:rPr>
            </w:pPr>
            <w:r w:rsidRPr="00C94678">
              <w:rPr>
                <w:sz w:val="24"/>
                <w:szCs w:val="24"/>
                <w:vertAlign w:val="superscript"/>
              </w:rPr>
              <w:t xml:space="preserve">2 </w:t>
            </w:r>
            <w:r w:rsidRPr="00C9467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55896" w:rsidRPr="00C94678" w:rsidRDefault="00155896" w:rsidP="00947081">
            <w:pPr>
              <w:tabs>
                <w:tab w:val="left" w:pos="1620"/>
              </w:tabs>
              <w:ind w:right="-1" w:firstLine="10"/>
              <w:contextualSpacing/>
              <w:jc w:val="center"/>
              <w:rPr>
                <w:sz w:val="24"/>
                <w:szCs w:val="24"/>
              </w:rPr>
            </w:pPr>
          </w:p>
        </w:tc>
      </w:tr>
    </w:tbl>
    <w:p w:rsidR="00914757" w:rsidRDefault="00914757" w:rsidP="00773FEC">
      <w:pPr>
        <w:pStyle w:val="31"/>
        <w:ind w:left="0"/>
        <w:rPr>
          <w:lang w:val="ru-RU"/>
        </w:rPr>
      </w:pPr>
    </w:p>
    <w:p w:rsidR="00773FEC" w:rsidRPr="00CD0893" w:rsidRDefault="00696022" w:rsidP="00773FEC">
      <w:pPr>
        <w:pStyle w:val="31"/>
        <w:ind w:left="0"/>
        <w:rPr>
          <w:b w:val="0"/>
          <w:bCs/>
          <w:sz w:val="24"/>
          <w:szCs w:val="24"/>
          <w:u w:val="single"/>
        </w:rPr>
      </w:pPr>
      <w:bookmarkStart w:id="88" w:name="_Toc57620924"/>
      <w:r>
        <w:rPr>
          <w:lang w:val="ru-RU"/>
        </w:rPr>
        <w:t>П</w:t>
      </w:r>
      <w:r>
        <w:t>Р-</w:t>
      </w:r>
      <w:r>
        <w:rPr>
          <w:lang w:val="ru-RU"/>
        </w:rPr>
        <w:t xml:space="preserve">1. </w:t>
      </w:r>
      <w:r w:rsidR="00773FEC" w:rsidRPr="00CD0893">
        <w:rPr>
          <w:bCs/>
          <w:sz w:val="24"/>
          <w:szCs w:val="24"/>
          <w:u w:val="single"/>
        </w:rPr>
        <w:t xml:space="preserve">Зона зеленых насаждений, выполняющих </w:t>
      </w:r>
      <w:r w:rsidR="00773FEC">
        <w:rPr>
          <w:bCs/>
          <w:sz w:val="24"/>
          <w:szCs w:val="24"/>
          <w:u w:val="single"/>
        </w:rPr>
        <w:t>санитарно-защитные</w:t>
      </w:r>
      <w:r w:rsidR="00773FEC" w:rsidRPr="00CD0893">
        <w:rPr>
          <w:bCs/>
          <w:sz w:val="24"/>
          <w:szCs w:val="24"/>
          <w:u w:val="single"/>
        </w:rPr>
        <w:t xml:space="preserve"> функции</w:t>
      </w:r>
      <w:bookmarkEnd w:id="88"/>
    </w:p>
    <w:p w:rsidR="00696022" w:rsidRPr="00A158CB" w:rsidRDefault="00773FEC" w:rsidP="00773FEC">
      <w:pPr>
        <w:ind w:firstLine="709"/>
        <w:rPr>
          <w:i/>
          <w:sz w:val="24"/>
          <w:szCs w:val="24"/>
        </w:rPr>
      </w:pPr>
      <w:r w:rsidRPr="00A158CB">
        <w:rPr>
          <w:i/>
          <w:sz w:val="24"/>
          <w:szCs w:val="24"/>
        </w:rPr>
        <w:t>Зона предназначена для организации и благоустройства санитарно-защитных зон в соответствии с действующими нормативами.</w:t>
      </w:r>
    </w:p>
    <w:p w:rsidR="00696022" w:rsidRPr="00F3134D" w:rsidRDefault="00696022" w:rsidP="00696022">
      <w:pPr>
        <w:ind w:firstLine="709"/>
        <w:contextualSpacing/>
        <w:rPr>
          <w:b/>
          <w:i/>
          <w:sz w:val="24"/>
          <w:szCs w:val="24"/>
        </w:rPr>
      </w:pPr>
      <w:r w:rsidRPr="00F3134D">
        <w:rPr>
          <w:b/>
          <w:i/>
          <w:sz w:val="24"/>
          <w:szCs w:val="24"/>
        </w:rPr>
        <w:t>1. Виды разрешенного использования земельных участков</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5670"/>
        <w:gridCol w:w="1560"/>
      </w:tblGrid>
      <w:tr w:rsidR="00696022" w:rsidRPr="00110F8C"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110F8C" w:rsidRDefault="00696022" w:rsidP="005C16F4">
            <w:pPr>
              <w:ind w:firstLine="0"/>
              <w:contextualSpacing/>
              <w:rPr>
                <w:b/>
                <w:sz w:val="24"/>
                <w:szCs w:val="24"/>
              </w:rPr>
            </w:pPr>
            <w:r w:rsidRPr="00110F8C">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110F8C" w:rsidRDefault="00696022" w:rsidP="005C16F4">
            <w:pPr>
              <w:ind w:firstLine="0"/>
              <w:contextualSpacing/>
              <w:rPr>
                <w:b/>
                <w:sz w:val="24"/>
                <w:szCs w:val="24"/>
              </w:rPr>
            </w:pPr>
            <w:r w:rsidRPr="00110F8C">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110F8C" w:rsidRDefault="00696022" w:rsidP="005C16F4">
            <w:pPr>
              <w:ind w:firstLine="0"/>
              <w:contextualSpacing/>
              <w:jc w:val="center"/>
              <w:rPr>
                <w:b/>
                <w:sz w:val="20"/>
                <w:szCs w:val="24"/>
              </w:rPr>
            </w:pPr>
            <w:r w:rsidRPr="00110F8C">
              <w:rPr>
                <w:b/>
                <w:sz w:val="20"/>
                <w:szCs w:val="24"/>
              </w:rPr>
              <w:t>Код (числовое обозначение) вида разрешенного использования земельного участка</w:t>
            </w:r>
          </w:p>
        </w:tc>
      </w:tr>
      <w:tr w:rsidR="00696022" w:rsidRPr="00C34288" w:rsidTr="005C16F4">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ind w:firstLine="0"/>
              <w:contextualSpacing/>
              <w:jc w:val="center"/>
              <w:rPr>
                <w:b/>
                <w:i/>
                <w:sz w:val="24"/>
                <w:szCs w:val="24"/>
              </w:rPr>
            </w:pPr>
            <w:r w:rsidRPr="00C34288">
              <w:rPr>
                <w:b/>
                <w:i/>
                <w:sz w:val="24"/>
                <w:szCs w:val="24"/>
              </w:rPr>
              <w:t>Основные виды разрешенного использования</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jc w:val="center"/>
              <w:rPr>
                <w:rFonts w:ascii="Times New Roman" w:hAnsi="Times New Roman" w:cs="Times New Roman"/>
              </w:rPr>
            </w:pPr>
            <w:r w:rsidRPr="00C34288">
              <w:rPr>
                <w:rFonts w:ascii="Times New Roman" w:hAnsi="Times New Roman" w:cs="Times New Roman"/>
              </w:rPr>
              <w:t>3.1.1</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rPr>
                <w:rFonts w:ascii="Times New Roman" w:hAnsi="Times New Roman" w:cs="Times New Roman"/>
              </w:rPr>
            </w:pPr>
            <w:r w:rsidRPr="00C34288">
              <w:rPr>
                <w:rFonts w:ascii="Times New Roman" w:hAnsi="Times New Roman" w:cs="Times New Roman"/>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contextualSpacing/>
              <w:rPr>
                <w:rFonts w:ascii="Times New Roman" w:hAnsi="Times New Roman" w:cs="Times New Roman"/>
              </w:rPr>
            </w:pPr>
            <w:r w:rsidRPr="00C34288">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w:t>
            </w:r>
            <w:r w:rsidRPr="00C34288">
              <w:rPr>
                <w:rFonts w:ascii="Times New Roman" w:hAnsi="Times New Roman" w:cs="Times New Roman"/>
              </w:rPr>
              <w:lastRenderedPageBreak/>
              <w:t>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jc w:val="center"/>
              <w:rPr>
                <w:rFonts w:ascii="Times New Roman" w:hAnsi="Times New Roman" w:cs="Times New Roman"/>
              </w:rPr>
            </w:pPr>
            <w:r w:rsidRPr="00C34288">
              <w:rPr>
                <w:rFonts w:ascii="Times New Roman" w:hAnsi="Times New Roman" w:cs="Times New Roman"/>
              </w:rPr>
              <w:lastRenderedPageBreak/>
              <w:t>9.1</w:t>
            </w:r>
          </w:p>
        </w:tc>
      </w:tr>
      <w:tr w:rsidR="00696022" w:rsidRPr="00C34288" w:rsidTr="005C16F4">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ind w:firstLine="0"/>
              <w:contextualSpacing/>
              <w:jc w:val="center"/>
              <w:rPr>
                <w:b/>
                <w:i/>
                <w:sz w:val="24"/>
                <w:szCs w:val="24"/>
              </w:rPr>
            </w:pPr>
            <w:r w:rsidRPr="00C34288">
              <w:rPr>
                <w:b/>
                <w:i/>
                <w:sz w:val="24"/>
                <w:szCs w:val="24"/>
              </w:rPr>
              <w:lastRenderedPageBreak/>
              <w:t>Условно разрешенные виды использования не предусматриваются</w:t>
            </w:r>
          </w:p>
        </w:tc>
      </w:tr>
      <w:tr w:rsidR="00696022" w:rsidRPr="00C34288" w:rsidTr="005C16F4">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rPr>
                <w:rFonts w:ascii="Times New Roman" w:hAnsi="Times New Roman" w:cs="Times New Roman"/>
              </w:rPr>
            </w:pPr>
            <w:r w:rsidRPr="00C3428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jc w:val="center"/>
              <w:rPr>
                <w:rFonts w:ascii="Times New Roman" w:hAnsi="Times New Roman" w:cs="Times New Roman"/>
              </w:rPr>
            </w:pPr>
            <w:r w:rsidRPr="00C34288">
              <w:rPr>
                <w:rFonts w:ascii="Times New Roman" w:hAnsi="Times New Roman" w:cs="Times New Roman"/>
              </w:rPr>
              <w:t>11.0</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jc w:val="center"/>
              <w:rPr>
                <w:rFonts w:ascii="Times New Roman" w:hAnsi="Times New Roman" w:cs="Times New Roman"/>
              </w:rPr>
            </w:pPr>
            <w:r w:rsidRPr="00C34288">
              <w:rPr>
                <w:rFonts w:ascii="Times New Roman" w:hAnsi="Times New Roman" w:cs="Times New Roman"/>
              </w:rPr>
              <w:t>11.1</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jc w:val="center"/>
              <w:rPr>
                <w:rFonts w:ascii="Times New Roman" w:hAnsi="Times New Roman" w:cs="Times New Roman"/>
              </w:rPr>
            </w:pPr>
            <w:r w:rsidRPr="00C34288">
              <w:rPr>
                <w:rFonts w:ascii="Times New Roman" w:hAnsi="Times New Roman" w:cs="Times New Roman"/>
              </w:rPr>
              <w:t>11.2</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696022" w:rsidRPr="00C34288" w:rsidRDefault="00696022" w:rsidP="005C16F4">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jc w:val="center"/>
              <w:rPr>
                <w:rFonts w:ascii="Times New Roman" w:hAnsi="Times New Roman" w:cs="Times New Roman"/>
              </w:rPr>
            </w:pPr>
            <w:r w:rsidRPr="00C34288">
              <w:rPr>
                <w:rFonts w:ascii="Times New Roman" w:hAnsi="Times New Roman" w:cs="Times New Roman"/>
              </w:rPr>
              <w:t>12.0</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both"/>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96022" w:rsidRPr="00C34288" w:rsidRDefault="00696022" w:rsidP="005C16F4">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jc w:val="center"/>
              <w:rPr>
                <w:rFonts w:ascii="Times New Roman" w:hAnsi="Times New Roman" w:cs="Times New Roman"/>
              </w:rPr>
            </w:pPr>
            <w:r w:rsidRPr="00C34288">
              <w:rPr>
                <w:rFonts w:ascii="Times New Roman" w:hAnsi="Times New Roman" w:cs="Times New Roman"/>
              </w:rPr>
              <w:t>12.0.1</w:t>
            </w:r>
          </w:p>
        </w:tc>
      </w:tr>
      <w:tr w:rsidR="00696022" w:rsidRPr="00C34288" w:rsidTr="005C16F4">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9"/>
              <w:ind w:firstLine="0"/>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w:t>
            </w:r>
            <w:r w:rsidRPr="00C34288">
              <w:rPr>
                <w:rFonts w:ascii="Times New Roman" w:hAnsi="Times New Roman" w:cs="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6022" w:rsidRPr="00C34288" w:rsidRDefault="00696022" w:rsidP="005C16F4">
            <w:pPr>
              <w:pStyle w:val="affffffff8"/>
              <w:ind w:firstLine="0"/>
              <w:jc w:val="center"/>
              <w:rPr>
                <w:rFonts w:ascii="Times New Roman" w:hAnsi="Times New Roman" w:cs="Times New Roman"/>
              </w:rPr>
            </w:pPr>
            <w:r w:rsidRPr="00C34288">
              <w:rPr>
                <w:rFonts w:ascii="Times New Roman" w:hAnsi="Times New Roman" w:cs="Times New Roman"/>
              </w:rPr>
              <w:lastRenderedPageBreak/>
              <w:t>12.0.2</w:t>
            </w:r>
          </w:p>
        </w:tc>
      </w:tr>
    </w:tbl>
    <w:p w:rsidR="00696022" w:rsidRPr="00C34288" w:rsidRDefault="00696022" w:rsidP="00696022">
      <w:pPr>
        <w:ind w:firstLine="709"/>
        <w:contextualSpacing/>
        <w:rPr>
          <w:b/>
          <w:i/>
          <w:sz w:val="24"/>
          <w:szCs w:val="24"/>
        </w:rPr>
      </w:pPr>
      <w:r w:rsidRPr="00C34288">
        <w:rPr>
          <w:b/>
          <w:i/>
          <w:sz w:val="24"/>
          <w:szCs w:val="24"/>
        </w:rPr>
        <w:lastRenderedPageBreak/>
        <w:t>2. Предельные параметры разрешенного строительства, реконструкции объектов капитального строительства</w:t>
      </w:r>
    </w:p>
    <w:p w:rsidR="00696022" w:rsidRPr="00C34288" w:rsidRDefault="00696022" w:rsidP="00696022">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96022" w:rsidRPr="00C34288" w:rsidRDefault="00696022" w:rsidP="00696022">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696022" w:rsidRPr="00C34288" w:rsidRDefault="00696022" w:rsidP="00696022">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935E62" w:rsidRDefault="00696022" w:rsidP="00935E62">
      <w:pPr>
        <w:autoSpaceDE w:val="0"/>
        <w:autoSpaceDN w:val="0"/>
        <w:adjustRightInd w:val="0"/>
        <w:ind w:firstLine="709"/>
        <w:contextualSpacing/>
        <w:rPr>
          <w:sz w:val="24"/>
          <w:szCs w:val="24"/>
          <w:lang w:val="ru-RU"/>
        </w:rPr>
      </w:pPr>
      <w:r w:rsidRPr="00C34288">
        <w:rPr>
          <w:sz w:val="24"/>
          <w:szCs w:val="24"/>
        </w:rPr>
        <w:t>2. Предельное количество этажей зданий, строений, сооружений для объектов, включенных в вид разрешенного использования с кодами 3.1, 7.2, 12.0 не подлежит установлению.</w:t>
      </w:r>
    </w:p>
    <w:p w:rsidR="00696022" w:rsidRPr="00935E62" w:rsidRDefault="00696022" w:rsidP="00935E62">
      <w:pPr>
        <w:autoSpaceDE w:val="0"/>
        <w:autoSpaceDN w:val="0"/>
        <w:adjustRightInd w:val="0"/>
        <w:ind w:firstLine="709"/>
        <w:contextualSpacing/>
        <w:rPr>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2401"/>
        <w:gridCol w:w="2410"/>
        <w:gridCol w:w="2419"/>
      </w:tblGrid>
      <w:tr w:rsidR="00696022" w:rsidRPr="00C34288" w:rsidTr="005C16F4">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96022" w:rsidRPr="00B92AFD" w:rsidRDefault="00696022" w:rsidP="005C16F4">
            <w:pPr>
              <w:tabs>
                <w:tab w:val="left" w:pos="1620"/>
              </w:tabs>
              <w:contextualSpacing/>
              <w:jc w:val="center"/>
              <w:rPr>
                <w:b/>
                <w:i/>
                <w:sz w:val="24"/>
                <w:szCs w:val="24"/>
              </w:rPr>
            </w:pPr>
            <w:r w:rsidRPr="00B92AFD">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lang w:val="ru-RU"/>
              </w:rPr>
            </w:pPr>
            <w:r w:rsidRPr="00B92AFD">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10"/>
              <w:contextualSpacing/>
              <w:jc w:val="center"/>
              <w:rPr>
                <w:i/>
                <w:sz w:val="24"/>
                <w:szCs w:val="24"/>
                <w:lang w:eastAsia="en-US"/>
              </w:rPr>
            </w:pPr>
            <w:r w:rsidRPr="00C34288">
              <w:rPr>
                <w:sz w:val="24"/>
                <w:szCs w:val="24"/>
                <w:lang w:eastAsia="en-US"/>
              </w:rPr>
              <w:t>100</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i/>
                <w:sz w:val="24"/>
                <w:szCs w:val="24"/>
              </w:rPr>
            </w:pPr>
            <w:r w:rsidRPr="00B92AFD">
              <w:rPr>
                <w:sz w:val="24"/>
                <w:szCs w:val="24"/>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lang w:val="ru-RU"/>
              </w:rPr>
            </w:pPr>
            <w:r w:rsidRPr="00B92AFD">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lang w:val="ru-RU"/>
              </w:rPr>
            </w:pPr>
            <w:r w:rsidRPr="00B92AFD">
              <w:rPr>
                <w:sz w:val="24"/>
                <w:szCs w:val="24"/>
                <w:lang w:val="ru-RU"/>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6022" w:rsidRPr="00C34288" w:rsidRDefault="00696022" w:rsidP="005C16F4">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96022" w:rsidRPr="00B92AFD" w:rsidRDefault="00696022" w:rsidP="005C16F4">
            <w:pPr>
              <w:tabs>
                <w:tab w:val="left" w:pos="1620"/>
              </w:tabs>
              <w:ind w:firstLine="0"/>
              <w:contextualSpacing/>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96022" w:rsidRPr="00C34288" w:rsidRDefault="00696022" w:rsidP="005C16F4">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696022" w:rsidRPr="00C34288" w:rsidTr="005C16F4">
        <w:trPr>
          <w:trHeight w:val="1646"/>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96022" w:rsidRPr="00B92AFD" w:rsidRDefault="00696022" w:rsidP="005C16F4">
            <w:pPr>
              <w:autoSpaceDE w:val="0"/>
              <w:autoSpaceDN w:val="0"/>
              <w:adjustRightInd w:val="0"/>
              <w:contextualSpacing/>
              <w:rPr>
                <w:i/>
                <w:sz w:val="24"/>
                <w:szCs w:val="24"/>
              </w:rPr>
            </w:pPr>
            <w:r w:rsidRPr="00B92AFD">
              <w:rPr>
                <w:sz w:val="24"/>
                <w:szCs w:val="24"/>
              </w:rPr>
              <w:t>Примечания:</w:t>
            </w:r>
          </w:p>
          <w:p w:rsidR="00696022" w:rsidRPr="00B92AFD" w:rsidRDefault="00696022" w:rsidP="005C16F4">
            <w:pPr>
              <w:autoSpaceDE w:val="0"/>
              <w:autoSpaceDN w:val="0"/>
              <w:adjustRightInd w:val="0"/>
              <w:contextualSpacing/>
              <w:rPr>
                <w:i/>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14757" w:rsidRDefault="00914757" w:rsidP="00AA4661">
      <w:pPr>
        <w:pStyle w:val="31"/>
        <w:tabs>
          <w:tab w:val="left" w:pos="1418"/>
        </w:tabs>
        <w:ind w:left="0"/>
      </w:pPr>
    </w:p>
    <w:p w:rsidR="00773FEC" w:rsidRDefault="00C31563" w:rsidP="00AA4661">
      <w:pPr>
        <w:pStyle w:val="31"/>
        <w:tabs>
          <w:tab w:val="left" w:pos="1418"/>
        </w:tabs>
        <w:ind w:left="0"/>
        <w:rPr>
          <w:b w:val="0"/>
          <w:sz w:val="24"/>
          <w:szCs w:val="24"/>
          <w:u w:val="single"/>
        </w:rPr>
      </w:pPr>
      <w:bookmarkStart w:id="89" w:name="_Toc57620925"/>
      <w:r>
        <w:t>СХ-1</w:t>
      </w:r>
      <w:r>
        <w:rPr>
          <w:lang w:val="ru-RU"/>
        </w:rPr>
        <w:t xml:space="preserve">. </w:t>
      </w:r>
      <w:r w:rsidR="00773FEC">
        <w:rPr>
          <w:sz w:val="24"/>
          <w:szCs w:val="24"/>
          <w:u w:val="single"/>
        </w:rPr>
        <w:t>З</w:t>
      </w:r>
      <w:r w:rsidR="00773FEC" w:rsidRPr="00C14061">
        <w:rPr>
          <w:sz w:val="24"/>
          <w:szCs w:val="24"/>
          <w:u w:val="single"/>
        </w:rPr>
        <w:t>она</w:t>
      </w:r>
      <w:r w:rsidR="00773FEC">
        <w:rPr>
          <w:sz w:val="24"/>
          <w:szCs w:val="24"/>
          <w:u w:val="single"/>
        </w:rPr>
        <w:t xml:space="preserve"> сель</w:t>
      </w:r>
      <w:r w:rsidR="00062A66">
        <w:rPr>
          <w:sz w:val="24"/>
          <w:szCs w:val="24"/>
          <w:u w:val="single"/>
          <w:lang w:val="ru-RU"/>
        </w:rPr>
        <w:t>скохозяйственного назначения</w:t>
      </w:r>
      <w:r w:rsidR="00773FEC" w:rsidRPr="00CD0893">
        <w:rPr>
          <w:sz w:val="24"/>
          <w:szCs w:val="24"/>
          <w:u w:val="single"/>
        </w:rPr>
        <w:t>.</w:t>
      </w:r>
      <w:bookmarkEnd w:id="89"/>
    </w:p>
    <w:p w:rsidR="00773FEC" w:rsidRPr="004461FA" w:rsidRDefault="00773FEC" w:rsidP="00773FEC">
      <w:pPr>
        <w:ind w:firstLine="709"/>
        <w:rPr>
          <w:i/>
          <w:sz w:val="24"/>
          <w:szCs w:val="24"/>
        </w:rPr>
      </w:pPr>
      <w:r w:rsidRPr="004461FA">
        <w:rPr>
          <w:i/>
          <w:sz w:val="24"/>
          <w:szCs w:val="24"/>
        </w:rPr>
        <w:t xml:space="preserve">Зона сельскохозяйственного назначения </w:t>
      </w:r>
      <w:r>
        <w:rPr>
          <w:i/>
          <w:sz w:val="24"/>
          <w:szCs w:val="24"/>
        </w:rPr>
        <w:t>СХ-1</w:t>
      </w:r>
      <w:r w:rsidRPr="004461FA">
        <w:rPr>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C31563" w:rsidRPr="00B2136B" w:rsidRDefault="00C31563" w:rsidP="00C31563">
      <w:pPr>
        <w:ind w:firstLine="709"/>
        <w:contextualSpacing/>
        <w:rPr>
          <w:b/>
          <w:i/>
          <w:sz w:val="24"/>
          <w:szCs w:val="24"/>
        </w:rPr>
      </w:pPr>
      <w:r w:rsidRPr="00B2136B">
        <w:rPr>
          <w:b/>
          <w:i/>
          <w:sz w:val="24"/>
          <w:szCs w:val="24"/>
        </w:rPr>
        <w:lastRenderedPageBreak/>
        <w:t>1. Виды разрешенного использования земельных участков</w:t>
      </w:r>
    </w:p>
    <w:tbl>
      <w:tblPr>
        <w:tblW w:w="9640" w:type="dxa"/>
        <w:tblLayout w:type="fixed"/>
        <w:tblCellMar>
          <w:top w:w="102" w:type="dxa"/>
          <w:left w:w="62" w:type="dxa"/>
          <w:bottom w:w="102" w:type="dxa"/>
          <w:right w:w="62" w:type="dxa"/>
        </w:tblCellMar>
        <w:tblLook w:val="0000"/>
      </w:tblPr>
      <w:tblGrid>
        <w:gridCol w:w="2410"/>
        <w:gridCol w:w="5670"/>
        <w:gridCol w:w="1560"/>
      </w:tblGrid>
      <w:tr w:rsidR="00C31563" w:rsidRPr="00B2136B" w:rsidTr="009E2355">
        <w:tc>
          <w:tcPr>
            <w:tcW w:w="2410" w:type="dxa"/>
            <w:tcBorders>
              <w:top w:val="single" w:sz="4" w:space="0" w:color="auto"/>
              <w:left w:val="single" w:sz="4" w:space="0" w:color="auto"/>
              <w:bottom w:val="single" w:sz="4" w:space="0" w:color="auto"/>
              <w:right w:val="single" w:sz="4" w:space="0" w:color="auto"/>
            </w:tcBorders>
          </w:tcPr>
          <w:p w:rsidR="00C31563" w:rsidRPr="00B2136B" w:rsidRDefault="00C31563" w:rsidP="009E2355">
            <w:pPr>
              <w:ind w:firstLine="0"/>
              <w:contextualSpacing/>
              <w:rPr>
                <w:b/>
                <w:sz w:val="24"/>
                <w:szCs w:val="24"/>
              </w:rPr>
            </w:pPr>
            <w:r w:rsidRPr="00B2136B">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C31563" w:rsidRPr="00B2136B" w:rsidRDefault="00C31563" w:rsidP="009E2355">
            <w:pPr>
              <w:ind w:firstLine="0"/>
              <w:contextualSpacing/>
              <w:rPr>
                <w:b/>
                <w:sz w:val="24"/>
                <w:szCs w:val="24"/>
              </w:rPr>
            </w:pPr>
            <w:r w:rsidRPr="00B2136B">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C31563" w:rsidRPr="00B2136B" w:rsidRDefault="00C31563" w:rsidP="009E2355">
            <w:pPr>
              <w:ind w:firstLine="0"/>
              <w:contextualSpacing/>
              <w:jc w:val="center"/>
              <w:rPr>
                <w:b/>
                <w:sz w:val="20"/>
                <w:szCs w:val="24"/>
              </w:rPr>
            </w:pPr>
            <w:r w:rsidRPr="00B2136B">
              <w:rPr>
                <w:b/>
                <w:sz w:val="20"/>
                <w:szCs w:val="24"/>
              </w:rPr>
              <w:t>Код (числовое обозначение) вида разрешенного использования земельного участка</w:t>
            </w:r>
          </w:p>
        </w:tc>
      </w:tr>
      <w:tr w:rsidR="00C31563" w:rsidRPr="00C34288" w:rsidTr="009E2355">
        <w:tc>
          <w:tcPr>
            <w:tcW w:w="9640" w:type="dxa"/>
            <w:gridSpan w:val="3"/>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bookmarkStart w:id="90" w:name="sub_1011"/>
            <w:r w:rsidRPr="00C34288">
              <w:rPr>
                <w:rFonts w:ascii="Times New Roman" w:hAnsi="Times New Roman" w:cs="Times New Roman"/>
              </w:rPr>
              <w:t>Растениеводство</w:t>
            </w:r>
            <w:bookmarkEnd w:id="90"/>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C34288">
                <w:rPr>
                  <w:rStyle w:val="afffd"/>
                  <w:rFonts w:ascii="Times New Roman" w:hAnsi="Times New Roman" w:cs="Times New Roman"/>
                  <w:color w:val="auto"/>
                </w:rPr>
                <w:t>кодами 1.2-1.6</w:t>
              </w:r>
            </w:hyperlink>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1.1</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bookmarkStart w:id="91" w:name="sub_1012"/>
            <w:r w:rsidRPr="00C34288">
              <w:rPr>
                <w:rFonts w:ascii="Times New Roman" w:hAnsi="Times New Roman" w:cs="Times New Roman"/>
              </w:rPr>
              <w:t>Выращивание зерновых и иных сельскохозяйственных культур</w:t>
            </w:r>
            <w:bookmarkEnd w:id="91"/>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1.2</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Овощеводство</w:t>
            </w: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1.3</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bookmarkStart w:id="92" w:name="sub_1014"/>
            <w:r w:rsidRPr="00C34288">
              <w:rPr>
                <w:rFonts w:ascii="Times New Roman" w:hAnsi="Times New Roman" w:cs="Times New Roman"/>
              </w:rPr>
              <w:t>Выращивание тонизирующих, лекарственных, цветочных культур</w:t>
            </w:r>
            <w:bookmarkEnd w:id="92"/>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1.4</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Садоводство</w:t>
            </w: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1.5</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bookmarkStart w:id="93" w:name="sub_1016"/>
            <w:r w:rsidRPr="00C34288">
              <w:rPr>
                <w:rFonts w:ascii="Times New Roman" w:hAnsi="Times New Roman" w:cs="Times New Roman"/>
              </w:rPr>
              <w:t>Выращивание льна и конопли</w:t>
            </w:r>
            <w:bookmarkEnd w:id="93"/>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1.6</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Пчеловодство</w:t>
            </w: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1.12</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bookmarkStart w:id="94" w:name="sub_10116"/>
            <w:r w:rsidRPr="00C34288">
              <w:rPr>
                <w:rFonts w:ascii="Times New Roman" w:hAnsi="Times New Roman" w:cs="Times New Roman"/>
              </w:rPr>
              <w:lastRenderedPageBreak/>
              <w:t>Ведение личного подсобного хозяйства на полевых участках</w:t>
            </w:r>
            <w:bookmarkEnd w:id="94"/>
          </w:p>
          <w:p w:rsidR="00C31563" w:rsidRPr="00C34288" w:rsidRDefault="00C31563" w:rsidP="009E2355">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1.16</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Питомники</w:t>
            </w:r>
          </w:p>
          <w:p w:rsidR="00C31563" w:rsidRPr="00C34288" w:rsidRDefault="00C31563" w:rsidP="009E2355">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31563" w:rsidRPr="00C34288" w:rsidRDefault="00C31563" w:rsidP="009E2355">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1.17</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both"/>
              <w:rPr>
                <w:rFonts w:ascii="Times New Roman" w:hAnsi="Times New Roman" w:cs="Times New Roman"/>
              </w:rPr>
            </w:pPr>
            <w:r w:rsidRPr="00C34288">
              <w:rPr>
                <w:rFonts w:ascii="Times New Roman" w:hAnsi="Times New Roman" w:cs="Times New Roman"/>
              </w:rPr>
              <w:t>Сенокошение</w:t>
            </w: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both"/>
              <w:rPr>
                <w:rFonts w:ascii="Times New Roman" w:hAnsi="Times New Roman" w:cs="Times New Roman"/>
              </w:rPr>
            </w:pPr>
            <w:r w:rsidRPr="00C34288">
              <w:rPr>
                <w:rFonts w:ascii="Times New Roman" w:hAnsi="Times New Roman" w:cs="Times New Roman"/>
              </w:rPr>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1.19</w:t>
            </w:r>
          </w:p>
        </w:tc>
      </w:tr>
      <w:tr w:rsidR="00C31563" w:rsidRPr="00C34288" w:rsidTr="009E2355">
        <w:tc>
          <w:tcPr>
            <w:tcW w:w="241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both"/>
              <w:rPr>
                <w:rFonts w:ascii="Times New Roman" w:hAnsi="Times New Roman" w:cs="Times New Roman"/>
              </w:rPr>
            </w:pPr>
            <w:r w:rsidRPr="00C34288">
              <w:rPr>
                <w:rFonts w:ascii="Times New Roman" w:hAnsi="Times New Roman" w:cs="Times New Roman"/>
              </w:rPr>
              <w:t>Выпас</w:t>
            </w:r>
          </w:p>
          <w:p w:rsidR="00C31563" w:rsidRPr="00C34288" w:rsidRDefault="00C31563" w:rsidP="009E2355">
            <w:pPr>
              <w:pStyle w:val="affffffff9"/>
              <w:ind w:firstLine="0"/>
              <w:contextualSpacing/>
              <w:jc w:val="both"/>
              <w:rPr>
                <w:rFonts w:ascii="Times New Roman" w:hAnsi="Times New Roman" w:cs="Times New Roman"/>
              </w:rPr>
            </w:pPr>
            <w:r w:rsidRPr="00C34288">
              <w:rPr>
                <w:rFonts w:ascii="Times New Roman" w:hAnsi="Times New Roman" w:cs="Times New Roman"/>
              </w:rPr>
              <w:t>сельскохозяйственных</w:t>
            </w:r>
          </w:p>
          <w:p w:rsidR="00C31563" w:rsidRPr="00C34288" w:rsidRDefault="00C31563" w:rsidP="009E2355">
            <w:pPr>
              <w:pStyle w:val="affffffff9"/>
              <w:ind w:firstLine="0"/>
              <w:contextualSpacing/>
              <w:jc w:val="both"/>
              <w:rPr>
                <w:rFonts w:ascii="Times New Roman" w:hAnsi="Times New Roman" w:cs="Times New Roman"/>
              </w:rPr>
            </w:pPr>
            <w:r w:rsidRPr="00C34288">
              <w:rPr>
                <w:rFonts w:ascii="Times New Roman" w:hAnsi="Times New Roman" w:cs="Times New Roman"/>
              </w:rPr>
              <w:t>животных</w:t>
            </w:r>
          </w:p>
        </w:tc>
        <w:tc>
          <w:tcPr>
            <w:tcW w:w="567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9"/>
              <w:ind w:firstLine="0"/>
              <w:contextualSpacing/>
              <w:jc w:val="both"/>
              <w:rPr>
                <w:rFonts w:ascii="Times New Roman" w:hAnsi="Times New Roman" w:cs="Times New Roman"/>
              </w:rPr>
            </w:pPr>
            <w:r w:rsidRPr="00C34288">
              <w:rPr>
                <w:rFonts w:ascii="Times New Roman" w:hAnsi="Times New Roman" w:cs="Times New Roman"/>
              </w:rPr>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C31563" w:rsidRPr="00C34288" w:rsidRDefault="00C315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313F1D" w:rsidRPr="00C34288" w:rsidTr="009E2355">
        <w:tc>
          <w:tcPr>
            <w:tcW w:w="241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8"/>
              <w:ind w:firstLine="0"/>
              <w:contextualSpacing/>
              <w:rPr>
                <w:rFonts w:ascii="Times New Roman" w:hAnsi="Times New Roman" w:cs="Times New Roman"/>
              </w:rPr>
            </w:pPr>
            <w:r w:rsidRPr="00C34288">
              <w:rPr>
                <w:rFonts w:ascii="Times New Roman" w:hAnsi="Times New Roman" w:cs="Times New Roman"/>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8"/>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9.1</w:t>
            </w:r>
          </w:p>
        </w:tc>
      </w:tr>
      <w:tr w:rsidR="00313F1D" w:rsidRPr="00C34288" w:rsidTr="009E2355">
        <w:tc>
          <w:tcPr>
            <w:tcW w:w="241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8"/>
              <w:ind w:firstLine="0"/>
              <w:contextualSpacing/>
              <w:rPr>
                <w:rFonts w:ascii="Times New Roman" w:hAnsi="Times New Roman" w:cs="Times New Roman"/>
              </w:rPr>
            </w:pPr>
            <w:bookmarkStart w:id="95" w:name="sub_10123"/>
            <w:r w:rsidRPr="00C34288">
              <w:rPr>
                <w:rFonts w:ascii="Times New Roman" w:hAnsi="Times New Roman" w:cs="Times New Roman"/>
              </w:rPr>
              <w:t>Запас</w:t>
            </w:r>
            <w:bookmarkEnd w:id="95"/>
          </w:p>
        </w:tc>
        <w:tc>
          <w:tcPr>
            <w:tcW w:w="567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8"/>
              <w:ind w:firstLine="0"/>
              <w:contextualSpacing/>
              <w:rPr>
                <w:rFonts w:ascii="Times New Roman" w:hAnsi="Times New Roman" w:cs="Times New Roman"/>
              </w:rPr>
            </w:pPr>
            <w:r w:rsidRPr="00C34288">
              <w:rPr>
                <w:rFonts w:ascii="Times New Roman" w:hAnsi="Times New Roman" w:cs="Times New Roman"/>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12.3</w:t>
            </w:r>
          </w:p>
        </w:tc>
      </w:tr>
      <w:tr w:rsidR="00313F1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313F1D" w:rsidRPr="00C34288" w:rsidRDefault="00313F1D" w:rsidP="009E2355">
            <w:pPr>
              <w:pStyle w:val="affffffff8"/>
              <w:ind w:firstLine="0"/>
              <w:contextualSpacing/>
              <w:jc w:val="center"/>
              <w:rPr>
                <w:rFonts w:ascii="Times New Roman" w:hAnsi="Times New Roman" w:cs="Times New Roman"/>
              </w:rPr>
            </w:pPr>
            <w:r w:rsidRPr="00C34288">
              <w:rPr>
                <w:rFonts w:ascii="Times New Roman" w:hAnsi="Times New Roman" w:cs="Times New Roman"/>
                <w:b/>
                <w:i/>
              </w:rPr>
              <w:t>Условно  разрешенные виды использования</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Default="00E2667D" w:rsidP="006D013E">
            <w:pPr>
              <w:pStyle w:val="affffffff8"/>
              <w:ind w:firstLine="0"/>
            </w:pPr>
            <w:r>
              <w:t>Для ведения личного подсобного хозяйства (приусадебный земельный участок)</w:t>
            </w:r>
          </w:p>
        </w:tc>
        <w:tc>
          <w:tcPr>
            <w:tcW w:w="5670" w:type="dxa"/>
            <w:tcBorders>
              <w:top w:val="single" w:sz="4" w:space="0" w:color="auto"/>
              <w:left w:val="single" w:sz="4" w:space="0" w:color="auto"/>
              <w:bottom w:val="single" w:sz="4" w:space="0" w:color="auto"/>
              <w:right w:val="single" w:sz="4" w:space="0" w:color="auto"/>
            </w:tcBorders>
          </w:tcPr>
          <w:p w:rsidR="00E2667D" w:rsidRDefault="00E2667D" w:rsidP="006D013E">
            <w:pPr>
              <w:pStyle w:val="affffffff8"/>
              <w:ind w:firstLine="0"/>
            </w:pPr>
            <w:r>
              <w:t xml:space="preserve">Размещение жилого дома, указанного в описании вида разрешенного использования с </w:t>
            </w:r>
            <w:hyperlink w:anchor="sub_1021" w:history="1">
              <w:r>
                <w:rPr>
                  <w:rStyle w:val="afffd"/>
                </w:rPr>
                <w:t>кодом 2.1</w:t>
              </w:r>
            </w:hyperlink>
            <w:r>
              <w:t>;</w:t>
            </w:r>
          </w:p>
          <w:p w:rsidR="00E2667D" w:rsidRDefault="00E2667D" w:rsidP="006D013E">
            <w:pPr>
              <w:pStyle w:val="affffffff8"/>
              <w:ind w:firstLine="0"/>
            </w:pPr>
            <w:r>
              <w:t>производство сельскохозяйственной продукции;</w:t>
            </w:r>
          </w:p>
          <w:p w:rsidR="00E2667D" w:rsidRDefault="00E2667D" w:rsidP="006D013E">
            <w:pPr>
              <w:pStyle w:val="affffffff8"/>
              <w:ind w:firstLine="0"/>
            </w:pPr>
            <w:r>
              <w:t>размещение гаража и иных вспомогательных сооружений;</w:t>
            </w:r>
          </w:p>
          <w:p w:rsidR="00E2667D" w:rsidRDefault="00E2667D" w:rsidP="006D013E">
            <w:pPr>
              <w:pStyle w:val="affffffff8"/>
              <w:ind w:firstLine="0"/>
            </w:pPr>
            <w:r>
              <w:t>содержание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E2667D" w:rsidRDefault="00E2667D" w:rsidP="00AB75EB">
            <w:pPr>
              <w:pStyle w:val="affffffff8"/>
              <w:ind w:firstLine="0"/>
              <w:jc w:val="center"/>
            </w:pPr>
            <w:r>
              <w:t>2.2</w:t>
            </w:r>
          </w:p>
        </w:tc>
      </w:tr>
      <w:tr w:rsidR="00E2667D"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E2667D" w:rsidRDefault="00E2667D" w:rsidP="006D013E">
            <w:pPr>
              <w:pStyle w:val="affffffff8"/>
              <w:ind w:firstLine="0"/>
            </w:pPr>
            <w:r>
              <w:t>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tcPr>
          <w:p w:rsidR="00E2667D" w:rsidRDefault="00E2667D" w:rsidP="006D013E">
            <w:pPr>
              <w:pStyle w:val="affffffff8"/>
              <w:ind w:firstLine="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right w:val="single" w:sz="4" w:space="0" w:color="auto"/>
            </w:tcBorders>
          </w:tcPr>
          <w:p w:rsidR="00E2667D" w:rsidRDefault="00E2667D" w:rsidP="00AB75EB">
            <w:pPr>
              <w:pStyle w:val="affffffff8"/>
              <w:ind w:firstLine="0"/>
              <w:jc w:val="center"/>
            </w:pPr>
            <w:r>
              <w:t>3.4.1</w:t>
            </w:r>
          </w:p>
        </w:tc>
      </w:tr>
      <w:tr w:rsidR="00081163"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081163" w:rsidRPr="00C34288" w:rsidRDefault="00081163" w:rsidP="00B92AFD">
            <w:pPr>
              <w:pStyle w:val="affffffff8"/>
              <w:ind w:firstLine="0"/>
            </w:pPr>
            <w:bookmarkStart w:id="96" w:name="sub_103101"/>
            <w:r w:rsidRPr="00C34288">
              <w:t>Амбулаторное ветеринарное обслуживание</w:t>
            </w:r>
            <w:bookmarkEnd w:id="96"/>
          </w:p>
        </w:tc>
        <w:tc>
          <w:tcPr>
            <w:tcW w:w="5670" w:type="dxa"/>
            <w:tcBorders>
              <w:top w:val="single" w:sz="4" w:space="0" w:color="auto"/>
              <w:left w:val="single" w:sz="4" w:space="0" w:color="auto"/>
              <w:bottom w:val="single" w:sz="4" w:space="0" w:color="auto"/>
              <w:right w:val="single" w:sz="4" w:space="0" w:color="auto"/>
            </w:tcBorders>
          </w:tcPr>
          <w:p w:rsidR="00081163" w:rsidRPr="00C34288" w:rsidRDefault="00081163" w:rsidP="00B92AFD">
            <w:pPr>
              <w:pStyle w:val="affffffff8"/>
              <w:ind w:firstLine="0"/>
            </w:pPr>
            <w:r w:rsidRPr="00C34288">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081163" w:rsidRPr="00C34288" w:rsidRDefault="00081163" w:rsidP="00B92AFD">
            <w:pPr>
              <w:pStyle w:val="affffffff8"/>
              <w:ind w:firstLine="0"/>
              <w:jc w:val="center"/>
            </w:pPr>
            <w:r w:rsidRPr="00C34288">
              <w:t>3.10.1</w:t>
            </w:r>
          </w:p>
        </w:tc>
      </w:tr>
      <w:tr w:rsidR="00081163"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081163" w:rsidRPr="00C34288" w:rsidRDefault="00081163" w:rsidP="00B92AFD">
            <w:pPr>
              <w:pStyle w:val="affffffff8"/>
              <w:ind w:firstLine="0"/>
            </w:pPr>
            <w:r w:rsidRPr="00C34288">
              <w:t>Магазины</w:t>
            </w:r>
          </w:p>
        </w:tc>
        <w:tc>
          <w:tcPr>
            <w:tcW w:w="5670" w:type="dxa"/>
            <w:tcBorders>
              <w:top w:val="single" w:sz="4" w:space="0" w:color="auto"/>
              <w:left w:val="single" w:sz="4" w:space="0" w:color="auto"/>
              <w:bottom w:val="single" w:sz="4" w:space="0" w:color="auto"/>
              <w:right w:val="single" w:sz="4" w:space="0" w:color="auto"/>
            </w:tcBorders>
          </w:tcPr>
          <w:p w:rsidR="00081163" w:rsidRPr="00C34288" w:rsidRDefault="00081163" w:rsidP="00B92AFD">
            <w:pPr>
              <w:pStyle w:val="affffffff8"/>
              <w:ind w:firstLine="0"/>
            </w:pPr>
            <w:r w:rsidRPr="00C34288">
              <w:t xml:space="preserve">Размещение объектов капитального строительства, предназначенных для продажи товаров, торговая </w:t>
            </w:r>
            <w:r w:rsidRPr="00C34288">
              <w:lastRenderedPageBreak/>
              <w:t>площадь которых составляет до 5000 кв. м</w:t>
            </w:r>
          </w:p>
        </w:tc>
        <w:tc>
          <w:tcPr>
            <w:tcW w:w="1560" w:type="dxa"/>
            <w:tcBorders>
              <w:top w:val="single" w:sz="4" w:space="0" w:color="auto"/>
              <w:left w:val="single" w:sz="4" w:space="0" w:color="auto"/>
              <w:bottom w:val="single" w:sz="4" w:space="0" w:color="auto"/>
              <w:right w:val="single" w:sz="4" w:space="0" w:color="auto"/>
            </w:tcBorders>
          </w:tcPr>
          <w:p w:rsidR="00081163" w:rsidRPr="00C34288" w:rsidRDefault="00081163" w:rsidP="00B92AFD">
            <w:pPr>
              <w:pStyle w:val="affffffff8"/>
              <w:ind w:firstLine="0"/>
              <w:jc w:val="center"/>
            </w:pPr>
            <w:r w:rsidRPr="00C34288">
              <w:lastRenderedPageBreak/>
              <w:t>4.4</w:t>
            </w:r>
          </w:p>
        </w:tc>
      </w:tr>
      <w:tr w:rsidR="00081163"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081163" w:rsidRDefault="00081163" w:rsidP="00B92AFD">
            <w:pPr>
              <w:pStyle w:val="affffffff9"/>
              <w:ind w:firstLine="0"/>
            </w:pPr>
            <w:r>
              <w:lastRenderedPageBreak/>
              <w:t>Заправка транспортных средств</w:t>
            </w:r>
          </w:p>
        </w:tc>
        <w:tc>
          <w:tcPr>
            <w:tcW w:w="5670" w:type="dxa"/>
            <w:tcBorders>
              <w:top w:val="single" w:sz="4" w:space="0" w:color="auto"/>
              <w:left w:val="single" w:sz="4" w:space="0" w:color="auto"/>
              <w:bottom w:val="single" w:sz="4" w:space="0" w:color="auto"/>
              <w:right w:val="single" w:sz="4" w:space="0" w:color="auto"/>
            </w:tcBorders>
          </w:tcPr>
          <w:p w:rsidR="00081163" w:rsidRDefault="00081163" w:rsidP="00B92AFD">
            <w:pPr>
              <w:pStyle w:val="affffffff8"/>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tcBorders>
              <w:top w:val="single" w:sz="4" w:space="0" w:color="auto"/>
              <w:left w:val="single" w:sz="4" w:space="0" w:color="auto"/>
              <w:bottom w:val="single" w:sz="4" w:space="0" w:color="auto"/>
              <w:right w:val="single" w:sz="4" w:space="0" w:color="auto"/>
            </w:tcBorders>
          </w:tcPr>
          <w:p w:rsidR="00081163" w:rsidRDefault="00081163" w:rsidP="00B92AFD">
            <w:pPr>
              <w:pStyle w:val="affffffff8"/>
              <w:ind w:firstLine="0"/>
              <w:jc w:val="center"/>
            </w:pPr>
            <w:r>
              <w:t>4.9.1.1</w:t>
            </w:r>
          </w:p>
        </w:tc>
      </w:tr>
      <w:tr w:rsidR="00081163"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081163" w:rsidRPr="00C34288" w:rsidRDefault="00081163" w:rsidP="009E2355">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081163"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081163"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11.0</w:t>
            </w:r>
          </w:p>
        </w:tc>
      </w:tr>
      <w:tr w:rsidR="00081163"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11.1</w:t>
            </w:r>
          </w:p>
        </w:tc>
      </w:tr>
      <w:tr w:rsidR="00081163"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11.2</w:t>
            </w:r>
          </w:p>
        </w:tc>
      </w:tr>
      <w:tr w:rsidR="00081163"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081163"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9"/>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C34288">
              <w:rPr>
                <w:rFonts w:ascii="Times New Roman" w:hAnsi="Times New Roman" w:cs="Times New Roman"/>
              </w:rPr>
              <w:lastRenderedPageBreak/>
              <w:t>велотранспортной и инженерной инфраструктуры;</w:t>
            </w:r>
          </w:p>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lastRenderedPageBreak/>
              <w:t>12.0.1</w:t>
            </w:r>
          </w:p>
        </w:tc>
      </w:tr>
      <w:tr w:rsidR="00081163" w:rsidRPr="00C34288" w:rsidTr="009E2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9"/>
              <w:ind w:firstLine="0"/>
              <w:contextualSpacing/>
              <w:jc w:val="both"/>
              <w:rPr>
                <w:rFonts w:ascii="Times New Roman" w:hAnsi="Times New Roman" w:cs="Times New Roman"/>
              </w:rPr>
            </w:pPr>
            <w:r w:rsidRPr="00C34288">
              <w:rPr>
                <w:rFonts w:ascii="Times New Roman" w:hAnsi="Times New Roman" w:cs="Times New Roman"/>
              </w:rPr>
              <w:lastRenderedPageBreak/>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081163" w:rsidRPr="00C34288" w:rsidRDefault="00081163"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C31563" w:rsidRPr="00C34288" w:rsidRDefault="00C31563" w:rsidP="00C31563">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C31563" w:rsidRPr="00C34288" w:rsidRDefault="00C31563" w:rsidP="00C31563">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C31563" w:rsidRPr="00C34288" w:rsidRDefault="00C31563" w:rsidP="00C31563">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C31563" w:rsidRPr="00C34288" w:rsidTr="009E2355">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C31563" w:rsidRPr="00B92AFD" w:rsidRDefault="00C31563" w:rsidP="009E2355">
            <w:pPr>
              <w:tabs>
                <w:tab w:val="left" w:pos="1620"/>
              </w:tabs>
              <w:ind w:right="-1"/>
              <w:jc w:val="center"/>
              <w:rPr>
                <w:b/>
                <w:i/>
                <w:sz w:val="24"/>
                <w:szCs w:val="24"/>
              </w:rPr>
            </w:pPr>
            <w:r w:rsidRPr="00B92AFD">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b/>
                <w:i/>
                <w:sz w:val="24"/>
                <w:szCs w:val="24"/>
              </w:rPr>
            </w:pPr>
            <w:r w:rsidRPr="00C34288">
              <w:rPr>
                <w:b/>
                <w:sz w:val="24"/>
                <w:szCs w:val="24"/>
              </w:rPr>
              <w:t>Максимальный процент застройки в границах земельного участка, %</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B92AFD" w:rsidRDefault="00C31563" w:rsidP="0079779E">
            <w:pPr>
              <w:tabs>
                <w:tab w:val="left" w:pos="1620"/>
              </w:tabs>
              <w:ind w:right="-1" w:firstLine="0"/>
              <w:jc w:val="center"/>
              <w:rPr>
                <w:sz w:val="24"/>
                <w:szCs w:val="24"/>
              </w:rPr>
            </w:pPr>
            <w:r w:rsidRPr="00B92AFD">
              <w:rPr>
                <w:sz w:val="24"/>
                <w:szCs w:val="24"/>
              </w:rPr>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B92AFD" w:rsidRDefault="00C31563" w:rsidP="0079779E">
            <w:pPr>
              <w:tabs>
                <w:tab w:val="left" w:pos="1620"/>
              </w:tabs>
              <w:ind w:right="-1" w:firstLine="0"/>
              <w:jc w:val="center"/>
              <w:rPr>
                <w:sz w:val="24"/>
                <w:szCs w:val="24"/>
              </w:rPr>
            </w:pPr>
            <w:r w:rsidRPr="00B92AFD">
              <w:rPr>
                <w:sz w:val="24"/>
                <w:szCs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B92AFD" w:rsidRDefault="00C31563" w:rsidP="0079779E">
            <w:pPr>
              <w:tabs>
                <w:tab w:val="left" w:pos="1620"/>
              </w:tabs>
              <w:ind w:right="-1" w:firstLine="0"/>
              <w:jc w:val="center"/>
              <w:rPr>
                <w:i/>
                <w:sz w:val="24"/>
                <w:szCs w:val="24"/>
              </w:rPr>
            </w:pPr>
            <w:r w:rsidRPr="00B92AFD">
              <w:rPr>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B92AFD" w:rsidRDefault="00C31563" w:rsidP="0079779E">
            <w:pPr>
              <w:tabs>
                <w:tab w:val="left" w:pos="1620"/>
              </w:tabs>
              <w:ind w:right="-1" w:firstLine="0"/>
              <w:jc w:val="center"/>
              <w:rPr>
                <w:sz w:val="24"/>
                <w:szCs w:val="24"/>
              </w:rPr>
            </w:pPr>
            <w:r w:rsidRPr="00B92AFD">
              <w:rPr>
                <w:sz w:val="24"/>
                <w:szCs w:val="24"/>
              </w:rPr>
              <w:t>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B92AFD" w:rsidRDefault="00C31563" w:rsidP="0079779E">
            <w:pPr>
              <w:tabs>
                <w:tab w:val="left" w:pos="1620"/>
              </w:tabs>
              <w:ind w:right="-1" w:firstLine="0"/>
              <w:jc w:val="center"/>
              <w:rPr>
                <w:i/>
                <w:sz w:val="24"/>
                <w:szCs w:val="24"/>
              </w:rPr>
            </w:pPr>
            <w:r w:rsidRPr="00B92AFD">
              <w:rPr>
                <w:sz w:val="24"/>
                <w:szCs w:val="24"/>
              </w:rPr>
              <w:lastRenderedPageBreak/>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B92AFD" w:rsidRDefault="00C31563" w:rsidP="0079779E">
            <w:pPr>
              <w:tabs>
                <w:tab w:val="left" w:pos="1620"/>
              </w:tabs>
              <w:ind w:right="-1" w:firstLine="0"/>
              <w:jc w:val="center"/>
              <w:rPr>
                <w:sz w:val="24"/>
                <w:szCs w:val="24"/>
              </w:rPr>
            </w:pPr>
            <w:r w:rsidRPr="00B92AFD">
              <w:rPr>
                <w:sz w:val="24"/>
                <w:szCs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B92AFD" w:rsidRDefault="00C31563" w:rsidP="0079779E">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B92AFD" w:rsidRDefault="00C31563" w:rsidP="0079779E">
            <w:pPr>
              <w:tabs>
                <w:tab w:val="left" w:pos="1620"/>
              </w:tabs>
              <w:ind w:right="-1" w:firstLine="0"/>
              <w:jc w:val="center"/>
              <w:rPr>
                <w:sz w:val="24"/>
                <w:szCs w:val="24"/>
              </w:rPr>
            </w:pPr>
            <w:r w:rsidRPr="00B92AFD">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i/>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B92AFD" w:rsidRDefault="00C31563" w:rsidP="0079779E">
            <w:pPr>
              <w:tabs>
                <w:tab w:val="left" w:pos="1620"/>
              </w:tabs>
              <w:ind w:right="-1" w:firstLine="0"/>
              <w:jc w:val="center"/>
              <w:rPr>
                <w:sz w:val="24"/>
                <w:szCs w:val="24"/>
              </w:rPr>
            </w:pPr>
            <w:r w:rsidRPr="00B92AFD">
              <w:rPr>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tabs>
                <w:tab w:val="left" w:pos="1620"/>
              </w:tabs>
              <w:ind w:right="-1" w:firstLine="10"/>
              <w:jc w:val="center"/>
              <w:rPr>
                <w:sz w:val="24"/>
                <w:szCs w:val="24"/>
                <w:lang w:eastAsia="en-US"/>
              </w:rPr>
            </w:pPr>
            <w:r w:rsidRPr="00C34288">
              <w:rPr>
                <w:sz w:val="24"/>
                <w:szCs w:val="24"/>
                <w:lang w:eastAsia="en-US"/>
              </w:rPr>
              <w:t>20</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B92AFD" w:rsidRDefault="00C31563" w:rsidP="0079779E">
            <w:pPr>
              <w:tabs>
                <w:tab w:val="left" w:pos="1620"/>
              </w:tabs>
              <w:ind w:right="-1" w:firstLine="0"/>
              <w:jc w:val="center"/>
              <w:rPr>
                <w:sz w:val="24"/>
                <w:szCs w:val="24"/>
              </w:rPr>
            </w:pPr>
            <w:r w:rsidRPr="00B92AFD">
              <w:rPr>
                <w:sz w:val="24"/>
                <w:szCs w:val="24"/>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C31563"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31563" w:rsidRPr="00B92AFD" w:rsidRDefault="00C31563" w:rsidP="0079779E">
            <w:pPr>
              <w:tabs>
                <w:tab w:val="left" w:pos="1620"/>
              </w:tabs>
              <w:ind w:right="-1" w:firstLine="0"/>
              <w:jc w:val="center"/>
              <w:rPr>
                <w:sz w:val="24"/>
                <w:szCs w:val="24"/>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31563" w:rsidRPr="00C34288" w:rsidRDefault="00C31563" w:rsidP="009E2355">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6E069C"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E069C" w:rsidRPr="00B92AFD" w:rsidRDefault="006E069C" w:rsidP="0079779E">
            <w:pPr>
              <w:tabs>
                <w:tab w:val="left" w:pos="1620"/>
              </w:tabs>
              <w:ind w:right="-1" w:firstLine="0"/>
              <w:jc w:val="center"/>
              <w:rPr>
                <w:sz w:val="24"/>
                <w:szCs w:val="24"/>
                <w:lang w:val="ru-RU"/>
              </w:rPr>
            </w:pPr>
            <w:r w:rsidRPr="00B92AFD">
              <w:rPr>
                <w:sz w:val="24"/>
                <w:szCs w:val="24"/>
                <w:lang w:val="ru-RU"/>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center" w:pos="1128"/>
                <w:tab w:val="left" w:pos="1620"/>
                <w:tab w:val="right" w:pos="2257"/>
              </w:tabs>
              <w:ind w:right="-1" w:firstLine="0"/>
              <w:contextualSpacing/>
              <w:jc w:val="center"/>
              <w:rPr>
                <w:i/>
                <w:sz w:val="24"/>
                <w:szCs w:val="24"/>
                <w:lang w:val="ru-RU" w:eastAsia="en-US"/>
              </w:rPr>
            </w:pPr>
            <w:r w:rsidRPr="00C34288">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left" w:pos="1620"/>
              </w:tabs>
              <w:ind w:right="-1" w:firstLine="0"/>
              <w:contextualSpacing/>
              <w:jc w:val="center"/>
              <w:rPr>
                <w:i/>
                <w:sz w:val="24"/>
                <w:szCs w:val="24"/>
                <w:lang w:eastAsia="en-US"/>
              </w:rPr>
            </w:pPr>
            <w:r w:rsidRPr="00C34288">
              <w:rPr>
                <w:sz w:val="24"/>
                <w:szCs w:val="24"/>
                <w:lang w:val="ru-RU" w:eastAsia="en-US"/>
              </w:rPr>
              <w:t>35</w:t>
            </w:r>
            <w:r w:rsidRPr="00C34288">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left" w:pos="1620"/>
              </w:tabs>
              <w:ind w:right="-1" w:firstLine="10"/>
              <w:contextualSpacing/>
              <w:jc w:val="center"/>
              <w:rPr>
                <w:i/>
                <w:sz w:val="24"/>
                <w:szCs w:val="24"/>
                <w:lang w:eastAsia="en-US"/>
              </w:rPr>
            </w:pPr>
            <w:r w:rsidRPr="00C34288">
              <w:rPr>
                <w:sz w:val="24"/>
                <w:szCs w:val="24"/>
                <w:lang w:eastAsia="en-US"/>
              </w:rPr>
              <w:t>40</w:t>
            </w:r>
          </w:p>
        </w:tc>
      </w:tr>
      <w:tr w:rsidR="006E069C"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E069C" w:rsidRPr="00B92AFD" w:rsidRDefault="006E069C" w:rsidP="0079779E">
            <w:pPr>
              <w:tabs>
                <w:tab w:val="left" w:pos="1620"/>
              </w:tabs>
              <w:ind w:right="-1" w:firstLine="0"/>
              <w:jc w:val="center"/>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E069C" w:rsidRPr="00C34288" w:rsidRDefault="006E069C" w:rsidP="009E2355">
            <w:pPr>
              <w:tabs>
                <w:tab w:val="left" w:pos="1620"/>
              </w:tabs>
              <w:ind w:right="-1" w:firstLine="10"/>
              <w:contextualSpacing/>
              <w:jc w:val="center"/>
              <w:rPr>
                <w:i/>
                <w:sz w:val="24"/>
                <w:szCs w:val="24"/>
                <w:lang w:eastAsia="en-US"/>
              </w:rPr>
            </w:pPr>
            <w:r w:rsidRPr="00C34288">
              <w:rPr>
                <w:sz w:val="24"/>
                <w:szCs w:val="24"/>
                <w:lang w:eastAsia="en-US"/>
              </w:rPr>
              <w:t>100</w:t>
            </w:r>
          </w:p>
        </w:tc>
      </w:tr>
      <w:tr w:rsidR="0079779E" w:rsidRPr="00C34288"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sz w:val="24"/>
                <w:szCs w:val="24"/>
                <w:lang w:val="ru-RU"/>
              </w:rPr>
            </w:pPr>
            <w:r w:rsidRPr="00B92AFD">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E51B74" w:rsidRDefault="0079779E" w:rsidP="00AC1258">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E51B74" w:rsidRDefault="0079779E" w:rsidP="00AC1258">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E51B74" w:rsidRDefault="0079779E" w:rsidP="00AC1258">
            <w:pPr>
              <w:tabs>
                <w:tab w:val="left" w:pos="1620"/>
              </w:tabs>
              <w:ind w:right="-1" w:firstLine="10"/>
              <w:contextualSpacing/>
              <w:jc w:val="center"/>
              <w:rPr>
                <w:i/>
                <w:sz w:val="24"/>
                <w:szCs w:val="24"/>
                <w:lang w:eastAsia="en-US"/>
              </w:rPr>
            </w:pPr>
            <w:r w:rsidRPr="00E51B74">
              <w:rPr>
                <w:sz w:val="24"/>
                <w:szCs w:val="24"/>
                <w:lang w:eastAsia="en-US"/>
              </w:rPr>
              <w:t>60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sz w:val="24"/>
                <w:szCs w:val="24"/>
                <w:lang w:val="ru-RU"/>
              </w:rPr>
            </w:pPr>
            <w:r w:rsidRPr="00B92AFD">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rPr>
              <w:t>НР</w:t>
            </w:r>
            <w:r w:rsidRPr="00C34288">
              <w:rPr>
                <w:sz w:val="24"/>
                <w:szCs w:val="24"/>
                <w:vertAlign w:val="superscript"/>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rPr>
            </w:pPr>
            <w:r w:rsidRPr="00C34288">
              <w:rPr>
                <w:sz w:val="24"/>
                <w:szCs w:val="24"/>
              </w:rPr>
              <w:t>60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sz w:val="24"/>
                <w:szCs w:val="24"/>
                <w:lang w:val="ru-RU"/>
              </w:rPr>
            </w:pPr>
            <w:r w:rsidRPr="00B92AFD">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779E" w:rsidRPr="00C34288" w:rsidRDefault="0079779E" w:rsidP="009E2355">
            <w:pPr>
              <w:tabs>
                <w:tab w:val="left" w:pos="1620"/>
              </w:tabs>
              <w:ind w:right="-1" w:firstLine="0"/>
              <w:contextualSpacing/>
              <w:jc w:val="center"/>
              <w:rPr>
                <w:i/>
                <w:sz w:val="24"/>
                <w:szCs w:val="24"/>
                <w:lang w:eastAsia="en-US"/>
              </w:rPr>
            </w:pPr>
            <w:r w:rsidRPr="00C34288">
              <w:rPr>
                <w:sz w:val="24"/>
                <w:szCs w:val="24"/>
                <w:lang w:eastAsia="en-US"/>
              </w:rPr>
              <w:t>60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sz w:val="24"/>
                <w:szCs w:val="24"/>
                <w:lang w:val="ru-RU"/>
              </w:rPr>
            </w:pPr>
            <w:r w:rsidRPr="00B92AFD">
              <w:rPr>
                <w:sz w:val="24"/>
                <w:szCs w:val="24"/>
                <w:lang w:val="ru-RU"/>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E51B74" w:rsidRDefault="0079779E" w:rsidP="00AC1258">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E51B74" w:rsidRDefault="0079779E" w:rsidP="00AC1258">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E51B74" w:rsidRDefault="0079779E" w:rsidP="00AC1258">
            <w:pPr>
              <w:tabs>
                <w:tab w:val="left" w:pos="1620"/>
              </w:tabs>
              <w:ind w:right="-1" w:firstLine="0"/>
              <w:contextualSpacing/>
              <w:jc w:val="center"/>
              <w:rPr>
                <w:sz w:val="24"/>
                <w:szCs w:val="24"/>
              </w:rPr>
            </w:pPr>
            <w:r w:rsidRPr="00E51B74">
              <w:rPr>
                <w:sz w:val="24"/>
                <w:szCs w:val="24"/>
              </w:rPr>
              <w:t>80</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sz w:val="24"/>
                <w:szCs w:val="24"/>
                <w:lang w:val="ru-RU"/>
              </w:rPr>
            </w:pPr>
            <w:r w:rsidRPr="00B92AFD">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i/>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904"/>
                <w:tab w:val="center" w:pos="1129"/>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i/>
                <w:sz w:val="24"/>
                <w:szCs w:val="24"/>
                <w:lang w:eastAsia="en-US"/>
              </w:rPr>
            </w:pPr>
            <w:r w:rsidRPr="00B92AF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779E" w:rsidRPr="00B92AFD" w:rsidRDefault="0079779E" w:rsidP="0079779E">
            <w:pPr>
              <w:tabs>
                <w:tab w:val="left" w:pos="1620"/>
              </w:tabs>
              <w:ind w:right="-1" w:firstLine="0"/>
              <w:jc w:val="center"/>
              <w:rPr>
                <w:sz w:val="24"/>
                <w:szCs w:val="24"/>
              </w:rPr>
            </w:pPr>
            <w:r w:rsidRPr="00B92AFD">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779E" w:rsidRPr="00C34288" w:rsidRDefault="0079779E" w:rsidP="009E2355">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79779E" w:rsidRPr="00C34288" w:rsidTr="009E2355">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79779E" w:rsidRPr="00B92AFD" w:rsidRDefault="0079779E" w:rsidP="009E2355">
            <w:pPr>
              <w:autoSpaceDE w:val="0"/>
              <w:autoSpaceDN w:val="0"/>
              <w:adjustRightInd w:val="0"/>
              <w:ind w:firstLine="10"/>
              <w:jc w:val="center"/>
              <w:rPr>
                <w:i/>
                <w:sz w:val="24"/>
                <w:szCs w:val="24"/>
              </w:rPr>
            </w:pPr>
            <w:r w:rsidRPr="00B92AFD">
              <w:rPr>
                <w:sz w:val="24"/>
                <w:szCs w:val="24"/>
              </w:rPr>
              <w:t>Примечания:</w:t>
            </w:r>
          </w:p>
          <w:p w:rsidR="0079779E" w:rsidRPr="00B92AFD" w:rsidRDefault="0079779E" w:rsidP="009E2355">
            <w:pPr>
              <w:autoSpaceDE w:val="0"/>
              <w:autoSpaceDN w:val="0"/>
              <w:adjustRightInd w:val="0"/>
              <w:ind w:firstLine="10"/>
              <w:jc w:val="center"/>
              <w:rPr>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79779E" w:rsidRPr="00B92AFD" w:rsidRDefault="0079779E" w:rsidP="009E2355">
            <w:pPr>
              <w:autoSpaceDE w:val="0"/>
              <w:autoSpaceDN w:val="0"/>
              <w:adjustRightInd w:val="0"/>
              <w:ind w:firstLine="10"/>
              <w:jc w:val="center"/>
              <w:rPr>
                <w:i/>
                <w:sz w:val="24"/>
                <w:szCs w:val="24"/>
                <w:lang w:eastAsia="en-US"/>
              </w:rPr>
            </w:pPr>
            <w:r w:rsidRPr="00B92AFD">
              <w:rPr>
                <w:sz w:val="24"/>
                <w:szCs w:val="24"/>
                <w:vertAlign w:val="superscript"/>
              </w:rPr>
              <w:t>2</w:t>
            </w:r>
            <w:r w:rsidRPr="00B92AFD">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C31563" w:rsidRDefault="00C31563" w:rsidP="00C31563">
      <w:pPr>
        <w:ind w:left="284"/>
        <w:contextualSpacing/>
      </w:pPr>
    </w:p>
    <w:p w:rsidR="00773FEC" w:rsidRDefault="00C31563" w:rsidP="00773FEC">
      <w:pPr>
        <w:pStyle w:val="31"/>
        <w:ind w:left="0"/>
        <w:rPr>
          <w:sz w:val="24"/>
          <w:szCs w:val="24"/>
          <w:u w:val="single"/>
          <w:lang w:val="ru-RU"/>
        </w:rPr>
      </w:pPr>
      <w:bookmarkStart w:id="97" w:name="_Toc57620926"/>
      <w:r>
        <w:t>СХ-2</w:t>
      </w:r>
      <w:r>
        <w:rPr>
          <w:lang w:val="ru-RU"/>
        </w:rPr>
        <w:t xml:space="preserve">. </w:t>
      </w:r>
      <w:r w:rsidR="00914757" w:rsidRPr="00914757">
        <w:rPr>
          <w:sz w:val="24"/>
          <w:szCs w:val="24"/>
          <w:u w:val="single"/>
        </w:rPr>
        <w:t>Зона огородных участков</w:t>
      </w:r>
      <w:r w:rsidR="00773FEC" w:rsidRPr="00CD0893">
        <w:rPr>
          <w:sz w:val="24"/>
          <w:szCs w:val="24"/>
          <w:u w:val="single"/>
        </w:rPr>
        <w:t>.</w:t>
      </w:r>
      <w:bookmarkEnd w:id="97"/>
    </w:p>
    <w:tbl>
      <w:tblPr>
        <w:tblW w:w="9640" w:type="dxa"/>
        <w:tblLayout w:type="fixed"/>
        <w:tblCellMar>
          <w:top w:w="102" w:type="dxa"/>
          <w:left w:w="62" w:type="dxa"/>
          <w:bottom w:w="102" w:type="dxa"/>
          <w:right w:w="62" w:type="dxa"/>
        </w:tblCellMar>
        <w:tblLook w:val="0000"/>
      </w:tblPr>
      <w:tblGrid>
        <w:gridCol w:w="2410"/>
        <w:gridCol w:w="5670"/>
        <w:gridCol w:w="1560"/>
      </w:tblGrid>
      <w:tr w:rsidR="00A45F63" w:rsidRPr="00B2136B" w:rsidTr="00A45F63">
        <w:tc>
          <w:tcPr>
            <w:tcW w:w="2410" w:type="dxa"/>
            <w:tcBorders>
              <w:top w:val="single" w:sz="4" w:space="0" w:color="auto"/>
              <w:left w:val="single" w:sz="4" w:space="0" w:color="auto"/>
              <w:bottom w:val="single" w:sz="4" w:space="0" w:color="auto"/>
              <w:right w:val="single" w:sz="4" w:space="0" w:color="auto"/>
            </w:tcBorders>
          </w:tcPr>
          <w:p w:rsidR="00A45F63" w:rsidRPr="00B2136B" w:rsidRDefault="00A45F63" w:rsidP="00A45F63">
            <w:pPr>
              <w:ind w:firstLine="0"/>
              <w:contextualSpacing/>
              <w:rPr>
                <w:b/>
                <w:sz w:val="24"/>
                <w:szCs w:val="24"/>
              </w:rPr>
            </w:pPr>
            <w:r w:rsidRPr="00B2136B">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A45F63" w:rsidRPr="00B2136B" w:rsidRDefault="00A45F63" w:rsidP="00A45F63">
            <w:pPr>
              <w:ind w:firstLine="0"/>
              <w:contextualSpacing/>
              <w:rPr>
                <w:b/>
                <w:sz w:val="24"/>
                <w:szCs w:val="24"/>
              </w:rPr>
            </w:pPr>
            <w:r w:rsidRPr="00B2136B">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A45F63" w:rsidRPr="00B2136B" w:rsidRDefault="00A45F63" w:rsidP="00A45F63">
            <w:pPr>
              <w:ind w:firstLine="0"/>
              <w:contextualSpacing/>
              <w:jc w:val="center"/>
              <w:rPr>
                <w:b/>
                <w:sz w:val="20"/>
                <w:szCs w:val="24"/>
              </w:rPr>
            </w:pPr>
            <w:r w:rsidRPr="00B2136B">
              <w:rPr>
                <w:b/>
                <w:sz w:val="20"/>
                <w:szCs w:val="24"/>
              </w:rPr>
              <w:t>Код (числовое обозначение) вида разрешенного использования земельного участка</w:t>
            </w:r>
          </w:p>
        </w:tc>
      </w:tr>
      <w:tr w:rsidR="00A45F63" w:rsidRPr="00C34288" w:rsidTr="00A45F63">
        <w:tc>
          <w:tcPr>
            <w:tcW w:w="9640" w:type="dxa"/>
            <w:gridSpan w:val="3"/>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Выращивание зерновых и иных сельскохозяйственных культур</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1.2</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Овощеводство</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1.3</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lastRenderedPageBreak/>
              <w:t>Выращивание тонизирующих, лекарственных, цветочных культур</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1.4</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Садоводство</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1.5</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Выращивание льна и конопли</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1.6</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Пчеловодство</w:t>
            </w: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1.12</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8"/>
              <w:ind w:firstLine="0"/>
            </w:pPr>
            <w:bookmarkStart w:id="98" w:name="sub_113"/>
            <w:r>
              <w:t>Рыбоводство</w:t>
            </w:r>
            <w:bookmarkEnd w:id="98"/>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8"/>
              <w:ind w:firstLine="0"/>
            </w:pPr>
            <w: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8"/>
              <w:ind w:firstLine="0"/>
              <w:jc w:val="center"/>
            </w:pPr>
            <w:r>
              <w:t>1.13</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8"/>
              <w:ind w:firstLine="0"/>
            </w:pPr>
            <w:bookmarkStart w:id="99" w:name="sub_10114"/>
            <w:r>
              <w:t>Научное обеспечение сельского хозяйства</w:t>
            </w:r>
            <w:bookmarkEnd w:id="99"/>
          </w:p>
        </w:tc>
        <w:tc>
          <w:tcPr>
            <w:tcW w:w="567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8"/>
              <w:ind w:firstLine="0"/>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60" w:type="dxa"/>
            <w:tcBorders>
              <w:top w:val="single" w:sz="4" w:space="0" w:color="auto"/>
              <w:left w:val="single" w:sz="4" w:space="0" w:color="auto"/>
              <w:bottom w:val="single" w:sz="4" w:space="0" w:color="auto"/>
              <w:right w:val="single" w:sz="4" w:space="0" w:color="auto"/>
            </w:tcBorders>
          </w:tcPr>
          <w:p w:rsidR="00A45F63" w:rsidRDefault="00A45F63" w:rsidP="00A45F63">
            <w:pPr>
              <w:pStyle w:val="affffffff8"/>
              <w:ind w:firstLine="0"/>
              <w:jc w:val="center"/>
            </w:pPr>
            <w:r>
              <w:t>1.14</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Ведение личного подсобного хозяйства на полевых участках</w:t>
            </w:r>
          </w:p>
          <w:p w:rsidR="00A45F63" w:rsidRPr="00C34288" w:rsidRDefault="00A45F63" w:rsidP="00A45F63">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1.16</w:t>
            </w:r>
          </w:p>
        </w:tc>
      </w:tr>
      <w:tr w:rsidR="00A45F63" w:rsidRPr="00C34288" w:rsidTr="00A45F63">
        <w:tc>
          <w:tcPr>
            <w:tcW w:w="241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Питомники</w:t>
            </w:r>
          </w:p>
          <w:p w:rsidR="00A45F63" w:rsidRPr="00C34288" w:rsidRDefault="00A45F63" w:rsidP="00A45F63">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45F63" w:rsidRPr="00C34288" w:rsidRDefault="00A45F63" w:rsidP="00A45F63">
            <w:pPr>
              <w:pStyle w:val="affffffff8"/>
              <w:ind w:firstLine="0"/>
              <w:contextualSpacing/>
              <w:rPr>
                <w:rFonts w:ascii="Times New Roman" w:hAnsi="Times New Roman" w:cs="Times New Roman"/>
              </w:rPr>
            </w:pPr>
            <w:r w:rsidRPr="00C34288">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A45F63" w:rsidRPr="00C34288" w:rsidRDefault="00A45F63"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1.17</w:t>
            </w:r>
          </w:p>
        </w:tc>
      </w:tr>
      <w:tr w:rsidR="00A57384" w:rsidRPr="00C34288" w:rsidTr="00A45F63">
        <w:tc>
          <w:tcPr>
            <w:tcW w:w="2410" w:type="dxa"/>
            <w:tcBorders>
              <w:top w:val="single" w:sz="4" w:space="0" w:color="auto"/>
              <w:left w:val="single" w:sz="4" w:space="0" w:color="auto"/>
              <w:bottom w:val="single" w:sz="4" w:space="0" w:color="auto"/>
              <w:right w:val="single" w:sz="4" w:space="0" w:color="auto"/>
            </w:tcBorders>
          </w:tcPr>
          <w:p w:rsidR="00A57384" w:rsidRDefault="00A57384" w:rsidP="00B92AFD">
            <w:pPr>
              <w:pStyle w:val="affffffff8"/>
              <w:ind w:firstLine="0"/>
            </w:pPr>
            <w:r>
              <w:t>Запас</w:t>
            </w:r>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B92AFD">
            <w:pPr>
              <w:pStyle w:val="affffffff8"/>
              <w:ind w:firstLine="0"/>
            </w:pPr>
            <w: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B92AFD">
            <w:pPr>
              <w:pStyle w:val="affffffff8"/>
              <w:ind w:firstLine="0"/>
              <w:jc w:val="center"/>
            </w:pPr>
            <w:r>
              <w:t>12.3</w:t>
            </w:r>
          </w:p>
        </w:tc>
      </w:tr>
      <w:tr w:rsidR="00A57384" w:rsidRPr="00C34288" w:rsidTr="00A45F63">
        <w:tc>
          <w:tcPr>
            <w:tcW w:w="2410" w:type="dxa"/>
            <w:tcBorders>
              <w:top w:val="single" w:sz="4" w:space="0" w:color="auto"/>
              <w:left w:val="single" w:sz="4" w:space="0" w:color="auto"/>
              <w:bottom w:val="single" w:sz="4" w:space="0" w:color="auto"/>
              <w:right w:val="single" w:sz="4" w:space="0" w:color="auto"/>
            </w:tcBorders>
          </w:tcPr>
          <w:p w:rsidR="00A57384" w:rsidRDefault="00A57384" w:rsidP="00B92AFD">
            <w:pPr>
              <w:pStyle w:val="affffffff9"/>
              <w:ind w:firstLine="0"/>
            </w:pPr>
            <w:bookmarkStart w:id="100" w:name="sub_103103"/>
            <w:r>
              <w:t xml:space="preserve">Ведение </w:t>
            </w:r>
            <w:r>
              <w:lastRenderedPageBreak/>
              <w:t>огородничества</w:t>
            </w:r>
            <w:bookmarkEnd w:id="100"/>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B92AFD">
            <w:pPr>
              <w:pStyle w:val="affffffff8"/>
              <w:ind w:firstLine="0"/>
            </w:pPr>
            <w:r>
              <w:lastRenderedPageBreak/>
              <w:t xml:space="preserve">Осуществление отдыха и (или) выращивания </w:t>
            </w:r>
            <w: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B92AFD">
            <w:pPr>
              <w:pStyle w:val="affffffff8"/>
              <w:ind w:firstLine="0"/>
              <w:jc w:val="center"/>
            </w:pPr>
            <w:r>
              <w:lastRenderedPageBreak/>
              <w:t>13.1</w:t>
            </w:r>
          </w:p>
        </w:tc>
      </w:tr>
      <w:tr w:rsidR="00A57384" w:rsidRPr="00C34288" w:rsidTr="00A45F63">
        <w:tc>
          <w:tcPr>
            <w:tcW w:w="2410" w:type="dxa"/>
            <w:tcBorders>
              <w:top w:val="single" w:sz="4" w:space="0" w:color="auto"/>
              <w:left w:val="single" w:sz="4" w:space="0" w:color="auto"/>
              <w:bottom w:val="single" w:sz="4" w:space="0" w:color="auto"/>
              <w:right w:val="single" w:sz="4" w:space="0" w:color="auto"/>
            </w:tcBorders>
          </w:tcPr>
          <w:p w:rsidR="00A57384" w:rsidRDefault="00A57384" w:rsidP="00B92AFD">
            <w:pPr>
              <w:pStyle w:val="affffffff9"/>
              <w:ind w:firstLine="0"/>
            </w:pPr>
            <w:bookmarkStart w:id="101" w:name="sub_10132"/>
            <w:r>
              <w:lastRenderedPageBreak/>
              <w:t>Ведение садоводства</w:t>
            </w:r>
            <w:bookmarkEnd w:id="101"/>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B92AFD">
            <w:pPr>
              <w:pStyle w:val="affffffff8"/>
              <w:ind w:firstLine="0"/>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Pr>
                  <w:rStyle w:val="afffd"/>
                </w:rPr>
                <w:t>кодом 2.1</w:t>
              </w:r>
            </w:hyperlink>
            <w:r>
              <w:t>, хозяйственных построек и гаражей</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B92AFD">
            <w:pPr>
              <w:pStyle w:val="affffffff8"/>
              <w:ind w:firstLine="0"/>
              <w:jc w:val="center"/>
            </w:pPr>
            <w:r>
              <w:t>13.2</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jc w:val="center"/>
              <w:rPr>
                <w:rFonts w:ascii="Times New Roman" w:hAnsi="Times New Roman" w:cs="Times New Roman"/>
              </w:rPr>
            </w:pPr>
            <w:r w:rsidRPr="00C34288">
              <w:rPr>
                <w:rFonts w:ascii="Times New Roman" w:hAnsi="Times New Roman" w:cs="Times New Roman"/>
                <w:b/>
                <w:i/>
              </w:rPr>
              <w:t>Условно  разрешенные виды использования</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pPr>
            <w:bookmarkStart w:id="102" w:name="sub_1017"/>
            <w:r>
              <w:t>Животноводство</w:t>
            </w:r>
            <w:bookmarkEnd w:id="102"/>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57384" w:rsidRDefault="00A57384" w:rsidP="00A45F63">
            <w:pPr>
              <w:pStyle w:val="affffffff8"/>
              <w:ind w:firstLine="96"/>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ffd"/>
                </w:rPr>
                <w:t>кодами 1.8-1.11</w:t>
              </w:r>
            </w:hyperlink>
            <w:r>
              <w:t xml:space="preserve">, </w:t>
            </w:r>
            <w:hyperlink w:anchor="sub_10115" w:history="1">
              <w:r>
                <w:rPr>
                  <w:rStyle w:val="afffd"/>
                </w:rPr>
                <w:t>1.15</w:t>
              </w:r>
            </w:hyperlink>
            <w:r>
              <w:t xml:space="preserve">, </w:t>
            </w:r>
            <w:hyperlink w:anchor="sub_1119" w:history="1">
              <w:r>
                <w:rPr>
                  <w:rStyle w:val="afffd"/>
                </w:rPr>
                <w:t>1.19</w:t>
              </w:r>
            </w:hyperlink>
            <w:r>
              <w:t xml:space="preserve">, </w:t>
            </w:r>
            <w:hyperlink w:anchor="sub_1120" w:history="1">
              <w:r>
                <w:rPr>
                  <w:rStyle w:val="afffd"/>
                </w:rPr>
                <w:t>1.20</w:t>
              </w:r>
            </w:hyperlink>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jc w:val="center"/>
            </w:pPr>
            <w:r>
              <w:t>1.7</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pPr>
            <w:bookmarkStart w:id="103" w:name="sub_1018"/>
            <w:r>
              <w:t>Скотоводство</w:t>
            </w:r>
            <w:bookmarkEnd w:id="103"/>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57384" w:rsidRDefault="00A57384" w:rsidP="00A45F63">
            <w:pPr>
              <w:pStyle w:val="affffffff8"/>
              <w:ind w:firstLine="96"/>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jc w:val="center"/>
            </w:pPr>
            <w:r>
              <w:t>1.8</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pPr>
            <w:bookmarkStart w:id="104" w:name="sub_1019"/>
            <w:r>
              <w:t>Звероводство</w:t>
            </w:r>
            <w:bookmarkEnd w:id="104"/>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pPr>
            <w:r>
              <w:t>Осуществление хозяйственной деятельности, связанной с разведением в неволе ценных пушных зверей;</w:t>
            </w:r>
          </w:p>
          <w:p w:rsidR="00A57384" w:rsidRDefault="00A57384" w:rsidP="00A45F63">
            <w:pPr>
              <w:pStyle w:val="affffffff8"/>
              <w:ind w:firstLine="96"/>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A57384" w:rsidRDefault="00A57384" w:rsidP="00A45F63">
            <w:pPr>
              <w:pStyle w:val="affffffff8"/>
              <w:ind w:firstLine="96"/>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jc w:val="center"/>
            </w:pPr>
            <w:r>
              <w:t>1.9</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pPr>
            <w:bookmarkStart w:id="105" w:name="sub_110"/>
            <w:r>
              <w:t>Птицеводство</w:t>
            </w:r>
            <w:bookmarkEnd w:id="105"/>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pPr>
            <w:r>
              <w:t xml:space="preserve">Осуществление хозяйственной деятельности, связанной с разведением домашних пород птиц, в </w:t>
            </w:r>
            <w:r>
              <w:lastRenderedPageBreak/>
              <w:t>том числе водоплавающих;</w:t>
            </w:r>
          </w:p>
          <w:p w:rsidR="00A57384" w:rsidRDefault="00A57384" w:rsidP="00A45F63">
            <w:pPr>
              <w:pStyle w:val="affffffff8"/>
              <w:ind w:firstLine="96"/>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57384" w:rsidRDefault="00A57384" w:rsidP="00A45F63">
            <w:pPr>
              <w:pStyle w:val="affffffff8"/>
              <w:ind w:firstLine="96"/>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jc w:val="center"/>
            </w:pPr>
            <w:r>
              <w:lastRenderedPageBreak/>
              <w:t>1.10</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pPr>
            <w:bookmarkStart w:id="106" w:name="sub_111"/>
            <w:r>
              <w:lastRenderedPageBreak/>
              <w:t>Свиноводство</w:t>
            </w:r>
            <w:bookmarkEnd w:id="106"/>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pPr>
            <w:r>
              <w:t>Осуществление хозяйственной деятельности, связанной с разведением свиней;</w:t>
            </w:r>
          </w:p>
          <w:p w:rsidR="00A57384" w:rsidRDefault="00A57384" w:rsidP="00A45F63">
            <w:pPr>
              <w:pStyle w:val="affffffff8"/>
              <w:ind w:firstLine="96"/>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A57384" w:rsidRDefault="00A57384" w:rsidP="00A45F63">
            <w:pPr>
              <w:pStyle w:val="affffffff8"/>
              <w:ind w:firstLine="96"/>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96"/>
              <w:jc w:val="center"/>
            </w:pPr>
            <w:r>
              <w:t>1.11</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0"/>
            </w:pPr>
            <w:bookmarkStart w:id="107" w:name="sub_10115"/>
            <w:r>
              <w:t>Хранение и переработка</w:t>
            </w:r>
            <w:bookmarkEnd w:id="107"/>
          </w:p>
          <w:p w:rsidR="00A57384" w:rsidRDefault="00A57384" w:rsidP="00A45F63">
            <w:pPr>
              <w:pStyle w:val="affffffff8"/>
              <w:ind w:firstLine="0"/>
            </w:pPr>
            <w:r>
              <w:t>сельскохозяйственной</w:t>
            </w:r>
          </w:p>
          <w:p w:rsidR="00A57384" w:rsidRDefault="00A57384" w:rsidP="00A45F63">
            <w:pPr>
              <w:pStyle w:val="affffffff8"/>
              <w:ind w:firstLine="0"/>
            </w:pPr>
            <w:r>
              <w:t>продукции</w:t>
            </w:r>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0"/>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0"/>
              <w:jc w:val="center"/>
            </w:pPr>
            <w:r>
              <w:t>1.15</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0"/>
            </w:pPr>
            <w:bookmarkStart w:id="108" w:name="sub_10118"/>
            <w:r>
              <w:t>Обеспечение</w:t>
            </w:r>
            <w:bookmarkEnd w:id="108"/>
          </w:p>
          <w:p w:rsidR="00A57384" w:rsidRDefault="00A57384" w:rsidP="00A45F63">
            <w:pPr>
              <w:pStyle w:val="affffffff8"/>
              <w:ind w:firstLine="0"/>
            </w:pPr>
            <w:r>
              <w:t>сельскохозяйственного</w:t>
            </w:r>
          </w:p>
          <w:p w:rsidR="00A57384" w:rsidRDefault="00A57384" w:rsidP="00A45F63">
            <w:pPr>
              <w:pStyle w:val="affffffff8"/>
              <w:ind w:firstLine="0"/>
            </w:pPr>
            <w:r>
              <w:t>производства</w:t>
            </w:r>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0"/>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A45F63">
            <w:pPr>
              <w:pStyle w:val="affffffff8"/>
              <w:ind w:firstLine="0"/>
              <w:jc w:val="center"/>
            </w:pPr>
            <w:r>
              <w:t>1.18</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r>
              <w:t>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d"/>
                </w:rPr>
                <w:t>кодами 3.10.1 - 3.10.2</w:t>
              </w:r>
            </w:hyperlink>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jc w:val="center"/>
            </w:pPr>
            <w:r>
              <w:t>3.10</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r>
              <w:t>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jc w:val="center"/>
            </w:pPr>
            <w:r>
              <w:t>3.10.1</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r>
              <w:t>Приюты для животных</w:t>
            </w:r>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r>
              <w:t>Размещение объектов капитального строительства, предназначенных для оказания ветеринарных услуг в стационаре;</w:t>
            </w:r>
          </w:p>
          <w:p w:rsidR="00A57384" w:rsidRDefault="00A57384" w:rsidP="00606945">
            <w:pPr>
              <w:pStyle w:val="affffffff8"/>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57384" w:rsidRDefault="00A57384" w:rsidP="00606945">
            <w:pPr>
              <w:pStyle w:val="affffffff8"/>
              <w:ind w:firstLine="0"/>
            </w:pPr>
            <w:r>
              <w:t>размещение объектов капитального строительства, предназначенных для организации гостиниц для животных</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jc w:val="center"/>
            </w:pPr>
            <w:r>
              <w:t>3.10.2</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bookmarkStart w:id="109" w:name="sub_1072"/>
            <w:r>
              <w:t>Автомобильный транспорт</w:t>
            </w:r>
            <w:bookmarkEnd w:id="109"/>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r>
              <w:t>Размещение зданий и сооружений автомобильного транспорта.</w:t>
            </w:r>
          </w:p>
          <w:p w:rsidR="00A57384" w:rsidRDefault="00A57384" w:rsidP="00606945">
            <w:pPr>
              <w:pStyle w:val="affffffff8"/>
              <w:ind w:firstLine="0"/>
            </w:pPr>
            <w:r>
              <w:t xml:space="preserve">Содержание данного вида разрешенного </w:t>
            </w:r>
            <w:r>
              <w:lastRenderedPageBreak/>
              <w:t xml:space="preserve">использования включает в себя содержание видов разрешенного использования с </w:t>
            </w:r>
            <w:hyperlink w:anchor="sub_1721" w:history="1">
              <w:r>
                <w:rPr>
                  <w:rStyle w:val="afffd"/>
                </w:rPr>
                <w:t>кодами 7.2.1 - 7.2.3</w:t>
              </w:r>
            </w:hyperlink>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jc w:val="center"/>
            </w:pPr>
            <w:r>
              <w:lastRenderedPageBreak/>
              <w:t>7.2</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9"/>
              <w:ind w:firstLine="0"/>
            </w:pPr>
            <w:bookmarkStart w:id="110" w:name="sub_1721"/>
            <w:r>
              <w:lastRenderedPageBreak/>
              <w:t>Размещение автомобильных дорог</w:t>
            </w:r>
            <w:bookmarkEnd w:id="110"/>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Pr>
                  <w:rStyle w:val="afffd"/>
                </w:rPr>
                <w:t>кодами 2.7.1</w:t>
              </w:r>
            </w:hyperlink>
            <w:r>
              <w:t xml:space="preserve">, </w:t>
            </w:r>
            <w:hyperlink w:anchor="sub_1049" w:history="1">
              <w:r>
                <w:rPr>
                  <w:rStyle w:val="afffd"/>
                </w:rPr>
                <w:t>4.9</w:t>
              </w:r>
            </w:hyperlink>
            <w:r>
              <w:t xml:space="preserve">, </w:t>
            </w:r>
            <w:hyperlink w:anchor="sub_1723" w:history="1">
              <w:r>
                <w:rPr>
                  <w:rStyle w:val="afffd"/>
                </w:rPr>
                <w:t>7.2.3</w:t>
              </w:r>
            </w:hyperlink>
            <w:r>
              <w:t>, а также некапитальных сооружений, предназначенных для охраны транспортных средств;</w:t>
            </w:r>
          </w:p>
          <w:p w:rsidR="00A57384" w:rsidRDefault="00A57384" w:rsidP="00606945">
            <w:pPr>
              <w:pStyle w:val="affffffff8"/>
              <w:ind w:firstLine="0"/>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jc w:val="center"/>
            </w:pPr>
            <w:r>
              <w:t>7.2.1</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9"/>
              <w:ind w:firstLine="0"/>
            </w:pPr>
            <w:r>
              <w:t>Обслуживание перевозок пассажиров</w:t>
            </w:r>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Pr>
                  <w:rStyle w:val="afffd"/>
                </w:rPr>
                <w:t>кодом 7.6</w:t>
              </w:r>
            </w:hyperlink>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jc w:val="center"/>
            </w:pPr>
            <w:r>
              <w:t>7.2.2</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9"/>
              <w:ind w:firstLine="0"/>
            </w:pPr>
            <w:r>
              <w:t>Стоянки</w:t>
            </w:r>
          </w:p>
          <w:p w:rsidR="00A57384" w:rsidRDefault="00A57384" w:rsidP="00606945">
            <w:pPr>
              <w:pStyle w:val="affffffff9"/>
              <w:ind w:firstLine="0"/>
            </w:pPr>
            <w:r>
              <w:t>транспорта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r>
              <w:t>Размещение стоянок транспортных средств, осуществляющих перевозки людей по установленному маршруту</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jc w:val="center"/>
            </w:pPr>
            <w:r>
              <w:t>7.2.3</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bookmarkStart w:id="111" w:name="sub_1075"/>
            <w:r>
              <w:t>Трубопроводный транспорт</w:t>
            </w:r>
            <w:bookmarkEnd w:id="111"/>
          </w:p>
        </w:tc>
        <w:tc>
          <w:tcPr>
            <w:tcW w:w="567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right w:val="single" w:sz="4" w:space="0" w:color="auto"/>
            </w:tcBorders>
          </w:tcPr>
          <w:p w:rsidR="00A57384" w:rsidRDefault="00A57384" w:rsidP="00606945">
            <w:pPr>
              <w:pStyle w:val="affffffff8"/>
              <w:ind w:firstLine="0"/>
              <w:jc w:val="center"/>
            </w:pPr>
            <w:r>
              <w:t>7.5</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A57384" w:rsidRPr="00C34288" w:rsidRDefault="00A57384" w:rsidP="00A45F63">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11.0</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C34288">
              <w:rPr>
                <w:rFonts w:ascii="Times New Roman" w:hAnsi="Times New Roman" w:cs="Times New Roman"/>
              </w:rPr>
              <w:lastRenderedPageBreak/>
              <w:t>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lastRenderedPageBreak/>
              <w:t>11.1</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lastRenderedPageBreak/>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11.2</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9"/>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12.0.1</w:t>
            </w:r>
          </w:p>
        </w:tc>
      </w:tr>
      <w:tr w:rsidR="00A57384" w:rsidRPr="00C34288" w:rsidTr="00A45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97"/>
        </w:trPr>
        <w:tc>
          <w:tcPr>
            <w:tcW w:w="241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9"/>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A57384" w:rsidRPr="00C34288" w:rsidRDefault="00A57384" w:rsidP="00A45F63">
            <w:pPr>
              <w:pStyle w:val="affffffff8"/>
              <w:ind w:firstLine="0"/>
              <w:contextualSpacing/>
              <w:jc w:val="center"/>
              <w:rPr>
                <w:rFonts w:ascii="Times New Roman" w:hAnsi="Times New Roman" w:cs="Times New Roman"/>
              </w:rPr>
            </w:pPr>
            <w:r w:rsidRPr="00C34288">
              <w:rPr>
                <w:rFonts w:ascii="Times New Roman" w:hAnsi="Times New Roman" w:cs="Times New Roman"/>
              </w:rPr>
              <w:t>12.0.2</w:t>
            </w:r>
          </w:p>
        </w:tc>
      </w:tr>
    </w:tbl>
    <w:p w:rsidR="00D16369" w:rsidRPr="00C34288" w:rsidRDefault="00D16369" w:rsidP="00D16369">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w:t>
      </w:r>
      <w:r w:rsidRPr="00C34288">
        <w:rPr>
          <w:sz w:val="24"/>
          <w:szCs w:val="24"/>
        </w:rPr>
        <w:lastRenderedPageBreak/>
        <w:t>– 1 м при соблюдении Федерального закона от 22.07.2008 N 123-ФЗ "Технический регламент о требованиях пожарной безопасности".</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D16369" w:rsidRPr="00C34288" w:rsidRDefault="00D16369" w:rsidP="00D16369">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D16369" w:rsidRPr="00C34288" w:rsidRDefault="00D16369" w:rsidP="00D16369">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D16369" w:rsidRPr="00C34288"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D16369" w:rsidRPr="00B92AFD" w:rsidRDefault="00D16369" w:rsidP="00947081">
            <w:pPr>
              <w:tabs>
                <w:tab w:val="left" w:pos="1620"/>
              </w:tabs>
              <w:ind w:right="-1"/>
              <w:jc w:val="center"/>
              <w:rPr>
                <w:b/>
                <w:i/>
                <w:sz w:val="24"/>
                <w:szCs w:val="24"/>
              </w:rPr>
            </w:pPr>
            <w:r w:rsidRPr="00B92AFD">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D16369" w:rsidRPr="00C34288" w:rsidRDefault="00D16369" w:rsidP="00947081">
            <w:pPr>
              <w:tabs>
                <w:tab w:val="left" w:pos="1620"/>
              </w:tabs>
              <w:ind w:right="-1"/>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16369" w:rsidRPr="00C34288" w:rsidRDefault="00D16369" w:rsidP="00947081">
            <w:pPr>
              <w:tabs>
                <w:tab w:val="left" w:pos="1620"/>
              </w:tabs>
              <w:ind w:right="-1" w:firstLine="10"/>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D16369" w:rsidRPr="00C34288" w:rsidRDefault="00D16369" w:rsidP="00947081">
            <w:pPr>
              <w:tabs>
                <w:tab w:val="left" w:pos="1620"/>
              </w:tabs>
              <w:ind w:right="-1" w:firstLine="10"/>
              <w:jc w:val="center"/>
              <w:rPr>
                <w:b/>
                <w:i/>
                <w:sz w:val="24"/>
                <w:szCs w:val="24"/>
              </w:rPr>
            </w:pPr>
            <w:r w:rsidRPr="00C34288">
              <w:rPr>
                <w:b/>
                <w:sz w:val="24"/>
                <w:szCs w:val="24"/>
              </w:rPr>
              <w:t>Максимальный процент застройки в границах земельного участка, %</w:t>
            </w:r>
          </w:p>
        </w:tc>
      </w:tr>
      <w:tr w:rsidR="00D16369"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16369" w:rsidRPr="00B92AFD" w:rsidRDefault="00D16369" w:rsidP="00947081">
            <w:pPr>
              <w:tabs>
                <w:tab w:val="left" w:pos="1620"/>
              </w:tabs>
              <w:ind w:right="-1" w:firstLine="0"/>
              <w:jc w:val="center"/>
              <w:rPr>
                <w:sz w:val="24"/>
                <w:szCs w:val="24"/>
              </w:rPr>
            </w:pPr>
            <w:r w:rsidRPr="00B92AFD">
              <w:rPr>
                <w:sz w:val="24"/>
                <w:szCs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D16369"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16369" w:rsidRPr="002B2E52" w:rsidRDefault="002B2E52" w:rsidP="00947081">
            <w:pPr>
              <w:tabs>
                <w:tab w:val="left" w:pos="1620"/>
              </w:tabs>
              <w:ind w:right="-1" w:firstLine="10"/>
              <w:jc w:val="center"/>
              <w:rPr>
                <w:i/>
                <w:sz w:val="24"/>
                <w:szCs w:val="24"/>
                <w:lang w:val="ru-RU" w:eastAsia="en-US"/>
              </w:rPr>
            </w:pPr>
            <w:r>
              <w:rPr>
                <w:sz w:val="24"/>
                <w:szCs w:val="24"/>
                <w:lang w:val="ru-RU" w:eastAsia="en-US"/>
              </w:rPr>
              <w:t>50000000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D16369" w:rsidRPr="002B2E52" w:rsidRDefault="002B2E52" w:rsidP="00947081">
            <w:pPr>
              <w:tabs>
                <w:tab w:val="left" w:pos="1620"/>
              </w:tabs>
              <w:ind w:right="-1" w:firstLine="10"/>
              <w:jc w:val="center"/>
              <w:rPr>
                <w:sz w:val="24"/>
                <w:szCs w:val="24"/>
                <w:lang w:val="ru-RU" w:eastAsia="en-US"/>
              </w:rPr>
            </w:pPr>
            <w:r w:rsidRPr="002B2E52">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B92AFD" w:rsidRDefault="002B2E52" w:rsidP="00947081">
            <w:pPr>
              <w:tabs>
                <w:tab w:val="left" w:pos="1620"/>
              </w:tabs>
              <w:ind w:right="-1" w:firstLine="0"/>
              <w:jc w:val="center"/>
              <w:rPr>
                <w:i/>
                <w:sz w:val="24"/>
                <w:szCs w:val="24"/>
              </w:rPr>
            </w:pPr>
            <w:r w:rsidRPr="00B92AFD">
              <w:rPr>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50000000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2B2E52">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B92AFD" w:rsidRDefault="002B2E52" w:rsidP="00947081">
            <w:pPr>
              <w:tabs>
                <w:tab w:val="left" w:pos="1620"/>
              </w:tabs>
              <w:ind w:right="-1" w:firstLine="0"/>
              <w:jc w:val="center"/>
              <w:rPr>
                <w:sz w:val="24"/>
                <w:szCs w:val="24"/>
              </w:rPr>
            </w:pPr>
            <w:r w:rsidRPr="00B92AFD">
              <w:rPr>
                <w:sz w:val="24"/>
                <w:szCs w:val="24"/>
              </w:rPr>
              <w:t>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50000000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2B2E52">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B92AFD" w:rsidRDefault="002B2E52" w:rsidP="00947081">
            <w:pPr>
              <w:tabs>
                <w:tab w:val="left" w:pos="1620"/>
              </w:tabs>
              <w:ind w:right="-1" w:firstLine="0"/>
              <w:jc w:val="center"/>
              <w:rPr>
                <w:i/>
                <w:sz w:val="24"/>
                <w:szCs w:val="24"/>
              </w:rPr>
            </w:pPr>
            <w:r w:rsidRPr="00B92AFD">
              <w:rPr>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F55CE3">
            <w:pPr>
              <w:tabs>
                <w:tab w:val="left" w:pos="1620"/>
              </w:tabs>
              <w:ind w:right="-1" w:firstLine="10"/>
              <w:jc w:val="center"/>
              <w:rPr>
                <w:i/>
                <w:sz w:val="24"/>
                <w:szCs w:val="24"/>
                <w:lang w:val="ru-RU" w:eastAsia="en-US"/>
              </w:rPr>
            </w:pPr>
            <w:r>
              <w:rPr>
                <w:sz w:val="24"/>
                <w:szCs w:val="24"/>
                <w:lang w:val="ru-RU" w:eastAsia="en-US"/>
              </w:rPr>
              <w:t>5000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2B2E52">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B92AFD" w:rsidRDefault="002B2E52" w:rsidP="00947081">
            <w:pPr>
              <w:tabs>
                <w:tab w:val="left" w:pos="1620"/>
              </w:tabs>
              <w:ind w:right="-1" w:firstLine="0"/>
              <w:jc w:val="center"/>
              <w:rPr>
                <w:sz w:val="24"/>
                <w:szCs w:val="24"/>
              </w:rPr>
            </w:pPr>
            <w:r w:rsidRPr="00B92AFD">
              <w:rPr>
                <w:sz w:val="24"/>
                <w:szCs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500000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2B2E52">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B92AFD" w:rsidRDefault="002B2E52" w:rsidP="00947081">
            <w:pPr>
              <w:tabs>
                <w:tab w:val="left" w:pos="1620"/>
              </w:tabs>
              <w:ind w:right="-1" w:firstLine="0"/>
              <w:jc w:val="center"/>
              <w:rPr>
                <w:sz w:val="24"/>
                <w:szCs w:val="24"/>
                <w:lang w:val="ru-RU"/>
              </w:rPr>
            </w:pPr>
            <w:r w:rsidRPr="00B92AFD">
              <w:rPr>
                <w:sz w:val="24"/>
                <w:szCs w:val="24"/>
                <w:lang w:val="ru-RU"/>
              </w:rPr>
              <w:t>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50000000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947081">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B92AFD" w:rsidRDefault="002B2E52" w:rsidP="00947081">
            <w:pPr>
              <w:tabs>
                <w:tab w:val="left" w:pos="1620"/>
              </w:tabs>
              <w:ind w:right="-1" w:firstLine="0"/>
              <w:jc w:val="center"/>
              <w:rPr>
                <w:sz w:val="24"/>
                <w:szCs w:val="24"/>
                <w:lang w:val="ru-RU"/>
              </w:rPr>
            </w:pPr>
            <w:r w:rsidRPr="00B92AFD">
              <w:rPr>
                <w:sz w:val="24"/>
                <w:szCs w:val="24"/>
                <w:lang w:val="ru-RU"/>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50000000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947081">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B92AFD" w:rsidRDefault="002B2E52" w:rsidP="00947081">
            <w:pPr>
              <w:tabs>
                <w:tab w:val="left" w:pos="1620"/>
              </w:tabs>
              <w:ind w:right="-1" w:firstLine="0"/>
              <w:jc w:val="center"/>
              <w:rPr>
                <w:sz w:val="24"/>
                <w:szCs w:val="24"/>
                <w:lang w:val="ru-RU"/>
              </w:rPr>
            </w:pPr>
            <w:r w:rsidRPr="00B92AFD">
              <w:rPr>
                <w:sz w:val="24"/>
                <w:szCs w:val="24"/>
                <w:lang w:val="ru-RU"/>
              </w:rPr>
              <w:t>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50000000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947081">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B92AFD" w:rsidRDefault="002B2E52" w:rsidP="00947081">
            <w:pPr>
              <w:tabs>
                <w:tab w:val="left" w:pos="1620"/>
              </w:tabs>
              <w:ind w:right="-1" w:firstLine="0"/>
              <w:jc w:val="center"/>
              <w:rPr>
                <w:sz w:val="24"/>
                <w:szCs w:val="24"/>
                <w:lang w:val="ru-RU"/>
              </w:rPr>
            </w:pPr>
            <w:r w:rsidRPr="00B92AFD">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500000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947081">
            <w:pPr>
              <w:ind w:firstLine="0"/>
              <w:jc w:val="center"/>
            </w:pPr>
            <w:r w:rsidRPr="00021C18">
              <w:rPr>
                <w:sz w:val="24"/>
                <w:szCs w:val="24"/>
                <w:lang w:val="ru-RU" w:eastAsia="en-US"/>
              </w:rPr>
              <w:t>40</w:t>
            </w:r>
          </w:p>
        </w:tc>
      </w:tr>
      <w:tr w:rsidR="002B2E52"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B2E52" w:rsidRPr="00B92AFD" w:rsidRDefault="002B2E52" w:rsidP="00947081">
            <w:pPr>
              <w:tabs>
                <w:tab w:val="left" w:pos="1620"/>
              </w:tabs>
              <w:ind w:right="-1" w:firstLine="0"/>
              <w:jc w:val="center"/>
              <w:rPr>
                <w:sz w:val="24"/>
                <w:szCs w:val="24"/>
                <w:lang w:val="ru-RU"/>
              </w:rPr>
            </w:pPr>
            <w:r w:rsidRPr="00B92AFD">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B2E52" w:rsidRPr="002B2E52" w:rsidRDefault="002B2E52" w:rsidP="00947081">
            <w:pPr>
              <w:tabs>
                <w:tab w:val="left" w:pos="1620"/>
              </w:tabs>
              <w:ind w:right="-1" w:firstLine="10"/>
              <w:jc w:val="center"/>
              <w:rPr>
                <w:i/>
                <w:sz w:val="24"/>
                <w:szCs w:val="24"/>
                <w:lang w:val="ru-RU" w:eastAsia="en-US"/>
              </w:rPr>
            </w:pPr>
            <w:r>
              <w:rPr>
                <w:sz w:val="24"/>
                <w:szCs w:val="24"/>
                <w:lang w:val="ru-RU" w:eastAsia="en-US"/>
              </w:rPr>
              <w:t>500000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B2E52" w:rsidRDefault="002B2E52" w:rsidP="00947081">
            <w:pPr>
              <w:ind w:firstLine="0"/>
              <w:jc w:val="center"/>
            </w:pPr>
            <w:r w:rsidRPr="00021C18">
              <w:rPr>
                <w:sz w:val="24"/>
                <w:szCs w:val="24"/>
                <w:lang w:val="ru-RU" w:eastAsia="en-US"/>
              </w:rPr>
              <w:t>40</w:t>
            </w:r>
          </w:p>
        </w:tc>
      </w:tr>
      <w:tr w:rsidR="00F55CE3"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55CE3" w:rsidRPr="00B92AFD" w:rsidRDefault="00F55CE3" w:rsidP="00947081">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55CE3" w:rsidRDefault="00F55CE3" w:rsidP="00947081">
            <w:pPr>
              <w:ind w:firstLine="0"/>
              <w:jc w:val="center"/>
            </w:pPr>
            <w:r w:rsidRPr="00021C18">
              <w:rPr>
                <w:sz w:val="24"/>
                <w:szCs w:val="24"/>
                <w:lang w:val="ru-RU" w:eastAsia="en-US"/>
              </w:rPr>
              <w:t>40</w:t>
            </w:r>
          </w:p>
        </w:tc>
      </w:tr>
      <w:tr w:rsidR="00F55CE3"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55CE3" w:rsidRPr="00B92AFD" w:rsidRDefault="00F55CE3" w:rsidP="00947081">
            <w:pPr>
              <w:tabs>
                <w:tab w:val="left" w:pos="1620"/>
              </w:tabs>
              <w:ind w:right="-1" w:firstLine="0"/>
              <w:jc w:val="center"/>
              <w:rPr>
                <w:sz w:val="24"/>
                <w:szCs w:val="24"/>
                <w:lang w:val="ru-RU"/>
              </w:rPr>
            </w:pPr>
            <w:r w:rsidRPr="00B92AFD">
              <w:rPr>
                <w:sz w:val="24"/>
                <w:szCs w:val="24"/>
                <w:lang w:val="ru-RU"/>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55CE3" w:rsidRDefault="00F55CE3" w:rsidP="00947081">
            <w:pPr>
              <w:ind w:firstLine="0"/>
              <w:jc w:val="center"/>
            </w:pPr>
            <w:r w:rsidRPr="00021C18">
              <w:rPr>
                <w:sz w:val="24"/>
                <w:szCs w:val="24"/>
                <w:lang w:val="ru-RU" w:eastAsia="en-US"/>
              </w:rPr>
              <w:t>40</w:t>
            </w:r>
          </w:p>
        </w:tc>
      </w:tr>
      <w:tr w:rsidR="00F55CE3"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55CE3" w:rsidRPr="00B92AFD" w:rsidRDefault="00F55CE3" w:rsidP="00947081">
            <w:pPr>
              <w:tabs>
                <w:tab w:val="left" w:pos="1620"/>
              </w:tabs>
              <w:ind w:right="-1" w:firstLine="0"/>
              <w:jc w:val="center"/>
              <w:rPr>
                <w:sz w:val="24"/>
                <w:szCs w:val="24"/>
                <w:lang w:val="ru-RU"/>
              </w:rPr>
            </w:pPr>
            <w:r w:rsidRPr="00B92AFD">
              <w:rPr>
                <w:sz w:val="24"/>
                <w:szCs w:val="24"/>
                <w:lang w:val="ru-RU"/>
              </w:rPr>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55CE3" w:rsidRPr="002B2E52" w:rsidRDefault="00F55CE3" w:rsidP="00947081">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55CE3" w:rsidRDefault="00F55CE3" w:rsidP="00947081">
            <w:pPr>
              <w:ind w:firstLine="0"/>
              <w:jc w:val="center"/>
            </w:pPr>
            <w:r w:rsidRPr="00021C18">
              <w:rPr>
                <w:sz w:val="24"/>
                <w:szCs w:val="24"/>
                <w:lang w:val="ru-RU" w:eastAsia="en-US"/>
              </w:rPr>
              <w:t>40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lang w:val="ru-RU"/>
              </w:rPr>
            </w:pPr>
            <w:r w:rsidRPr="00B92AFD">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FA0AA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Pr>
                <w:sz w:val="24"/>
                <w:szCs w:val="24"/>
                <w:lang w:val="ru-RU" w:eastAsia="en-US"/>
              </w:rPr>
              <w:t>6</w:t>
            </w:r>
            <w:r w:rsidRPr="00021C18">
              <w:rPr>
                <w:sz w:val="24"/>
                <w:szCs w:val="24"/>
                <w:lang w:val="ru-RU" w:eastAsia="en-US"/>
              </w:rPr>
              <w:t>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rPr>
            </w:pPr>
            <w:r w:rsidRPr="00B92AFD">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sidRPr="00021C18">
              <w:rPr>
                <w:sz w:val="24"/>
                <w:szCs w:val="24"/>
                <w:lang w:val="ru-RU" w:eastAsia="en-US"/>
              </w:rPr>
              <w:t>40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rPr>
            </w:pPr>
            <w:r w:rsidRPr="00B92AFD">
              <w:rPr>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sidRPr="00021C18">
              <w:rPr>
                <w:sz w:val="24"/>
                <w:szCs w:val="24"/>
                <w:lang w:val="ru-RU" w:eastAsia="en-US"/>
              </w:rPr>
              <w:t>40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lang w:val="ru-RU"/>
              </w:rPr>
            </w:pPr>
            <w:r w:rsidRPr="00B92AFD">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FA0AA1">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Pr>
                <w:sz w:val="24"/>
                <w:szCs w:val="24"/>
                <w:lang w:val="ru-RU" w:eastAsia="en-US"/>
              </w:rPr>
              <w:t>8</w:t>
            </w:r>
            <w:r w:rsidRPr="00021C18">
              <w:rPr>
                <w:sz w:val="24"/>
                <w:szCs w:val="24"/>
                <w:lang w:val="ru-RU" w:eastAsia="en-US"/>
              </w:rPr>
              <w:t>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lang w:val="ru-RU"/>
              </w:rPr>
            </w:pPr>
            <w:r w:rsidRPr="00B92AFD">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FA0AA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Pr>
                <w:sz w:val="24"/>
                <w:szCs w:val="24"/>
                <w:lang w:val="ru-RU" w:eastAsia="en-US"/>
              </w:rPr>
              <w:t>8</w:t>
            </w:r>
            <w:r w:rsidRPr="00021C18">
              <w:rPr>
                <w:sz w:val="24"/>
                <w:szCs w:val="24"/>
                <w:lang w:val="ru-RU" w:eastAsia="en-US"/>
              </w:rPr>
              <w:t>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lang w:val="ru-RU"/>
              </w:rPr>
            </w:pPr>
            <w:r w:rsidRPr="00B92AFD">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Pr>
                <w:sz w:val="24"/>
                <w:szCs w:val="24"/>
                <w:lang w:val="ru-RU" w:eastAsia="en-US"/>
              </w:rPr>
              <w:t>8</w:t>
            </w:r>
            <w:r w:rsidRPr="00021C18">
              <w:rPr>
                <w:sz w:val="24"/>
                <w:szCs w:val="24"/>
                <w:lang w:val="ru-RU" w:eastAsia="en-US"/>
              </w:rPr>
              <w:t>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lang w:val="ru-RU"/>
              </w:rPr>
            </w:pPr>
            <w:r w:rsidRPr="00B92AFD">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Pr>
                <w:sz w:val="24"/>
                <w:szCs w:val="24"/>
                <w:lang w:val="ru-RU" w:eastAsia="en-US"/>
              </w:rPr>
              <w:t>8</w:t>
            </w:r>
            <w:r w:rsidRPr="00021C18">
              <w:rPr>
                <w:sz w:val="24"/>
                <w:szCs w:val="24"/>
                <w:lang w:val="ru-RU" w:eastAsia="en-US"/>
              </w:rPr>
              <w:t>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contextualSpacing/>
              <w:jc w:val="center"/>
              <w:rPr>
                <w:sz w:val="24"/>
                <w:szCs w:val="24"/>
              </w:rPr>
            </w:pPr>
            <w:r w:rsidRPr="00B92AFD">
              <w:rPr>
                <w:sz w:val="24"/>
                <w:szCs w:val="24"/>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contextualSpacing/>
              <w:jc w:val="center"/>
              <w:rPr>
                <w:sz w:val="24"/>
                <w:szCs w:val="24"/>
              </w:rPr>
            </w:pPr>
            <w:r w:rsidRPr="00B92AFD">
              <w:rPr>
                <w:sz w:val="24"/>
                <w:szCs w:val="24"/>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sz w:val="24"/>
                <w:szCs w:val="24"/>
                <w:lang w:eastAsia="en-US"/>
              </w:rPr>
            </w:pPr>
            <w:r w:rsidRPr="00C34288">
              <w:rPr>
                <w:sz w:val="24"/>
                <w:szCs w:val="24"/>
                <w:lang w:eastAsia="en-US"/>
              </w:rPr>
              <w:t>100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contextualSpacing/>
              <w:jc w:val="center"/>
              <w:rPr>
                <w:sz w:val="24"/>
                <w:szCs w:val="24"/>
              </w:rPr>
            </w:pPr>
            <w:r w:rsidRPr="00B92AFD">
              <w:rPr>
                <w:sz w:val="24"/>
                <w:szCs w:val="24"/>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sz w:val="24"/>
                <w:szCs w:val="24"/>
              </w:rPr>
            </w:pPr>
            <w:r w:rsidRPr="00C34288">
              <w:rPr>
                <w:sz w:val="24"/>
                <w:szCs w:val="24"/>
              </w:rPr>
              <w:t>80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contextualSpacing/>
              <w:jc w:val="center"/>
              <w:rPr>
                <w:sz w:val="24"/>
                <w:szCs w:val="24"/>
              </w:rPr>
            </w:pPr>
            <w:r w:rsidRPr="00B92AFD">
              <w:rPr>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i/>
                <w:sz w:val="24"/>
                <w:szCs w:val="24"/>
                <w:lang w:eastAsia="en-US"/>
              </w:rPr>
            </w:pPr>
            <w:r w:rsidRPr="00C34288">
              <w:rPr>
                <w:sz w:val="24"/>
                <w:szCs w:val="24"/>
                <w:lang w:eastAsia="en-US"/>
              </w:rPr>
              <w:t>80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lang w:val="ru-RU"/>
              </w:rPr>
            </w:pPr>
            <w:r w:rsidRPr="00B92AFD">
              <w:rPr>
                <w:sz w:val="24"/>
                <w:szCs w:val="24"/>
                <w:lang w:val="ru-RU"/>
              </w:rPr>
              <w:t>7.5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i/>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904"/>
                <w:tab w:val="center" w:pos="1129"/>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i/>
                <w:sz w:val="24"/>
                <w:szCs w:val="24"/>
                <w:lang w:eastAsia="en-US"/>
              </w:rPr>
            </w:pPr>
            <w:r w:rsidRPr="00B92AF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rPr>
            </w:pPr>
            <w:r w:rsidRPr="00B92AFD">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Pr="00C34288" w:rsidRDefault="00FA0AA1"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lang w:val="ru-RU"/>
              </w:rPr>
            </w:pPr>
            <w:r w:rsidRPr="00B92AFD">
              <w:rPr>
                <w:sz w:val="24"/>
                <w:szCs w:val="24"/>
                <w:lang w:val="ru-RU"/>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sidRPr="00021C18">
              <w:rPr>
                <w:sz w:val="24"/>
                <w:szCs w:val="24"/>
                <w:lang w:val="ru-RU" w:eastAsia="en-US"/>
              </w:rPr>
              <w:t>40</w:t>
            </w:r>
          </w:p>
        </w:tc>
      </w:tr>
      <w:tr w:rsidR="00FA0AA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A0AA1" w:rsidRPr="00B92AFD" w:rsidRDefault="00FA0AA1" w:rsidP="00947081">
            <w:pPr>
              <w:tabs>
                <w:tab w:val="left" w:pos="1620"/>
              </w:tabs>
              <w:ind w:right="-1" w:firstLine="0"/>
              <w:jc w:val="center"/>
              <w:rPr>
                <w:sz w:val="24"/>
                <w:szCs w:val="24"/>
                <w:lang w:val="ru-RU"/>
              </w:rPr>
            </w:pPr>
            <w:r w:rsidRPr="00B92AFD">
              <w:rPr>
                <w:sz w:val="24"/>
                <w:szCs w:val="24"/>
                <w:lang w:val="ru-RU"/>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A0AA1" w:rsidRPr="002B2E52" w:rsidRDefault="00FA0AA1" w:rsidP="00947081">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A0AA1" w:rsidRDefault="00FA0AA1" w:rsidP="00947081">
            <w:pPr>
              <w:ind w:firstLine="0"/>
              <w:jc w:val="center"/>
            </w:pPr>
            <w:r w:rsidRPr="00021C18">
              <w:rPr>
                <w:sz w:val="24"/>
                <w:szCs w:val="24"/>
                <w:lang w:val="ru-RU" w:eastAsia="en-US"/>
              </w:rPr>
              <w:t>40</w:t>
            </w:r>
          </w:p>
        </w:tc>
      </w:tr>
      <w:tr w:rsidR="00FA0AA1" w:rsidRPr="00C34288" w:rsidTr="00947081">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FA0AA1" w:rsidRPr="00B92AFD" w:rsidRDefault="00FA0AA1" w:rsidP="00947081">
            <w:pPr>
              <w:autoSpaceDE w:val="0"/>
              <w:autoSpaceDN w:val="0"/>
              <w:adjustRightInd w:val="0"/>
              <w:ind w:firstLine="10"/>
              <w:jc w:val="center"/>
              <w:rPr>
                <w:i/>
                <w:sz w:val="24"/>
                <w:szCs w:val="24"/>
              </w:rPr>
            </w:pPr>
            <w:r w:rsidRPr="00B92AFD">
              <w:rPr>
                <w:sz w:val="24"/>
                <w:szCs w:val="24"/>
              </w:rPr>
              <w:lastRenderedPageBreak/>
              <w:t>Примечания:</w:t>
            </w:r>
          </w:p>
          <w:p w:rsidR="00FA0AA1" w:rsidRPr="00B92AFD" w:rsidRDefault="00FA0AA1" w:rsidP="00947081">
            <w:pPr>
              <w:autoSpaceDE w:val="0"/>
              <w:autoSpaceDN w:val="0"/>
              <w:adjustRightInd w:val="0"/>
              <w:ind w:firstLine="10"/>
              <w:jc w:val="center"/>
              <w:rPr>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A0AA1" w:rsidRPr="00B92AFD" w:rsidRDefault="00FA0AA1" w:rsidP="00947081">
            <w:pPr>
              <w:autoSpaceDE w:val="0"/>
              <w:autoSpaceDN w:val="0"/>
              <w:adjustRightInd w:val="0"/>
              <w:ind w:firstLine="10"/>
              <w:jc w:val="center"/>
              <w:rPr>
                <w:i/>
                <w:sz w:val="24"/>
                <w:szCs w:val="24"/>
                <w:lang w:eastAsia="en-US"/>
              </w:rPr>
            </w:pPr>
            <w:r w:rsidRPr="00B92AFD">
              <w:rPr>
                <w:sz w:val="24"/>
                <w:szCs w:val="24"/>
                <w:vertAlign w:val="superscript"/>
              </w:rPr>
              <w:t>2</w:t>
            </w:r>
            <w:r w:rsidRPr="00B92AFD">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C47FF0" w:rsidRPr="003E5108" w:rsidRDefault="00C47FF0" w:rsidP="003E5108"/>
    <w:p w:rsidR="00773FEC" w:rsidRPr="00CD0893" w:rsidRDefault="006C049A" w:rsidP="00773FEC">
      <w:pPr>
        <w:pStyle w:val="31"/>
        <w:ind w:left="0"/>
        <w:rPr>
          <w:b w:val="0"/>
          <w:bCs/>
          <w:sz w:val="24"/>
          <w:szCs w:val="24"/>
          <w:u w:val="single"/>
        </w:rPr>
      </w:pPr>
      <w:bookmarkStart w:id="112" w:name="_Toc57620927"/>
      <w:r>
        <w:t>С</w:t>
      </w:r>
      <w:r w:rsidR="00C53DA9">
        <w:rPr>
          <w:lang w:val="ru-RU"/>
        </w:rPr>
        <w:t>О</w:t>
      </w:r>
      <w:r>
        <w:t>-</w:t>
      </w:r>
      <w:r>
        <w:rPr>
          <w:lang w:val="ru-RU"/>
        </w:rPr>
        <w:t xml:space="preserve">1. </w:t>
      </w:r>
      <w:r w:rsidR="00773FEC" w:rsidRPr="00CD0893">
        <w:rPr>
          <w:bCs/>
          <w:sz w:val="24"/>
          <w:szCs w:val="24"/>
          <w:u w:val="single"/>
        </w:rPr>
        <w:t xml:space="preserve">Зона </w:t>
      </w:r>
      <w:r w:rsidR="00773FEC">
        <w:rPr>
          <w:bCs/>
          <w:sz w:val="24"/>
          <w:szCs w:val="24"/>
          <w:u w:val="single"/>
        </w:rPr>
        <w:t>скотомогильников, участков компостирования ТБО</w:t>
      </w:r>
      <w:r w:rsidR="00773FEC" w:rsidRPr="00CD0893">
        <w:rPr>
          <w:bCs/>
          <w:sz w:val="24"/>
          <w:szCs w:val="24"/>
          <w:u w:val="single"/>
        </w:rPr>
        <w:t>.</w:t>
      </w:r>
      <w:bookmarkEnd w:id="112"/>
    </w:p>
    <w:p w:rsidR="00773FEC" w:rsidRPr="00A158CB" w:rsidRDefault="00773FEC" w:rsidP="00773FEC">
      <w:pPr>
        <w:ind w:firstLine="709"/>
        <w:rPr>
          <w:i/>
          <w:iCs/>
          <w:sz w:val="24"/>
          <w:szCs w:val="24"/>
        </w:rPr>
      </w:pPr>
      <w:r w:rsidRPr="00A158CB">
        <w:rPr>
          <w:i/>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6C049A" w:rsidRPr="00F3134D" w:rsidRDefault="006C049A" w:rsidP="006C049A">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1560"/>
      </w:tblGrid>
      <w:tr w:rsidR="006C049A"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tcPr>
          <w:p w:rsidR="006C049A" w:rsidRPr="00970C66" w:rsidRDefault="006C049A" w:rsidP="009E2355">
            <w:pPr>
              <w:ind w:firstLine="0"/>
              <w:contextualSpacing/>
              <w:rPr>
                <w:b/>
                <w:sz w:val="24"/>
                <w:szCs w:val="24"/>
              </w:rPr>
            </w:pPr>
            <w:r w:rsidRPr="00970C66">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6C049A" w:rsidRPr="00970C66" w:rsidRDefault="006C049A" w:rsidP="009E2355">
            <w:pPr>
              <w:ind w:firstLine="0"/>
              <w:contextualSpacing/>
              <w:rPr>
                <w:b/>
                <w:sz w:val="24"/>
                <w:szCs w:val="24"/>
              </w:rPr>
            </w:pPr>
            <w:r w:rsidRPr="00970C66">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6C049A" w:rsidRPr="00970C66" w:rsidRDefault="006C049A" w:rsidP="009E2355">
            <w:pPr>
              <w:ind w:firstLine="0"/>
              <w:contextualSpacing/>
              <w:jc w:val="center"/>
              <w:rPr>
                <w:b/>
                <w:sz w:val="20"/>
                <w:szCs w:val="24"/>
              </w:rPr>
            </w:pPr>
            <w:r w:rsidRPr="00970C66">
              <w:rPr>
                <w:b/>
                <w:sz w:val="20"/>
                <w:szCs w:val="24"/>
              </w:rPr>
              <w:t>Код (числовое обозначение) вида разрешенного использования земельного участка</w:t>
            </w:r>
          </w:p>
        </w:tc>
      </w:tr>
      <w:tr w:rsidR="006C049A" w:rsidRPr="00970C66" w:rsidTr="009E2355">
        <w:trPr>
          <w:trHeight w:val="397"/>
        </w:trPr>
        <w:tc>
          <w:tcPr>
            <w:tcW w:w="9606" w:type="dxa"/>
            <w:gridSpan w:val="3"/>
            <w:tcBorders>
              <w:top w:val="single" w:sz="4" w:space="0" w:color="auto"/>
              <w:left w:val="single" w:sz="4" w:space="0" w:color="auto"/>
              <w:bottom w:val="single" w:sz="4" w:space="0" w:color="auto"/>
              <w:right w:val="single" w:sz="4" w:space="0" w:color="auto"/>
            </w:tcBorders>
          </w:tcPr>
          <w:p w:rsidR="006C049A" w:rsidRPr="00970C66" w:rsidRDefault="006C049A" w:rsidP="009E2355">
            <w:pPr>
              <w:pStyle w:val="affffffff8"/>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6C049A"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8"/>
              <w:ind w:firstLine="0"/>
              <w:rPr>
                <w:rFonts w:ascii="Times New Roman" w:hAnsi="Times New Roman" w:cs="Times New Roman"/>
              </w:rPr>
            </w:pPr>
            <w:bookmarkStart w:id="113" w:name="sub_10122"/>
            <w:r w:rsidRPr="00970C66">
              <w:rPr>
                <w:rFonts w:ascii="Times New Roman" w:hAnsi="Times New Roman" w:cs="Times New Roman"/>
              </w:rPr>
              <w:t>Специальная деятельность</w:t>
            </w:r>
            <w:bookmarkEnd w:id="113"/>
          </w:p>
        </w:tc>
        <w:tc>
          <w:tcPr>
            <w:tcW w:w="567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8"/>
              <w:ind w:firstLine="0"/>
              <w:rPr>
                <w:rFonts w:ascii="Times New Roman" w:hAnsi="Times New Roman" w:cs="Times New Roman"/>
              </w:rPr>
            </w:pPr>
            <w:r w:rsidRPr="00970C66">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8"/>
              <w:ind w:firstLine="0"/>
              <w:jc w:val="center"/>
              <w:rPr>
                <w:rFonts w:ascii="Times New Roman" w:hAnsi="Times New Roman" w:cs="Times New Roman"/>
              </w:rPr>
            </w:pPr>
            <w:r w:rsidRPr="00970C66">
              <w:rPr>
                <w:rFonts w:ascii="Times New Roman" w:hAnsi="Times New Roman" w:cs="Times New Roman"/>
              </w:rPr>
              <w:t>12.2</w:t>
            </w:r>
          </w:p>
        </w:tc>
      </w:tr>
      <w:tr w:rsidR="006C049A" w:rsidRPr="00970C66" w:rsidTr="009E2355">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Условно  разрешенные виды использования не устанавливаются</w:t>
            </w:r>
          </w:p>
        </w:tc>
      </w:tr>
      <w:tr w:rsidR="006C049A" w:rsidRPr="00970C66" w:rsidTr="009E2355">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Вспомогательные виды разрешенного использования</w:t>
            </w:r>
          </w:p>
        </w:tc>
      </w:tr>
      <w:tr w:rsidR="00C53DA9"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tcPr>
          <w:p w:rsidR="00C53DA9" w:rsidRDefault="00C53DA9" w:rsidP="006D7EAD">
            <w:pPr>
              <w:pStyle w:val="affffffff8"/>
              <w:ind w:firstLine="0"/>
            </w:pPr>
            <w: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C53DA9" w:rsidRDefault="00C53DA9" w:rsidP="006D7EAD">
            <w:pPr>
              <w:pStyle w:val="affffffff8"/>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C53DA9" w:rsidRDefault="00C53DA9" w:rsidP="00FF49F2">
            <w:pPr>
              <w:pStyle w:val="affffffff8"/>
              <w:ind w:firstLine="0"/>
              <w:jc w:val="center"/>
            </w:pPr>
            <w:r>
              <w:t>9.1</w:t>
            </w:r>
          </w:p>
        </w:tc>
      </w:tr>
      <w:tr w:rsidR="006C049A"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9"/>
              <w:ind w:firstLine="0"/>
              <w:jc w:val="both"/>
              <w:rPr>
                <w:rFonts w:ascii="Times New Roman" w:hAnsi="Times New Roman" w:cs="Times New Roman"/>
              </w:rPr>
            </w:pPr>
            <w:r w:rsidRPr="00970C66">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8"/>
              <w:ind w:firstLine="0"/>
              <w:rPr>
                <w:rFonts w:ascii="Times New Roman" w:hAnsi="Times New Roman" w:cs="Times New Roman"/>
              </w:rPr>
            </w:pPr>
            <w:r w:rsidRPr="00970C66">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970C66">
              <w:rPr>
                <w:rFonts w:ascii="Times New Roman" w:hAnsi="Times New Roman" w:cs="Times New Roman"/>
              </w:rPr>
              <w:lastRenderedPageBreak/>
              <w:t>площадей, проездов, велодорожек и объектов велотранспортной и инженерной инфраструктуры;</w:t>
            </w:r>
          </w:p>
          <w:p w:rsidR="006C049A" w:rsidRPr="00970C66" w:rsidRDefault="006C049A" w:rsidP="009E2355">
            <w:pPr>
              <w:pStyle w:val="affffffff8"/>
              <w:ind w:firstLine="0"/>
              <w:rPr>
                <w:rFonts w:ascii="Times New Roman" w:hAnsi="Times New Roman" w:cs="Times New Roman"/>
              </w:rPr>
            </w:pPr>
            <w:r w:rsidRPr="00970C6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51F14">
                <w:rPr>
                  <w:rStyle w:val="afffd"/>
                  <w:rFonts w:ascii="Times New Roman" w:hAnsi="Times New Roman" w:cs="Times New Roman"/>
                  <w:color w:val="auto"/>
                </w:rPr>
                <w:t>кодами 2.7.1</w:t>
              </w:r>
            </w:hyperlink>
            <w:r w:rsidRPr="00451F14">
              <w:rPr>
                <w:rFonts w:ascii="Times New Roman" w:hAnsi="Times New Roman" w:cs="Times New Roman"/>
              </w:rPr>
              <w:t xml:space="preserve">, </w:t>
            </w:r>
            <w:hyperlink w:anchor="sub_1049" w:history="1">
              <w:r w:rsidRPr="00451F14">
                <w:rPr>
                  <w:rStyle w:val="afffd"/>
                  <w:rFonts w:ascii="Times New Roman" w:hAnsi="Times New Roman" w:cs="Times New Roman"/>
                  <w:color w:val="auto"/>
                </w:rPr>
                <w:t>4.9</w:t>
              </w:r>
            </w:hyperlink>
            <w:r w:rsidRPr="00451F14">
              <w:rPr>
                <w:rFonts w:ascii="Times New Roman" w:hAnsi="Times New Roman" w:cs="Times New Roman"/>
              </w:rPr>
              <w:t xml:space="preserve">, </w:t>
            </w:r>
            <w:hyperlink w:anchor="sub_1723" w:history="1">
              <w:r w:rsidRPr="00451F14">
                <w:rPr>
                  <w:rStyle w:val="afffd"/>
                  <w:rFonts w:ascii="Times New Roman" w:hAnsi="Times New Roman" w:cs="Times New Roman"/>
                  <w:color w:val="auto"/>
                </w:rPr>
                <w:t>7.2.3</w:t>
              </w:r>
            </w:hyperlink>
            <w:r w:rsidRPr="00970C66">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8"/>
              <w:ind w:firstLine="0"/>
              <w:jc w:val="center"/>
              <w:rPr>
                <w:rFonts w:ascii="Times New Roman" w:hAnsi="Times New Roman" w:cs="Times New Roman"/>
              </w:rPr>
            </w:pPr>
            <w:r w:rsidRPr="00970C66">
              <w:rPr>
                <w:rFonts w:ascii="Times New Roman" w:hAnsi="Times New Roman" w:cs="Times New Roman"/>
              </w:rPr>
              <w:lastRenderedPageBreak/>
              <w:t>12.0.1</w:t>
            </w:r>
          </w:p>
        </w:tc>
      </w:tr>
    </w:tbl>
    <w:p w:rsidR="006C049A" w:rsidRPr="001B0DC5" w:rsidRDefault="006C049A" w:rsidP="006C049A">
      <w:pPr>
        <w:contextualSpacing/>
        <w:rPr>
          <w:b/>
          <w:i/>
          <w:sz w:val="24"/>
        </w:rPr>
      </w:pPr>
      <w:r w:rsidRPr="001B0DC5">
        <w:rPr>
          <w:b/>
          <w:i/>
          <w:sz w:val="24"/>
        </w:rPr>
        <w:lastRenderedPageBreak/>
        <w:t>2. Предельные параметры разрешенного строительства, реконструкции объектов капитального строительства</w:t>
      </w:r>
    </w:p>
    <w:p w:rsidR="006C049A" w:rsidRPr="001B0DC5" w:rsidRDefault="006C049A" w:rsidP="006C049A">
      <w:pPr>
        <w:autoSpaceDE w:val="0"/>
        <w:autoSpaceDN w:val="0"/>
        <w:adjustRightInd w:val="0"/>
        <w:contextualSpacing/>
        <w:rPr>
          <w:i/>
          <w:sz w:val="24"/>
        </w:rPr>
      </w:pPr>
      <w:r w:rsidRPr="001B0DC5">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6C049A" w:rsidRPr="001B0DC5" w:rsidRDefault="006C049A" w:rsidP="006C049A">
      <w:pPr>
        <w:autoSpaceDE w:val="0"/>
        <w:autoSpaceDN w:val="0"/>
        <w:adjustRightInd w:val="0"/>
        <w:contextualSpacing/>
        <w:rPr>
          <w:i/>
          <w:sz w:val="24"/>
        </w:rPr>
      </w:pPr>
      <w:r w:rsidRPr="001B0DC5">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C049A" w:rsidRPr="001B0DC5" w:rsidRDefault="006C049A" w:rsidP="006C049A">
      <w:pPr>
        <w:autoSpaceDE w:val="0"/>
        <w:autoSpaceDN w:val="0"/>
        <w:adjustRightInd w:val="0"/>
        <w:contextualSpacing/>
        <w:rPr>
          <w:sz w:val="24"/>
        </w:rPr>
      </w:pPr>
      <w:r w:rsidRPr="001B0DC5">
        <w:rPr>
          <w:sz w:val="24"/>
        </w:rPr>
        <w:t xml:space="preserve">Отступ от красной линии до зданий, строений, сооружений при осуществлении строительства - не менее 6 м. </w:t>
      </w:r>
    </w:p>
    <w:p w:rsidR="006C049A" w:rsidRPr="001B0DC5" w:rsidRDefault="006C049A" w:rsidP="006C049A">
      <w:pPr>
        <w:autoSpaceDE w:val="0"/>
        <w:autoSpaceDN w:val="0"/>
        <w:adjustRightInd w:val="0"/>
        <w:contextualSpacing/>
        <w:rPr>
          <w:i/>
          <w:sz w:val="24"/>
        </w:rPr>
      </w:pPr>
      <w:r w:rsidRPr="001B0DC5">
        <w:rPr>
          <w:sz w:val="24"/>
        </w:rPr>
        <w:t>2. Предельное количество этажей зданий, строений, сооружений - не выше 3 этажей.</w:t>
      </w:r>
    </w:p>
    <w:p w:rsidR="006C049A" w:rsidRPr="001B0DC5" w:rsidRDefault="006C049A" w:rsidP="006C049A">
      <w:pPr>
        <w:autoSpaceDE w:val="0"/>
        <w:autoSpaceDN w:val="0"/>
        <w:adjustRightInd w:val="0"/>
        <w:contextualSpacing/>
        <w:rPr>
          <w:i/>
          <w:sz w:val="24"/>
        </w:rPr>
      </w:pPr>
      <w:r w:rsidRPr="001B0DC5">
        <w:rPr>
          <w:sz w:val="24"/>
        </w:rPr>
        <w:t>Для объектов, включенных в вид разрешенного использования с кодами 11.0, 12.0, 12.3 не подлежит установлению.</w:t>
      </w:r>
    </w:p>
    <w:p w:rsidR="006C049A" w:rsidRDefault="006C049A" w:rsidP="006C049A">
      <w:pPr>
        <w:tabs>
          <w:tab w:val="left" w:pos="4035"/>
        </w:tabs>
        <w:autoSpaceDE w:val="0"/>
        <w:autoSpaceDN w:val="0"/>
        <w:adjustRightInd w:val="0"/>
        <w:contextualSpacing/>
        <w:rPr>
          <w:b/>
          <w:i/>
          <w:sz w:val="24"/>
          <w:lang w:val="ru-RU"/>
        </w:rPr>
      </w:pPr>
      <w:r w:rsidRPr="001B0DC5">
        <w:rPr>
          <w:b/>
          <w:i/>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6C049A" w:rsidRPr="001B0DC5" w:rsidTr="009E2355">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contextualSpacing/>
              <w:jc w:val="center"/>
              <w:rPr>
                <w:b/>
                <w:i/>
                <w:sz w:val="24"/>
              </w:rPr>
            </w:pPr>
            <w:r w:rsidRPr="001B0DC5">
              <w:rPr>
                <w:b/>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contextualSpacing/>
              <w:jc w:val="center"/>
              <w:rPr>
                <w:b/>
                <w:i/>
                <w:sz w:val="24"/>
              </w:rPr>
            </w:pPr>
            <w:r w:rsidRPr="001B0DC5">
              <w:rPr>
                <w:b/>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contextualSpacing/>
              <w:jc w:val="center"/>
              <w:rPr>
                <w:b/>
                <w:i/>
                <w:sz w:val="24"/>
              </w:rPr>
            </w:pPr>
            <w:r w:rsidRPr="001B0DC5">
              <w:rPr>
                <w:b/>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firstLine="10"/>
              <w:contextualSpacing/>
              <w:jc w:val="center"/>
              <w:rPr>
                <w:b/>
                <w:i/>
                <w:sz w:val="24"/>
              </w:rPr>
            </w:pPr>
            <w:r w:rsidRPr="001B0DC5">
              <w:rPr>
                <w:b/>
                <w:sz w:val="24"/>
              </w:rPr>
              <w:t>Максимальный процент застройки в границах земельного участка, %</w:t>
            </w:r>
          </w:p>
        </w:tc>
      </w:tr>
      <w:tr w:rsidR="00FF49F2" w:rsidRPr="001B0DC5"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F49F2" w:rsidRPr="00FF49F2" w:rsidRDefault="00FF49F2" w:rsidP="009E2355">
            <w:pPr>
              <w:tabs>
                <w:tab w:val="left" w:pos="1620"/>
              </w:tabs>
              <w:ind w:right="-1"/>
              <w:contextualSpacing/>
              <w:jc w:val="center"/>
              <w:rPr>
                <w:sz w:val="24"/>
                <w:lang w:val="ru-RU"/>
              </w:rPr>
            </w:pPr>
            <w:r>
              <w:rPr>
                <w:sz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B92AF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B92AF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B92AFD">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FF49F2" w:rsidRPr="001B0DC5"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F49F2" w:rsidRPr="001B0DC5" w:rsidRDefault="00FF49F2" w:rsidP="009E2355">
            <w:pPr>
              <w:tabs>
                <w:tab w:val="left" w:pos="1620"/>
              </w:tabs>
              <w:ind w:right="-1"/>
              <w:contextualSpacing/>
              <w:jc w:val="center"/>
              <w:rPr>
                <w:sz w:val="24"/>
              </w:rPr>
            </w:pPr>
            <w:r w:rsidRPr="001B0DC5">
              <w:rPr>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FF49F2" w:rsidRPr="001B0DC5"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F49F2" w:rsidRPr="001B0DC5" w:rsidRDefault="00FF49F2" w:rsidP="009E2355">
            <w:pPr>
              <w:tabs>
                <w:tab w:val="left" w:pos="1620"/>
              </w:tabs>
              <w:ind w:right="-1"/>
              <w:contextualSpacing/>
              <w:jc w:val="center"/>
              <w:rPr>
                <w:sz w:val="24"/>
              </w:rPr>
            </w:pPr>
            <w:r w:rsidRPr="001B0DC5">
              <w:rPr>
                <w:sz w:val="24"/>
              </w:rPr>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FF49F2" w:rsidRPr="001B0DC5" w:rsidTr="009E2355">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FF49F2" w:rsidRPr="001B0DC5" w:rsidRDefault="00FF49F2" w:rsidP="009E2355">
            <w:pPr>
              <w:autoSpaceDE w:val="0"/>
              <w:autoSpaceDN w:val="0"/>
              <w:adjustRightInd w:val="0"/>
              <w:ind w:firstLine="10"/>
              <w:contextualSpacing/>
              <w:rPr>
                <w:i/>
                <w:sz w:val="24"/>
              </w:rPr>
            </w:pPr>
            <w:r w:rsidRPr="001B0DC5">
              <w:rPr>
                <w:sz w:val="24"/>
              </w:rPr>
              <w:t>Примечания:</w:t>
            </w:r>
          </w:p>
          <w:p w:rsidR="00FF49F2" w:rsidRPr="001B0DC5" w:rsidRDefault="00FF49F2" w:rsidP="009E2355">
            <w:pPr>
              <w:autoSpaceDE w:val="0"/>
              <w:autoSpaceDN w:val="0"/>
              <w:adjustRightInd w:val="0"/>
              <w:ind w:firstLine="10"/>
              <w:contextualSpacing/>
              <w:rPr>
                <w:i/>
                <w:sz w:val="24"/>
                <w:lang w:eastAsia="en-US"/>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73FEC" w:rsidRPr="00CD0893" w:rsidRDefault="0088748D" w:rsidP="00773FEC">
      <w:pPr>
        <w:pStyle w:val="31"/>
        <w:ind w:left="0"/>
        <w:rPr>
          <w:b w:val="0"/>
          <w:bCs/>
          <w:sz w:val="24"/>
          <w:szCs w:val="24"/>
          <w:u w:val="single"/>
        </w:rPr>
      </w:pPr>
      <w:bookmarkStart w:id="114" w:name="_Toc57620928"/>
      <w:r>
        <w:t>С</w:t>
      </w:r>
      <w:r w:rsidR="00C53DA9">
        <w:rPr>
          <w:lang w:val="ru-RU"/>
        </w:rPr>
        <w:t>О</w:t>
      </w:r>
      <w:r>
        <w:t>-</w:t>
      </w:r>
      <w:r w:rsidR="006C049A">
        <w:rPr>
          <w:lang w:val="ru-RU"/>
        </w:rPr>
        <w:t>2</w:t>
      </w:r>
      <w:r>
        <w:rPr>
          <w:lang w:val="ru-RU"/>
        </w:rPr>
        <w:t xml:space="preserve">. </w:t>
      </w:r>
      <w:r w:rsidR="00773FEC" w:rsidRPr="00CD0893">
        <w:rPr>
          <w:bCs/>
          <w:sz w:val="24"/>
          <w:szCs w:val="24"/>
          <w:u w:val="single"/>
        </w:rPr>
        <w:t xml:space="preserve">Зона </w:t>
      </w:r>
      <w:r w:rsidR="00773FEC">
        <w:rPr>
          <w:bCs/>
          <w:sz w:val="24"/>
          <w:szCs w:val="24"/>
          <w:u w:val="single"/>
        </w:rPr>
        <w:t>водозаборных и иных технических сооружений</w:t>
      </w:r>
      <w:r w:rsidR="00773FEC" w:rsidRPr="00CD0893">
        <w:rPr>
          <w:bCs/>
          <w:sz w:val="24"/>
          <w:szCs w:val="24"/>
          <w:u w:val="single"/>
        </w:rPr>
        <w:t>.</w:t>
      </w:r>
      <w:bookmarkEnd w:id="114"/>
    </w:p>
    <w:p w:rsidR="00773FEC" w:rsidRPr="00A158CB" w:rsidRDefault="00773FEC" w:rsidP="00773FEC">
      <w:pPr>
        <w:ind w:firstLine="709"/>
        <w:rPr>
          <w:i/>
          <w:iCs/>
          <w:sz w:val="24"/>
        </w:rPr>
      </w:pPr>
      <w:r w:rsidRPr="00A158CB">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88748D" w:rsidRPr="00F3134D" w:rsidRDefault="0088748D" w:rsidP="0088748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7"/>
        <w:gridCol w:w="5269"/>
        <w:gridCol w:w="1854"/>
      </w:tblGrid>
      <w:tr w:rsidR="0088748D" w:rsidRPr="00E17593" w:rsidTr="009D36E1">
        <w:tc>
          <w:tcPr>
            <w:tcW w:w="2307" w:type="dxa"/>
            <w:shd w:val="clear" w:color="auto" w:fill="auto"/>
          </w:tcPr>
          <w:p w:rsidR="00C47FF0" w:rsidRPr="00E17593" w:rsidRDefault="00C47FF0" w:rsidP="00E17593">
            <w:pPr>
              <w:ind w:firstLine="0"/>
              <w:contextualSpacing/>
              <w:rPr>
                <w:b/>
                <w:sz w:val="24"/>
                <w:szCs w:val="24"/>
              </w:rPr>
            </w:pPr>
            <w:r w:rsidRPr="00E17593">
              <w:rPr>
                <w:b/>
                <w:sz w:val="24"/>
                <w:szCs w:val="24"/>
              </w:rPr>
              <w:t xml:space="preserve">Наименование вида разрешенного использования </w:t>
            </w:r>
            <w:r w:rsidRPr="00E17593">
              <w:rPr>
                <w:b/>
                <w:sz w:val="24"/>
                <w:szCs w:val="24"/>
              </w:rPr>
              <w:lastRenderedPageBreak/>
              <w:t>земельного участка</w:t>
            </w:r>
          </w:p>
        </w:tc>
        <w:tc>
          <w:tcPr>
            <w:tcW w:w="5269" w:type="dxa"/>
            <w:shd w:val="clear" w:color="auto" w:fill="auto"/>
          </w:tcPr>
          <w:p w:rsidR="00C47FF0" w:rsidRPr="00E17593" w:rsidRDefault="00C47FF0" w:rsidP="00E17593">
            <w:pPr>
              <w:ind w:firstLine="0"/>
              <w:contextualSpacing/>
              <w:rPr>
                <w:b/>
                <w:sz w:val="24"/>
                <w:szCs w:val="24"/>
              </w:rPr>
            </w:pPr>
            <w:r w:rsidRPr="00E17593">
              <w:rPr>
                <w:b/>
                <w:sz w:val="24"/>
                <w:szCs w:val="24"/>
              </w:rPr>
              <w:lastRenderedPageBreak/>
              <w:t>Описание вида разрешенного использования земельного участка</w:t>
            </w:r>
          </w:p>
        </w:tc>
        <w:tc>
          <w:tcPr>
            <w:tcW w:w="1854" w:type="dxa"/>
            <w:shd w:val="clear" w:color="auto" w:fill="auto"/>
          </w:tcPr>
          <w:p w:rsidR="00C47FF0" w:rsidRPr="00E17593" w:rsidRDefault="00C47FF0" w:rsidP="00E17593">
            <w:pPr>
              <w:ind w:firstLine="0"/>
              <w:contextualSpacing/>
              <w:jc w:val="center"/>
              <w:rPr>
                <w:b/>
                <w:sz w:val="24"/>
                <w:szCs w:val="24"/>
              </w:rPr>
            </w:pPr>
            <w:r w:rsidRPr="00E17593">
              <w:rPr>
                <w:b/>
                <w:sz w:val="24"/>
                <w:szCs w:val="24"/>
              </w:rPr>
              <w:t xml:space="preserve">Код (числовое обозначение) вида разрешенного </w:t>
            </w:r>
            <w:r w:rsidRPr="00E17593">
              <w:rPr>
                <w:b/>
                <w:sz w:val="24"/>
                <w:szCs w:val="24"/>
              </w:rPr>
              <w:lastRenderedPageBreak/>
              <w:t>использования земельного участка</w:t>
            </w:r>
          </w:p>
        </w:tc>
      </w:tr>
      <w:tr w:rsidR="0088748D" w:rsidRPr="00C34288" w:rsidTr="00E17593">
        <w:tc>
          <w:tcPr>
            <w:tcW w:w="9430" w:type="dxa"/>
            <w:gridSpan w:val="3"/>
            <w:shd w:val="clear" w:color="auto" w:fill="auto"/>
          </w:tcPr>
          <w:p w:rsidR="00C47FF0" w:rsidRPr="00C34288" w:rsidRDefault="00C47FF0" w:rsidP="00E17593">
            <w:pPr>
              <w:ind w:firstLine="0"/>
              <w:contextualSpacing/>
              <w:jc w:val="center"/>
              <w:rPr>
                <w:b/>
                <w:i/>
                <w:sz w:val="24"/>
                <w:szCs w:val="24"/>
              </w:rPr>
            </w:pPr>
            <w:r w:rsidRPr="00C34288">
              <w:rPr>
                <w:b/>
                <w:i/>
                <w:sz w:val="24"/>
                <w:szCs w:val="24"/>
              </w:rPr>
              <w:lastRenderedPageBreak/>
              <w:t>Основные виды разрешенного использования</w:t>
            </w:r>
          </w:p>
        </w:tc>
      </w:tr>
      <w:tr w:rsidR="0088748D" w:rsidRPr="00C34288" w:rsidTr="009D36E1">
        <w:tc>
          <w:tcPr>
            <w:tcW w:w="2307" w:type="dxa"/>
            <w:shd w:val="clear" w:color="auto" w:fill="auto"/>
          </w:tcPr>
          <w:p w:rsidR="00C47FF0" w:rsidRPr="00C34288" w:rsidRDefault="00C47FF0" w:rsidP="00E17593">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269" w:type="dxa"/>
            <w:shd w:val="clear" w:color="auto" w:fill="auto"/>
          </w:tcPr>
          <w:p w:rsidR="00C47FF0" w:rsidRPr="00C34288" w:rsidRDefault="00C47FF0" w:rsidP="00E17593">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C47FF0" w:rsidRPr="00C34288" w:rsidRDefault="00C47FF0" w:rsidP="00E17593">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6C049A" w:rsidRPr="00C34288" w:rsidTr="009D36E1">
        <w:tc>
          <w:tcPr>
            <w:tcW w:w="2307" w:type="dxa"/>
            <w:shd w:val="clear" w:color="auto" w:fill="auto"/>
          </w:tcPr>
          <w:p w:rsidR="006C049A" w:rsidRPr="00C34288" w:rsidRDefault="006C049A" w:rsidP="006D7EAD">
            <w:pPr>
              <w:pStyle w:val="affffffff8"/>
              <w:ind w:firstLine="0"/>
            </w:pPr>
            <w:r w:rsidRPr="00C34288">
              <w:t>Обеспечение деятельности в области гидрометеорологии и смежных с ней областях</w:t>
            </w:r>
          </w:p>
        </w:tc>
        <w:tc>
          <w:tcPr>
            <w:tcW w:w="5269" w:type="dxa"/>
            <w:shd w:val="clear" w:color="auto" w:fill="auto"/>
          </w:tcPr>
          <w:p w:rsidR="006C049A" w:rsidRPr="00C34288" w:rsidRDefault="006C049A" w:rsidP="006D7EAD">
            <w:pPr>
              <w:pStyle w:val="affffffff8"/>
              <w:ind w:firstLine="0"/>
            </w:pPr>
            <w:r w:rsidRPr="00C3428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shd w:val="clear" w:color="auto" w:fill="auto"/>
          </w:tcPr>
          <w:p w:rsidR="006C049A" w:rsidRPr="00C34288" w:rsidRDefault="006C049A" w:rsidP="00363DC6">
            <w:pPr>
              <w:pStyle w:val="affffffff8"/>
              <w:ind w:firstLine="0"/>
              <w:jc w:val="center"/>
            </w:pPr>
            <w:r w:rsidRPr="00C34288">
              <w:t>3.9.1</w:t>
            </w:r>
          </w:p>
        </w:tc>
      </w:tr>
      <w:tr w:rsidR="0088748D" w:rsidRPr="00C34288" w:rsidTr="00E17593">
        <w:tc>
          <w:tcPr>
            <w:tcW w:w="9430" w:type="dxa"/>
            <w:gridSpan w:val="3"/>
            <w:shd w:val="clear" w:color="auto" w:fill="auto"/>
          </w:tcPr>
          <w:p w:rsidR="00C47FF0" w:rsidRPr="00C34288" w:rsidRDefault="00C47FF0" w:rsidP="00E17593">
            <w:pPr>
              <w:ind w:firstLine="0"/>
              <w:contextualSpacing/>
              <w:jc w:val="center"/>
              <w:rPr>
                <w:b/>
                <w:i/>
                <w:sz w:val="24"/>
                <w:szCs w:val="24"/>
              </w:rPr>
            </w:pPr>
            <w:r w:rsidRPr="00C34288">
              <w:rPr>
                <w:b/>
                <w:i/>
                <w:sz w:val="24"/>
                <w:szCs w:val="24"/>
              </w:rPr>
              <w:t>Условно разрешенные виды использования не устанавливаются</w:t>
            </w:r>
          </w:p>
        </w:tc>
      </w:tr>
      <w:tr w:rsidR="0088748D" w:rsidRPr="00C34288" w:rsidTr="00E17593">
        <w:tc>
          <w:tcPr>
            <w:tcW w:w="9430" w:type="dxa"/>
            <w:gridSpan w:val="3"/>
            <w:shd w:val="clear" w:color="auto" w:fill="auto"/>
          </w:tcPr>
          <w:p w:rsidR="00C47FF0" w:rsidRPr="00C34288" w:rsidRDefault="00C47FF0" w:rsidP="00E17593">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88748D" w:rsidRPr="00C34288" w:rsidTr="009D36E1">
        <w:tc>
          <w:tcPr>
            <w:tcW w:w="2307" w:type="dxa"/>
            <w:shd w:val="clear" w:color="auto" w:fill="auto"/>
          </w:tcPr>
          <w:p w:rsidR="00C47FF0" w:rsidRPr="00C34288" w:rsidRDefault="00C47FF0" w:rsidP="00E17593">
            <w:pPr>
              <w:pStyle w:val="affffffff8"/>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269" w:type="dxa"/>
            <w:shd w:val="clear" w:color="auto" w:fill="auto"/>
          </w:tcPr>
          <w:p w:rsidR="00C47FF0" w:rsidRPr="00C34288" w:rsidRDefault="00C47FF0" w:rsidP="00E17593">
            <w:pPr>
              <w:pStyle w:val="affffffff8"/>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C47FF0" w:rsidRPr="00C34288" w:rsidRDefault="00C47FF0" w:rsidP="00E17593">
            <w:pPr>
              <w:pStyle w:val="affffffff8"/>
              <w:ind w:firstLine="0"/>
              <w:contextualSpacing/>
              <w:jc w:val="center"/>
              <w:rPr>
                <w:rFonts w:ascii="Times New Roman" w:hAnsi="Times New Roman" w:cs="Times New Roman"/>
              </w:rPr>
            </w:pPr>
            <w:r w:rsidRPr="00C34288">
              <w:rPr>
                <w:rFonts w:ascii="Times New Roman" w:hAnsi="Times New Roman" w:cs="Times New Roman"/>
              </w:rPr>
              <w:t>11.0</w:t>
            </w:r>
          </w:p>
        </w:tc>
      </w:tr>
      <w:tr w:rsidR="0088748D" w:rsidRPr="00C34288" w:rsidTr="009D36E1">
        <w:tc>
          <w:tcPr>
            <w:tcW w:w="2307" w:type="dxa"/>
            <w:shd w:val="clear" w:color="auto" w:fill="auto"/>
          </w:tcPr>
          <w:p w:rsidR="00C47FF0" w:rsidRPr="00C34288" w:rsidRDefault="00C47FF0" w:rsidP="00E17593">
            <w:pPr>
              <w:pStyle w:val="affffffff8"/>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269" w:type="dxa"/>
            <w:shd w:val="clear" w:color="auto" w:fill="auto"/>
          </w:tcPr>
          <w:p w:rsidR="00C47FF0" w:rsidRPr="00C34288" w:rsidRDefault="00C47FF0" w:rsidP="00E17593">
            <w:pPr>
              <w:pStyle w:val="affffffff8"/>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C47FF0" w:rsidRPr="00C34288" w:rsidRDefault="00C47FF0" w:rsidP="00E17593">
            <w:pPr>
              <w:pStyle w:val="affffffff8"/>
              <w:ind w:firstLine="0"/>
              <w:contextualSpacing/>
              <w:jc w:val="center"/>
              <w:rPr>
                <w:rFonts w:ascii="Times New Roman" w:hAnsi="Times New Roman" w:cs="Times New Roman"/>
              </w:rPr>
            </w:pPr>
            <w:r w:rsidRPr="00C34288">
              <w:rPr>
                <w:rFonts w:ascii="Times New Roman" w:hAnsi="Times New Roman" w:cs="Times New Roman"/>
              </w:rPr>
              <w:t>11.2</w:t>
            </w:r>
          </w:p>
        </w:tc>
      </w:tr>
      <w:tr w:rsidR="0088748D" w:rsidRPr="00C34288" w:rsidTr="009D36E1">
        <w:tc>
          <w:tcPr>
            <w:tcW w:w="2307" w:type="dxa"/>
            <w:shd w:val="clear" w:color="auto" w:fill="auto"/>
          </w:tcPr>
          <w:p w:rsidR="00C47FF0" w:rsidRPr="00C34288" w:rsidRDefault="00C47FF0" w:rsidP="00E17593">
            <w:pPr>
              <w:pStyle w:val="affffffff8"/>
              <w:ind w:firstLine="0"/>
              <w:contextualSpacing/>
              <w:rPr>
                <w:rFonts w:ascii="Times New Roman" w:hAnsi="Times New Roman" w:cs="Times New Roman"/>
              </w:rPr>
            </w:pPr>
            <w:r w:rsidRPr="00C34288">
              <w:rPr>
                <w:rFonts w:ascii="Times New Roman" w:hAnsi="Times New Roman" w:cs="Times New Roman"/>
              </w:rPr>
              <w:t>Гидротехнические сооружения</w:t>
            </w:r>
          </w:p>
        </w:tc>
        <w:tc>
          <w:tcPr>
            <w:tcW w:w="5269" w:type="dxa"/>
            <w:shd w:val="clear" w:color="auto" w:fill="auto"/>
          </w:tcPr>
          <w:p w:rsidR="00C47FF0" w:rsidRPr="00C34288" w:rsidRDefault="00C47FF0" w:rsidP="00E17593">
            <w:pPr>
              <w:pStyle w:val="affffffff8"/>
              <w:ind w:firstLine="0"/>
              <w:contextualSpacing/>
              <w:rPr>
                <w:rFonts w:ascii="Times New Roman" w:hAnsi="Times New Roman" w:cs="Times New Roman"/>
              </w:rPr>
            </w:pPr>
            <w:r w:rsidRPr="00C34288">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r w:rsidRPr="00C34288">
              <w:rPr>
                <w:rFonts w:ascii="Times New Roman" w:hAnsi="Times New Roman" w:cs="Times New Roman"/>
              </w:rPr>
              <w:lastRenderedPageBreak/>
              <w:t>рыбозащитных и рыбопропускных сооружений, берегозащитных сооружений)</w:t>
            </w:r>
          </w:p>
        </w:tc>
        <w:tc>
          <w:tcPr>
            <w:tcW w:w="1854" w:type="dxa"/>
            <w:shd w:val="clear" w:color="auto" w:fill="auto"/>
          </w:tcPr>
          <w:p w:rsidR="00C47FF0" w:rsidRPr="00C34288" w:rsidRDefault="00C47FF0" w:rsidP="00E17593">
            <w:pPr>
              <w:pStyle w:val="affffffff8"/>
              <w:ind w:firstLine="0"/>
              <w:contextualSpacing/>
              <w:jc w:val="center"/>
              <w:rPr>
                <w:rFonts w:ascii="Times New Roman" w:hAnsi="Times New Roman" w:cs="Times New Roman"/>
              </w:rPr>
            </w:pPr>
            <w:r w:rsidRPr="00C34288">
              <w:rPr>
                <w:rFonts w:ascii="Times New Roman" w:hAnsi="Times New Roman" w:cs="Times New Roman"/>
              </w:rPr>
              <w:lastRenderedPageBreak/>
              <w:t>11.3</w:t>
            </w:r>
          </w:p>
        </w:tc>
      </w:tr>
    </w:tbl>
    <w:p w:rsidR="003E5108" w:rsidRPr="00C34288" w:rsidRDefault="003E5108" w:rsidP="00B12C1E">
      <w:pPr>
        <w:ind w:firstLine="709"/>
        <w:contextualSpacing/>
        <w:rPr>
          <w:b/>
          <w:i/>
          <w:sz w:val="24"/>
          <w:szCs w:val="24"/>
        </w:rPr>
      </w:pPr>
      <w:r w:rsidRPr="00C34288">
        <w:rPr>
          <w:b/>
          <w:i/>
          <w:sz w:val="24"/>
          <w:szCs w:val="24"/>
        </w:rPr>
        <w:lastRenderedPageBreak/>
        <w:t>2. Предельные параметры разрешенного строительства, реконструкции объектов капитального строительства</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3E5108" w:rsidRPr="00C34288" w:rsidRDefault="003E5108" w:rsidP="00B12C1E">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3E5108" w:rsidRPr="00C34288" w:rsidTr="00B12C1E">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3E5108"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E5108" w:rsidRPr="00C34288" w:rsidRDefault="003E5108" w:rsidP="00EB6B13">
            <w:pPr>
              <w:tabs>
                <w:tab w:val="left" w:pos="1620"/>
              </w:tabs>
              <w:ind w:right="-1" w:firstLine="0"/>
              <w:contextualSpacing/>
              <w:jc w:val="center"/>
              <w:rPr>
                <w:sz w:val="24"/>
                <w:szCs w:val="24"/>
              </w:rPr>
            </w:pPr>
            <w:r w:rsidRPr="00C3428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firstLine="10"/>
              <w:contextualSpacing/>
              <w:jc w:val="center"/>
              <w:rPr>
                <w:i/>
                <w:sz w:val="24"/>
                <w:szCs w:val="24"/>
                <w:lang w:eastAsia="en-US"/>
              </w:rPr>
            </w:pPr>
            <w:r w:rsidRPr="00C34288">
              <w:rPr>
                <w:sz w:val="24"/>
                <w:szCs w:val="24"/>
                <w:lang w:eastAsia="en-US"/>
              </w:rPr>
              <w:t>100</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sz w:val="24"/>
                <w:szCs w:val="24"/>
                <w:lang w:val="ru-RU"/>
              </w:rPr>
            </w:pPr>
            <w:r w:rsidRPr="00C34288">
              <w:rPr>
                <w:sz w:val="24"/>
                <w:szCs w:val="24"/>
                <w:lang w:val="ru-RU"/>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i/>
                <w:sz w:val="24"/>
                <w:szCs w:val="24"/>
              </w:rPr>
            </w:pPr>
            <w:r w:rsidRPr="00C3428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i/>
                <w:sz w:val="24"/>
                <w:szCs w:val="24"/>
              </w:rPr>
            </w:pPr>
            <w:r w:rsidRPr="00C34288">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E2355" w:rsidRPr="00C34288" w:rsidRDefault="009E2355" w:rsidP="00EB6B13">
            <w:pPr>
              <w:autoSpaceDE w:val="0"/>
              <w:autoSpaceDN w:val="0"/>
              <w:adjustRightInd w:val="0"/>
              <w:ind w:firstLine="567"/>
              <w:contextualSpacing/>
              <w:rPr>
                <w:i/>
                <w:sz w:val="24"/>
                <w:szCs w:val="24"/>
                <w:lang w:eastAsia="en-US"/>
              </w:rPr>
            </w:pPr>
            <w:r w:rsidRPr="00C34288">
              <w:rPr>
                <w:sz w:val="24"/>
                <w:szCs w:val="24"/>
                <w:lang w:eastAsia="en-US"/>
              </w:rPr>
              <w:t>Примечания</w:t>
            </w:r>
          </w:p>
          <w:p w:rsidR="009E2355" w:rsidRPr="00C34288" w:rsidRDefault="009E2355" w:rsidP="00EB6B13">
            <w:pPr>
              <w:autoSpaceDE w:val="0"/>
              <w:autoSpaceDN w:val="0"/>
              <w:adjustRightInd w:val="0"/>
              <w:ind w:firstLine="567"/>
              <w:contextualSpacing/>
              <w:rPr>
                <w:i/>
                <w:sz w:val="24"/>
                <w:szCs w:val="24"/>
              </w:rPr>
            </w:pPr>
            <w:r w:rsidRPr="00C34288">
              <w:rPr>
                <w:sz w:val="24"/>
                <w:szCs w:val="24"/>
                <w:vertAlign w:val="superscript"/>
              </w:rPr>
              <w:t xml:space="preserve">1 </w:t>
            </w:r>
            <w:r w:rsidRPr="00C3428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158CB" w:rsidRPr="00CD0893" w:rsidRDefault="00B12C1E" w:rsidP="00A158CB">
      <w:pPr>
        <w:pStyle w:val="31"/>
        <w:ind w:left="0"/>
        <w:rPr>
          <w:b w:val="0"/>
          <w:bCs/>
          <w:sz w:val="24"/>
          <w:szCs w:val="24"/>
          <w:u w:val="single"/>
        </w:rPr>
      </w:pPr>
      <w:bookmarkStart w:id="115" w:name="_Toc57620929"/>
      <w:r>
        <w:t>С</w:t>
      </w:r>
      <w:r w:rsidR="00C53DA9">
        <w:rPr>
          <w:lang w:val="ru-RU"/>
        </w:rPr>
        <w:t>О</w:t>
      </w:r>
      <w:r>
        <w:t>-</w:t>
      </w:r>
      <w:r w:rsidR="009E2355">
        <w:rPr>
          <w:lang w:val="ru-RU"/>
        </w:rPr>
        <w:t>3</w:t>
      </w:r>
      <w:r>
        <w:rPr>
          <w:lang w:val="ru-RU"/>
        </w:rPr>
        <w:t xml:space="preserve">. </w:t>
      </w:r>
      <w:r w:rsidR="00A158CB" w:rsidRPr="00CD0893">
        <w:rPr>
          <w:bCs/>
          <w:sz w:val="24"/>
          <w:szCs w:val="24"/>
          <w:u w:val="single"/>
        </w:rPr>
        <w:t xml:space="preserve">Зона </w:t>
      </w:r>
      <w:r w:rsidR="00A158CB">
        <w:rPr>
          <w:bCs/>
          <w:sz w:val="24"/>
          <w:szCs w:val="24"/>
          <w:u w:val="single"/>
        </w:rPr>
        <w:t>специального назначения, связанная с захоронениями</w:t>
      </w:r>
      <w:r w:rsidR="00A158CB" w:rsidRPr="00CD0893">
        <w:rPr>
          <w:bCs/>
          <w:sz w:val="24"/>
          <w:szCs w:val="24"/>
          <w:u w:val="single"/>
        </w:rPr>
        <w:t>.</w:t>
      </w:r>
      <w:bookmarkEnd w:id="115"/>
    </w:p>
    <w:p w:rsidR="00A158CB" w:rsidRPr="00A158CB" w:rsidRDefault="00A158CB" w:rsidP="00A158CB">
      <w:pPr>
        <w:ind w:firstLine="709"/>
        <w:rPr>
          <w:i/>
          <w:sz w:val="24"/>
          <w:szCs w:val="24"/>
        </w:rPr>
      </w:pPr>
      <w:r w:rsidRPr="00A158CB">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363D0" w:rsidRPr="00F3134D" w:rsidRDefault="005363D0" w:rsidP="005363D0">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1560"/>
      </w:tblGrid>
      <w:tr w:rsidR="00C908AA" w:rsidRPr="00C908AA"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B12C1E" w:rsidRPr="00C908AA" w:rsidRDefault="00B12C1E" w:rsidP="00C908AA">
            <w:pPr>
              <w:ind w:firstLine="0"/>
              <w:contextualSpacing/>
              <w:rPr>
                <w:b/>
                <w:sz w:val="24"/>
                <w:szCs w:val="24"/>
              </w:rPr>
            </w:pPr>
            <w:r w:rsidRPr="00C908AA">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2C1E" w:rsidRPr="00C908AA" w:rsidRDefault="00B12C1E" w:rsidP="00C908AA">
            <w:pPr>
              <w:ind w:firstLine="34"/>
              <w:contextualSpacing/>
              <w:rPr>
                <w:b/>
                <w:sz w:val="24"/>
                <w:szCs w:val="24"/>
              </w:rPr>
            </w:pPr>
            <w:r w:rsidRPr="00C908AA">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2C1E" w:rsidRPr="00C908AA" w:rsidRDefault="00B12C1E" w:rsidP="00C908AA">
            <w:pPr>
              <w:ind w:firstLine="0"/>
              <w:contextualSpacing/>
              <w:rPr>
                <w:b/>
                <w:sz w:val="20"/>
                <w:szCs w:val="24"/>
              </w:rPr>
            </w:pPr>
            <w:r w:rsidRPr="00C908AA">
              <w:rPr>
                <w:b/>
                <w:sz w:val="20"/>
                <w:szCs w:val="24"/>
              </w:rPr>
              <w:t xml:space="preserve">Код (числовое обозначение) вида разрешенного использования земельного </w:t>
            </w:r>
            <w:r w:rsidRPr="00C908AA">
              <w:rPr>
                <w:b/>
                <w:sz w:val="20"/>
                <w:szCs w:val="24"/>
              </w:rPr>
              <w:lastRenderedPageBreak/>
              <w:t>участка</w:t>
            </w:r>
          </w:p>
        </w:tc>
      </w:tr>
      <w:tr w:rsidR="00C908AA" w:rsidRPr="00C34288" w:rsidTr="00C908AA">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8"/>
              <w:ind w:firstLine="0"/>
              <w:contextualSpacing/>
              <w:jc w:val="center"/>
              <w:rPr>
                <w:rFonts w:ascii="Times New Roman" w:hAnsi="Times New Roman" w:cs="Times New Roman"/>
              </w:rPr>
            </w:pPr>
            <w:r w:rsidRPr="00C34288">
              <w:rPr>
                <w:rFonts w:ascii="Times New Roman" w:hAnsi="Times New Roman" w:cs="Times New Roman"/>
                <w:b/>
                <w:i/>
              </w:rPr>
              <w:lastRenderedPageBreak/>
              <w:t>Основные виды разрешенного использования</w:t>
            </w:r>
          </w:p>
        </w:tc>
      </w:tr>
      <w:tr w:rsidR="00C908AA"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8"/>
              <w:ind w:firstLine="0"/>
              <w:contextualSpacing/>
              <w:rPr>
                <w:rFonts w:ascii="Times New Roman" w:hAnsi="Times New Roman" w:cs="Times New Roman"/>
              </w:rPr>
            </w:pPr>
            <w:bookmarkStart w:id="116" w:name="sub_10121"/>
            <w:r w:rsidRPr="00C34288">
              <w:rPr>
                <w:rFonts w:ascii="Times New Roman" w:hAnsi="Times New Roman" w:cs="Times New Roman"/>
              </w:rPr>
              <w:t>Ритуальная деятельность</w:t>
            </w:r>
            <w:bookmarkEnd w:id="116"/>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8"/>
              <w:ind w:firstLine="34"/>
              <w:contextualSpacing/>
              <w:rPr>
                <w:rFonts w:ascii="Times New Roman" w:hAnsi="Times New Roman" w:cs="Times New Roman"/>
              </w:rPr>
            </w:pPr>
            <w:r w:rsidRPr="00C34288">
              <w:rPr>
                <w:rFonts w:ascii="Times New Roman" w:hAnsi="Times New Roman" w:cs="Times New Roman"/>
              </w:rPr>
              <w:t>Размещение кладбищ, крематориев и мест захоронения;</w:t>
            </w:r>
          </w:p>
          <w:p w:rsidR="00B12C1E" w:rsidRPr="00C34288" w:rsidRDefault="00B12C1E" w:rsidP="00C908AA">
            <w:pPr>
              <w:pStyle w:val="affffffff8"/>
              <w:ind w:firstLine="34"/>
              <w:contextualSpacing/>
              <w:rPr>
                <w:rFonts w:ascii="Times New Roman" w:hAnsi="Times New Roman" w:cs="Times New Roman"/>
              </w:rPr>
            </w:pPr>
            <w:r w:rsidRPr="00C34288">
              <w:rPr>
                <w:rFonts w:ascii="Times New Roman" w:hAnsi="Times New Roman" w:cs="Times New Roman"/>
              </w:rPr>
              <w:t>размещение соответствующих культовых сооружений;</w:t>
            </w:r>
          </w:p>
          <w:p w:rsidR="00B12C1E" w:rsidRPr="00C34288" w:rsidRDefault="00B12C1E" w:rsidP="00C908AA">
            <w:pPr>
              <w:pStyle w:val="affffffff8"/>
              <w:ind w:firstLine="34"/>
              <w:contextualSpacing/>
              <w:rPr>
                <w:rFonts w:ascii="Times New Roman" w:hAnsi="Times New Roman" w:cs="Times New Roman"/>
              </w:rPr>
            </w:pPr>
            <w:bookmarkStart w:id="117" w:name="sub_103105"/>
            <w:r w:rsidRPr="00C34288">
              <w:rPr>
                <w:rFonts w:ascii="Times New Roman" w:hAnsi="Times New Roman" w:cs="Times New Roman"/>
              </w:rPr>
              <w:t>осуществление деятельности по производству продукции ритуально-обрядового назначения</w:t>
            </w:r>
            <w:bookmarkEnd w:id="117"/>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8"/>
              <w:ind w:firstLine="0"/>
              <w:contextualSpacing/>
              <w:jc w:val="center"/>
              <w:rPr>
                <w:rFonts w:ascii="Times New Roman" w:hAnsi="Times New Roman" w:cs="Times New Roman"/>
              </w:rPr>
            </w:pPr>
            <w:r w:rsidRPr="00C34288">
              <w:rPr>
                <w:rFonts w:ascii="Times New Roman" w:hAnsi="Times New Roman" w:cs="Times New Roman"/>
              </w:rPr>
              <w:t>12.1</w:t>
            </w:r>
          </w:p>
        </w:tc>
      </w:tr>
      <w:tr w:rsidR="00C908AA" w:rsidRPr="00C34288" w:rsidTr="00C908AA">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ind w:firstLine="0"/>
              <w:contextualSpacing/>
              <w:jc w:val="center"/>
              <w:rPr>
                <w:b/>
                <w:i/>
                <w:sz w:val="24"/>
                <w:szCs w:val="24"/>
              </w:rPr>
            </w:pPr>
            <w:r w:rsidRPr="00C34288">
              <w:rPr>
                <w:b/>
                <w:i/>
                <w:sz w:val="24"/>
                <w:szCs w:val="24"/>
              </w:rPr>
              <w:t>Условно разрешенные виды использования</w:t>
            </w:r>
          </w:p>
        </w:tc>
      </w:tr>
      <w:tr w:rsidR="00C908AA"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8"/>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8"/>
              <w:ind w:firstLine="0"/>
              <w:contextualSpacing/>
              <w:jc w:val="center"/>
              <w:rPr>
                <w:rFonts w:ascii="Times New Roman" w:hAnsi="Times New Roman" w:cs="Times New Roman"/>
              </w:rPr>
            </w:pPr>
            <w:r w:rsidRPr="00C34288">
              <w:rPr>
                <w:rFonts w:ascii="Times New Roman" w:hAnsi="Times New Roman" w:cs="Times New Roman"/>
              </w:rPr>
              <w:t>3.7.1</w:t>
            </w:r>
          </w:p>
        </w:tc>
      </w:tr>
      <w:tr w:rsidR="00C908AA" w:rsidRPr="00C34288" w:rsidTr="00C908AA">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ind w:firstLine="0"/>
              <w:contextualSpacing/>
              <w:rPr>
                <w:sz w:val="24"/>
                <w:szCs w:val="24"/>
              </w:rPr>
            </w:pPr>
            <w:r w:rsidRPr="00C34288">
              <w:rPr>
                <w:sz w:val="24"/>
                <w:szCs w:val="24"/>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ind w:firstLine="34"/>
              <w:contextualSpacing/>
              <w:rPr>
                <w:sz w:val="24"/>
                <w:szCs w:val="24"/>
              </w:rPr>
            </w:pPr>
            <w:r w:rsidRPr="00C34288">
              <w:rPr>
                <w:sz w:val="24"/>
                <w:szCs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ind w:firstLine="0"/>
              <w:contextualSpacing/>
              <w:jc w:val="center"/>
              <w:rPr>
                <w:sz w:val="24"/>
                <w:szCs w:val="24"/>
              </w:rPr>
            </w:pPr>
            <w:r w:rsidRPr="00C34288">
              <w:rPr>
                <w:sz w:val="24"/>
                <w:szCs w:val="24"/>
              </w:rPr>
              <w:t>11.0</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8"/>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9E2355" w:rsidRPr="00C34288" w:rsidRDefault="009E2355" w:rsidP="00C908AA">
            <w:pPr>
              <w:pStyle w:val="affffffff8"/>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0"/>
              <w:contextualSpacing/>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8"/>
              <w:ind w:firstLine="34"/>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2355" w:rsidRPr="00C34288" w:rsidRDefault="009E2355" w:rsidP="00C908AA">
            <w:pPr>
              <w:pStyle w:val="affffffff8"/>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8"/>
              <w:ind w:firstLine="0"/>
              <w:contextualSpacing/>
              <w:jc w:val="center"/>
              <w:rPr>
                <w:rFonts w:ascii="Times New Roman" w:hAnsi="Times New Roman" w:cs="Times New Roman"/>
              </w:rPr>
            </w:pPr>
            <w:r w:rsidRPr="00C34288">
              <w:rPr>
                <w:rFonts w:ascii="Times New Roman" w:hAnsi="Times New Roman" w:cs="Times New Roman"/>
              </w:rPr>
              <w:t>12.0.1</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0"/>
              <w:contextualSpacing/>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8"/>
              <w:ind w:firstLine="34"/>
              <w:contextualSpacing/>
              <w:rPr>
                <w:rFonts w:ascii="Times New Roman" w:hAnsi="Times New Roman" w:cs="Times New Roman"/>
              </w:rPr>
            </w:pPr>
            <w:r w:rsidRPr="00C34288">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C34288">
              <w:rPr>
                <w:rFonts w:ascii="Times New Roman" w:hAnsi="Times New Roman" w:cs="Times New Roman"/>
              </w:rPr>
              <w:lastRenderedPageBreak/>
              <w:t>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8"/>
              <w:ind w:firstLine="0"/>
              <w:contextualSpacing/>
              <w:jc w:val="center"/>
              <w:rPr>
                <w:rFonts w:ascii="Times New Roman" w:hAnsi="Times New Roman" w:cs="Times New Roman"/>
              </w:rPr>
            </w:pPr>
            <w:r w:rsidRPr="00C34288">
              <w:rPr>
                <w:rFonts w:ascii="Times New Roman" w:hAnsi="Times New Roman" w:cs="Times New Roman"/>
              </w:rPr>
              <w:lastRenderedPageBreak/>
              <w:t>12.0.2</w:t>
            </w:r>
          </w:p>
        </w:tc>
      </w:tr>
    </w:tbl>
    <w:p w:rsidR="00A27E07" w:rsidRPr="00C34288" w:rsidRDefault="00A27E07" w:rsidP="00C908AA">
      <w:pPr>
        <w:contextualSpacing/>
        <w:rPr>
          <w:b/>
          <w:i/>
          <w:sz w:val="24"/>
          <w:szCs w:val="24"/>
        </w:rPr>
      </w:pPr>
      <w:r w:rsidRPr="00C34288">
        <w:rPr>
          <w:b/>
          <w:i/>
          <w:sz w:val="24"/>
          <w:szCs w:val="24"/>
        </w:rPr>
        <w:lastRenderedPageBreak/>
        <w:t>2. Предельные параметры разрешенного строительства, реконструкции объектов капитального строительства</w:t>
      </w:r>
    </w:p>
    <w:p w:rsidR="00A27E07" w:rsidRPr="00C34288" w:rsidRDefault="00A27E07" w:rsidP="00C908AA">
      <w:pPr>
        <w:autoSpaceDE w:val="0"/>
        <w:autoSpaceDN w:val="0"/>
        <w:adjustRightInd w:val="0"/>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27E07" w:rsidRPr="00C34288" w:rsidRDefault="00A27E07" w:rsidP="00C908AA">
      <w:pPr>
        <w:autoSpaceDE w:val="0"/>
        <w:autoSpaceDN w:val="0"/>
        <w:adjustRightInd w:val="0"/>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27E07" w:rsidRPr="00C34288" w:rsidRDefault="00A27E07" w:rsidP="00C908AA">
      <w:pPr>
        <w:autoSpaceDE w:val="0"/>
        <w:autoSpaceDN w:val="0"/>
        <w:adjustRightInd w:val="0"/>
        <w:contextualSpacing/>
        <w:rPr>
          <w:i/>
          <w:sz w:val="24"/>
          <w:szCs w:val="24"/>
        </w:rPr>
      </w:pPr>
      <w:r w:rsidRPr="00C34288">
        <w:rPr>
          <w:sz w:val="24"/>
          <w:szCs w:val="24"/>
        </w:rPr>
        <w:t xml:space="preserve">Отступ от красной линии до зданий, строений, сооружений при осуществлении строительства - не менее 6 м. </w:t>
      </w:r>
    </w:p>
    <w:p w:rsidR="00A27E07" w:rsidRPr="00C34288" w:rsidRDefault="00A27E07" w:rsidP="00C908AA">
      <w:pPr>
        <w:autoSpaceDE w:val="0"/>
        <w:autoSpaceDN w:val="0"/>
        <w:adjustRightInd w:val="0"/>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401"/>
        <w:gridCol w:w="2410"/>
        <w:gridCol w:w="2419"/>
      </w:tblGrid>
      <w:tr w:rsidR="00A27E07" w:rsidRPr="00C34288" w:rsidTr="00314E1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9E2355"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lang w:val="ru-RU"/>
              </w:rPr>
            </w:pPr>
            <w:r w:rsidRPr="00C34288">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1620"/>
              </w:tabs>
              <w:ind w:right="-1" w:firstLine="10"/>
              <w:contextualSpacing/>
              <w:jc w:val="center"/>
              <w:rPr>
                <w:i/>
                <w:sz w:val="24"/>
                <w:szCs w:val="24"/>
                <w:lang w:eastAsia="en-US"/>
              </w:rPr>
            </w:pPr>
            <w:r w:rsidRPr="00C34288">
              <w:rPr>
                <w:sz w:val="24"/>
                <w:szCs w:val="24"/>
                <w:lang w:eastAsia="en-US"/>
              </w:rPr>
              <w:t>100</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rPr>
            </w:pPr>
            <w:r w:rsidRPr="00C34288">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60</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i/>
                <w:sz w:val="24"/>
                <w:szCs w:val="24"/>
              </w:rPr>
            </w:pPr>
            <w:r w:rsidRPr="00C3428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rPr>
            </w:pPr>
            <w:r w:rsidRPr="00C3428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rPr>
            </w:pPr>
            <w:r w:rsidRPr="00C3428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i/>
                <w:sz w:val="24"/>
                <w:szCs w:val="24"/>
                <w:lang w:eastAsia="en-US"/>
              </w:rPr>
            </w:pPr>
            <w:r w:rsidRPr="00C34288">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5363D0">
            <w:pPr>
              <w:tabs>
                <w:tab w:val="left" w:pos="1620"/>
              </w:tabs>
              <w:ind w:right="-1" w:firstLine="10"/>
              <w:contextualSpacing/>
              <w:jc w:val="center"/>
              <w:rPr>
                <w:i/>
                <w:sz w:val="24"/>
                <w:szCs w:val="24"/>
                <w:lang w:eastAsia="en-US"/>
              </w:rPr>
            </w:pPr>
            <w:r w:rsidRPr="00C34288">
              <w:rPr>
                <w:sz w:val="24"/>
                <w:szCs w:val="24"/>
                <w:lang w:eastAsia="en-US"/>
              </w:rPr>
              <w:t>3</w:t>
            </w:r>
            <w:r w:rsidRPr="00C34288">
              <w:rPr>
                <w:sz w:val="24"/>
                <w:szCs w:val="24"/>
                <w:lang w:val="ru-RU" w:eastAsia="en-US"/>
              </w:rPr>
              <w:t>4</w:t>
            </w:r>
            <w:r w:rsidRPr="00C34288">
              <w:rPr>
                <w:sz w:val="24"/>
                <w:szCs w:val="24"/>
                <w:lang w:eastAsia="en-US"/>
              </w:rPr>
              <w:t>00</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80</w:t>
            </w:r>
          </w:p>
        </w:tc>
      </w:tr>
      <w:tr w:rsidR="009E2355" w:rsidRPr="00C34288" w:rsidTr="00314E13">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E2355" w:rsidRPr="00C34288" w:rsidRDefault="009E2355" w:rsidP="00314E13">
            <w:pPr>
              <w:autoSpaceDE w:val="0"/>
              <w:autoSpaceDN w:val="0"/>
              <w:adjustRightInd w:val="0"/>
              <w:ind w:firstLine="10"/>
              <w:contextualSpacing/>
              <w:rPr>
                <w:i/>
                <w:sz w:val="24"/>
                <w:szCs w:val="24"/>
              </w:rPr>
            </w:pPr>
            <w:r w:rsidRPr="00C34288">
              <w:rPr>
                <w:sz w:val="24"/>
                <w:szCs w:val="24"/>
              </w:rPr>
              <w:t>Примечания:</w:t>
            </w:r>
          </w:p>
          <w:p w:rsidR="009E2355" w:rsidRPr="00C34288" w:rsidRDefault="009E2355" w:rsidP="00314E13">
            <w:pPr>
              <w:autoSpaceDE w:val="0"/>
              <w:autoSpaceDN w:val="0"/>
              <w:adjustRightInd w:val="0"/>
              <w:ind w:firstLine="10"/>
              <w:contextualSpacing/>
              <w:rPr>
                <w:i/>
                <w:sz w:val="24"/>
                <w:szCs w:val="24"/>
              </w:rPr>
            </w:pPr>
            <w:r w:rsidRPr="00C34288">
              <w:rPr>
                <w:sz w:val="24"/>
                <w:szCs w:val="24"/>
                <w:vertAlign w:val="superscript"/>
              </w:rPr>
              <w:t>1</w:t>
            </w:r>
            <w:r w:rsidRPr="00C34288">
              <w:rPr>
                <w:sz w:val="24"/>
                <w:szCs w:val="24"/>
              </w:rPr>
              <w:t xml:space="preserve"> Размер земельного участка для кладбища определяется исходя из нормы 0,24 га на 1 тыс. человек населенного пункта.</w:t>
            </w:r>
          </w:p>
          <w:p w:rsidR="009E2355" w:rsidRPr="00C34288" w:rsidRDefault="009E2355" w:rsidP="00314E13">
            <w:pPr>
              <w:autoSpaceDE w:val="0"/>
              <w:autoSpaceDN w:val="0"/>
              <w:adjustRightInd w:val="0"/>
              <w:ind w:firstLine="10"/>
              <w:contextualSpacing/>
              <w:rPr>
                <w:i/>
                <w:sz w:val="24"/>
                <w:szCs w:val="24"/>
                <w:lang w:eastAsia="en-US"/>
              </w:rPr>
            </w:pPr>
            <w:r w:rsidRPr="00C34288">
              <w:rPr>
                <w:sz w:val="24"/>
                <w:szCs w:val="24"/>
                <w:vertAlign w:val="superscript"/>
              </w:rPr>
              <w:t>2</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B2136B" w:rsidRPr="00B2136B" w:rsidRDefault="00B2136B" w:rsidP="00B2136B">
      <w:pPr>
        <w:ind w:left="425" w:firstLine="0"/>
      </w:pPr>
    </w:p>
    <w:p w:rsidR="00D52BE2" w:rsidRDefault="00D52BE2" w:rsidP="0053057F">
      <w:pPr>
        <w:jc w:val="center"/>
        <w:rPr>
          <w:rFonts w:eastAsia="Calibri"/>
          <w:szCs w:val="28"/>
          <w:lang w:eastAsia="en-US"/>
        </w:rPr>
      </w:pPr>
    </w:p>
    <w:p w:rsidR="00D52BE2" w:rsidRPr="00D52BE2" w:rsidRDefault="00D52BE2" w:rsidP="00D52BE2">
      <w:pPr>
        <w:pStyle w:val="21"/>
        <w:rPr>
          <w:lang w:val="ru-RU"/>
        </w:rPr>
      </w:pPr>
      <w:r>
        <w:rPr>
          <w:rFonts w:eastAsia="Calibri"/>
          <w:szCs w:val="28"/>
          <w:lang w:eastAsia="en-US"/>
        </w:rPr>
        <w:br w:type="page"/>
      </w:r>
      <w:bookmarkStart w:id="118" w:name="_Toc526891718"/>
      <w:bookmarkStart w:id="119" w:name="_Toc527021692"/>
      <w:bookmarkStart w:id="120" w:name="_Toc57620930"/>
      <w:r w:rsidRPr="00D52BE2">
        <w:lastRenderedPageBreak/>
        <w:t xml:space="preserve">Глава 10. </w:t>
      </w:r>
      <w:r>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118"/>
      <w:bookmarkEnd w:id="119"/>
      <w:bookmarkEnd w:id="120"/>
    </w:p>
    <w:p w:rsidR="00D52BE2" w:rsidRPr="00273705" w:rsidRDefault="00D52BE2" w:rsidP="00D52BE2">
      <w:pPr>
        <w:pStyle w:val="31"/>
        <w:ind w:left="0" w:firstLine="851"/>
        <w:rPr>
          <w:szCs w:val="24"/>
        </w:rPr>
      </w:pPr>
      <w:bookmarkStart w:id="121" w:name="_Toc526891719"/>
      <w:bookmarkStart w:id="122" w:name="_Toc527021693"/>
      <w:bookmarkStart w:id="123" w:name="_Toc57620931"/>
      <w:r>
        <w:rPr>
          <w:iCs/>
          <w:szCs w:val="24"/>
        </w:rPr>
        <w:t xml:space="preserve">Статья </w:t>
      </w:r>
      <w:r>
        <w:rPr>
          <w:iCs/>
          <w:szCs w:val="24"/>
          <w:lang w:val="ru-RU"/>
        </w:rPr>
        <w:t>3</w:t>
      </w:r>
      <w:r w:rsidR="00793925">
        <w:rPr>
          <w:iCs/>
          <w:szCs w:val="24"/>
          <w:lang w:val="ru-RU"/>
        </w:rPr>
        <w:t>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121"/>
      <w:bookmarkEnd w:id="122"/>
      <w:bookmarkEnd w:id="123"/>
    </w:p>
    <w:p w:rsidR="00D52BE2" w:rsidRPr="00C34288" w:rsidRDefault="00D52BE2" w:rsidP="00D52BE2">
      <w:pPr>
        <w:ind w:right="196" w:firstLine="709"/>
        <w:contextualSpacing/>
        <w:rPr>
          <w:sz w:val="24"/>
          <w:szCs w:val="24"/>
        </w:rPr>
      </w:pPr>
      <w:r w:rsidRPr="00C34288">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Градостроительным кодексом РФ</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Водным кодексом Российской Федерации от 03.06.2006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Земельным кодексом Российской Федерации от 25.10.2001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10.01.2002 г. № 7-ФЗ «Об охране окружающей среды»;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 xml:space="preserve">Законом РФ от 21.02.92 № 2395-1 «О недрах»; </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04.05.99 г. № 96-ФЗ «Об охране атмосферного воздуха»;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lastRenderedPageBreak/>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Постановление Правительства РФ от 20.11.2000 N 878 "Об утверждении Правил охраны газораспределительных сетей".</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Закон Оренбургской области от 7 декабря 1999 г. N 394/82-ОЗ</w:t>
      </w:r>
      <w:r w:rsidRPr="00C34288">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СНиП 23-03-2003 «Защита от шума»;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2.1.5.980-00 «Гигиенические требования к охране поверхностных вод»;</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D52BE2" w:rsidRPr="00C34288" w:rsidRDefault="00D52BE2" w:rsidP="00D52BE2">
      <w:pPr>
        <w:ind w:firstLine="709"/>
        <w:contextualSpacing/>
        <w:rPr>
          <w:rStyle w:val="afff2"/>
          <w:sz w:val="24"/>
          <w:szCs w:val="24"/>
        </w:rPr>
      </w:pPr>
      <w:r w:rsidRPr="00C34288">
        <w:rPr>
          <w:rStyle w:val="afff2"/>
          <w:sz w:val="24"/>
          <w:szCs w:val="24"/>
        </w:rPr>
        <w:t>Санитарно-защитные зоны.</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D52BE2" w:rsidRPr="00C34288" w:rsidRDefault="00D52BE2" w:rsidP="00D52BE2">
      <w:pPr>
        <w:pStyle w:val="Iauiue"/>
        <w:ind w:firstLine="709"/>
        <w:contextualSpacing/>
        <w:rPr>
          <w:b/>
          <w:color w:val="000000"/>
          <w:sz w:val="24"/>
          <w:szCs w:val="24"/>
        </w:rPr>
      </w:pPr>
    </w:p>
    <w:p w:rsidR="00D52BE2" w:rsidRPr="00C34288" w:rsidRDefault="00D52BE2" w:rsidP="00D52BE2">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жилую застройку, включая отдельные жилые дома;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w:t>
      </w:r>
      <w:r w:rsidRPr="00C34288">
        <w:rPr>
          <w:sz w:val="24"/>
          <w:szCs w:val="24"/>
        </w:rPr>
        <w:lastRenderedPageBreak/>
        <w:t>промышленности, а также в зоне влияния их выбросов при концентрациях выше 0,1 ПДК для атмосферного воздуха,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пищевых отраслей промышленности,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оптовые склады продовольственного сырья и пищевых продуктов,</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комплексы водопроводных сооружений для подготовки и хранения питьевой воды,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спортивные сооружения,</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ландшафтно-рекреационные зоны;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зоны отдыха;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парки,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образовательные и детские учреждения,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детские площадки;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территории курортов, санаториев и домов отдыха,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лечебно-профилактические и оздоровительные учреждения общего пользования.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p>
    <w:p w:rsidR="00D52BE2" w:rsidRPr="00C34288" w:rsidRDefault="00D52BE2" w:rsidP="00D52BE2">
      <w:pPr>
        <w:ind w:firstLine="709"/>
        <w:contextualSpacing/>
        <w:rPr>
          <w:rStyle w:val="afff2"/>
          <w:sz w:val="24"/>
          <w:szCs w:val="24"/>
        </w:rPr>
      </w:pPr>
      <w:bookmarkStart w:id="124" w:name="_Toc286147816"/>
      <w:bookmarkStart w:id="125" w:name="_Toc286147960"/>
      <w:bookmarkStart w:id="126" w:name="_Toc288571423"/>
      <w:bookmarkStart w:id="127" w:name="_Toc289157129"/>
      <w:bookmarkStart w:id="128" w:name="_Toc343671214"/>
      <w:bookmarkStart w:id="129" w:name="_Toc523901368"/>
      <w:r w:rsidRPr="00C34288">
        <w:rPr>
          <w:rStyle w:val="afff2"/>
          <w:sz w:val="24"/>
          <w:szCs w:val="24"/>
        </w:rPr>
        <w:t>Водоохранная зона рек и водоемов.</w:t>
      </w:r>
      <w:bookmarkEnd w:id="124"/>
      <w:bookmarkEnd w:id="125"/>
      <w:bookmarkEnd w:id="126"/>
      <w:bookmarkEnd w:id="127"/>
      <w:bookmarkEnd w:id="128"/>
      <w:bookmarkEnd w:id="129"/>
    </w:p>
    <w:p w:rsidR="00D52BE2" w:rsidRPr="00C34288" w:rsidRDefault="00D52BE2" w:rsidP="00D52BE2">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D52BE2" w:rsidRPr="00C34288" w:rsidRDefault="00D52BE2" w:rsidP="00D52BE2">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«Об охране окружающей природной среды»;</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D52BE2" w:rsidRPr="00C34288" w:rsidRDefault="00D52BE2" w:rsidP="00E17593">
      <w:pPr>
        <w:numPr>
          <w:ilvl w:val="0"/>
          <w:numId w:val="73"/>
        </w:numPr>
        <w:ind w:left="0" w:firstLine="284"/>
        <w:contextualSpacing/>
        <w:rPr>
          <w:sz w:val="24"/>
          <w:szCs w:val="24"/>
        </w:rPr>
      </w:pPr>
      <w:r w:rsidRPr="00C34288">
        <w:rPr>
          <w:sz w:val="24"/>
          <w:szCs w:val="24"/>
        </w:rPr>
        <w:t>"Водный кодекс Российской Федерации" от 03.06.2006 N 74-ФЗ (ред. от 29.07.2017)</w:t>
      </w:r>
    </w:p>
    <w:p w:rsidR="00D52BE2" w:rsidRPr="00C34288" w:rsidRDefault="00D52BE2" w:rsidP="00D52BE2">
      <w:pPr>
        <w:ind w:firstLine="709"/>
        <w:contextualSpacing/>
        <w:rPr>
          <w:color w:val="FF0000"/>
          <w:sz w:val="24"/>
          <w:szCs w:val="24"/>
          <w:lang w:val="ru-RU"/>
        </w:rPr>
      </w:pPr>
      <w:r w:rsidRPr="00C34288">
        <w:rPr>
          <w:bCs/>
          <w:i/>
          <w:sz w:val="24"/>
          <w:szCs w:val="24"/>
        </w:rPr>
        <w:t>Ограничения:</w:t>
      </w:r>
    </w:p>
    <w:p w:rsidR="00D52BE2" w:rsidRPr="00C34288" w:rsidRDefault="00D52BE2" w:rsidP="00D52BE2">
      <w:pPr>
        <w:ind w:firstLine="709"/>
        <w:contextualSpacing/>
        <w:rPr>
          <w:sz w:val="24"/>
          <w:szCs w:val="24"/>
        </w:rPr>
      </w:pPr>
      <w:r w:rsidRPr="00C34288">
        <w:rPr>
          <w:rStyle w:val="blk"/>
          <w:sz w:val="24"/>
          <w:szCs w:val="24"/>
        </w:rPr>
        <w:t>В границах водоохранных зон запрещаются:</w:t>
      </w:r>
    </w:p>
    <w:p w:rsidR="00D52BE2" w:rsidRPr="00C34288" w:rsidRDefault="00D52BE2" w:rsidP="00D52BE2">
      <w:pPr>
        <w:ind w:firstLine="284"/>
        <w:contextualSpacing/>
        <w:rPr>
          <w:sz w:val="24"/>
          <w:szCs w:val="24"/>
        </w:rPr>
      </w:pPr>
      <w:bookmarkStart w:id="130" w:name="dst92"/>
      <w:bookmarkEnd w:id="130"/>
      <w:r w:rsidRPr="00C34288">
        <w:rPr>
          <w:rStyle w:val="blk"/>
          <w:sz w:val="24"/>
          <w:szCs w:val="24"/>
        </w:rPr>
        <w:t>1) использование сточных вод в целях регулирования плодородия почв;</w:t>
      </w:r>
    </w:p>
    <w:p w:rsidR="00D52BE2" w:rsidRPr="00C34288" w:rsidRDefault="00D52BE2" w:rsidP="00D52BE2">
      <w:pPr>
        <w:ind w:firstLine="284"/>
        <w:contextualSpacing/>
        <w:rPr>
          <w:sz w:val="24"/>
          <w:szCs w:val="24"/>
        </w:rPr>
      </w:pPr>
      <w:bookmarkStart w:id="131" w:name="dst125"/>
      <w:bookmarkEnd w:id="131"/>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52BE2" w:rsidRPr="00C34288" w:rsidRDefault="00D52BE2" w:rsidP="00D52BE2">
      <w:pPr>
        <w:ind w:firstLine="284"/>
        <w:contextualSpacing/>
        <w:rPr>
          <w:sz w:val="24"/>
          <w:szCs w:val="24"/>
        </w:rPr>
      </w:pPr>
      <w:bookmarkStart w:id="132" w:name="dst93"/>
      <w:bookmarkEnd w:id="132"/>
      <w:r w:rsidRPr="00C34288">
        <w:rPr>
          <w:rStyle w:val="blk"/>
          <w:sz w:val="24"/>
          <w:szCs w:val="24"/>
        </w:rPr>
        <w:t>3) осуществление авиационных мер по борьбе с вредными организмами;</w:t>
      </w:r>
    </w:p>
    <w:p w:rsidR="00D52BE2" w:rsidRPr="00C34288" w:rsidRDefault="00D52BE2" w:rsidP="00D52BE2">
      <w:pPr>
        <w:ind w:firstLine="284"/>
        <w:contextualSpacing/>
        <w:rPr>
          <w:sz w:val="24"/>
          <w:szCs w:val="24"/>
        </w:rPr>
      </w:pPr>
      <w:bookmarkStart w:id="133" w:name="dst100593"/>
      <w:bookmarkEnd w:id="133"/>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2BE2" w:rsidRPr="00C34288" w:rsidRDefault="00D52BE2" w:rsidP="00D52BE2">
      <w:pPr>
        <w:ind w:firstLine="284"/>
        <w:contextualSpacing/>
        <w:rPr>
          <w:sz w:val="24"/>
          <w:szCs w:val="24"/>
        </w:rPr>
      </w:pPr>
      <w:bookmarkStart w:id="134" w:name="dst94"/>
      <w:bookmarkEnd w:id="134"/>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52BE2" w:rsidRPr="00C34288" w:rsidRDefault="00D52BE2" w:rsidP="00D52BE2">
      <w:pPr>
        <w:ind w:firstLine="284"/>
        <w:contextualSpacing/>
        <w:rPr>
          <w:sz w:val="24"/>
          <w:szCs w:val="24"/>
        </w:rPr>
      </w:pPr>
      <w:bookmarkStart w:id="135" w:name="dst95"/>
      <w:bookmarkEnd w:id="135"/>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D52BE2" w:rsidRPr="00C34288" w:rsidRDefault="00D52BE2" w:rsidP="00D52BE2">
      <w:pPr>
        <w:ind w:firstLine="284"/>
        <w:contextualSpacing/>
        <w:rPr>
          <w:sz w:val="24"/>
          <w:szCs w:val="24"/>
        </w:rPr>
      </w:pPr>
      <w:bookmarkStart w:id="136" w:name="dst96"/>
      <w:bookmarkEnd w:id="136"/>
      <w:r w:rsidRPr="00C34288">
        <w:rPr>
          <w:rStyle w:val="blk"/>
          <w:sz w:val="24"/>
          <w:szCs w:val="24"/>
        </w:rPr>
        <w:t>7) сброс сточных, в том числе дренажных, вод;</w:t>
      </w:r>
    </w:p>
    <w:p w:rsidR="00D52BE2" w:rsidRPr="00C34288" w:rsidRDefault="00D52BE2" w:rsidP="00D52BE2">
      <w:pPr>
        <w:ind w:firstLine="284"/>
        <w:contextualSpacing/>
        <w:rPr>
          <w:sz w:val="24"/>
          <w:szCs w:val="24"/>
        </w:rPr>
      </w:pPr>
      <w:bookmarkStart w:id="137" w:name="dst97"/>
      <w:bookmarkEnd w:id="137"/>
      <w:r w:rsidRPr="00C34288">
        <w:rPr>
          <w:rStyle w:val="blk"/>
          <w:sz w:val="24"/>
          <w:szCs w:val="24"/>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D52BE2" w:rsidRPr="00C34288" w:rsidRDefault="00D52BE2" w:rsidP="00D52BE2">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D52BE2" w:rsidRPr="00C34288" w:rsidRDefault="00D52BE2" w:rsidP="00D52BE2">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до десяти километров – в размере пятидесяти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десяти до пятидесяти километров – в размере ста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пятидесяти километров и более – в размере двухсот метров.</w:t>
      </w:r>
    </w:p>
    <w:p w:rsidR="00D52BE2" w:rsidRPr="00C34288" w:rsidRDefault="00D52BE2" w:rsidP="00D52BE2">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52BE2" w:rsidRPr="00C34288" w:rsidRDefault="00D52BE2" w:rsidP="00D52BE2">
      <w:pPr>
        <w:ind w:firstLine="709"/>
        <w:contextualSpacing/>
        <w:rPr>
          <w:rStyle w:val="afff2"/>
          <w:bCs w:val="0"/>
          <w:sz w:val="24"/>
          <w:szCs w:val="24"/>
        </w:rPr>
      </w:pPr>
      <w:bookmarkStart w:id="138" w:name="_Toc286147817"/>
      <w:bookmarkStart w:id="139" w:name="_Toc286147961"/>
      <w:bookmarkStart w:id="140" w:name="_Toc288571424"/>
      <w:bookmarkStart w:id="141" w:name="_Toc289157130"/>
      <w:bookmarkStart w:id="142" w:name="_Toc343671215"/>
      <w:bookmarkStart w:id="143" w:name="_Toc523901369"/>
      <w:r w:rsidRPr="00C34288">
        <w:rPr>
          <w:rStyle w:val="afff2"/>
          <w:bCs w:val="0"/>
          <w:sz w:val="24"/>
          <w:szCs w:val="24"/>
        </w:rPr>
        <w:t>Прибрежная защитная полоса.</w:t>
      </w:r>
      <w:bookmarkEnd w:id="138"/>
      <w:bookmarkEnd w:id="139"/>
      <w:bookmarkEnd w:id="140"/>
      <w:bookmarkEnd w:id="141"/>
      <w:bookmarkEnd w:id="142"/>
      <w:bookmarkEnd w:id="143"/>
    </w:p>
    <w:p w:rsidR="00D52BE2" w:rsidRPr="00C34288" w:rsidRDefault="00D52BE2" w:rsidP="00D52BE2">
      <w:pPr>
        <w:ind w:right="196" w:firstLine="709"/>
        <w:contextualSpacing/>
        <w:rPr>
          <w:sz w:val="24"/>
          <w:szCs w:val="24"/>
          <w:lang w:val="ru-RU"/>
        </w:rPr>
      </w:pPr>
      <w:r w:rsidRPr="00C34288">
        <w:rPr>
          <w:bCs/>
          <w:i/>
          <w:sz w:val="24"/>
          <w:szCs w:val="24"/>
        </w:rPr>
        <w:t>Ограничения:</w:t>
      </w:r>
    </w:p>
    <w:p w:rsidR="00D52BE2" w:rsidRPr="00C34288" w:rsidRDefault="00D52BE2" w:rsidP="00D52BE2">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D52BE2" w:rsidRPr="00C34288" w:rsidRDefault="00D52BE2" w:rsidP="00E17593">
      <w:pPr>
        <w:numPr>
          <w:ilvl w:val="0"/>
          <w:numId w:val="64"/>
        </w:numPr>
        <w:ind w:left="0" w:firstLine="284"/>
        <w:contextualSpacing/>
        <w:rPr>
          <w:sz w:val="24"/>
          <w:szCs w:val="24"/>
        </w:rPr>
      </w:pPr>
      <w:r w:rsidRPr="00C34288">
        <w:rPr>
          <w:sz w:val="24"/>
          <w:szCs w:val="24"/>
        </w:rPr>
        <w:t>распашка земель;</w:t>
      </w:r>
    </w:p>
    <w:p w:rsidR="00D52BE2" w:rsidRPr="00C34288" w:rsidRDefault="00D52BE2" w:rsidP="00E17593">
      <w:pPr>
        <w:numPr>
          <w:ilvl w:val="0"/>
          <w:numId w:val="64"/>
        </w:numPr>
        <w:ind w:left="0" w:firstLine="284"/>
        <w:contextualSpacing/>
        <w:rPr>
          <w:sz w:val="24"/>
          <w:szCs w:val="24"/>
        </w:rPr>
      </w:pPr>
      <w:r w:rsidRPr="00C34288">
        <w:rPr>
          <w:sz w:val="24"/>
          <w:szCs w:val="24"/>
        </w:rPr>
        <w:t>размещение отвалов размываемых грунтов;</w:t>
      </w:r>
    </w:p>
    <w:p w:rsidR="00D52BE2" w:rsidRPr="00C34288" w:rsidRDefault="00D52BE2" w:rsidP="00E17593">
      <w:pPr>
        <w:numPr>
          <w:ilvl w:val="0"/>
          <w:numId w:val="64"/>
        </w:numPr>
        <w:ind w:left="0" w:firstLine="284"/>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D52BE2" w:rsidRPr="00C34288" w:rsidRDefault="00D52BE2" w:rsidP="00D52BE2">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D52BE2" w:rsidRPr="00C34288" w:rsidRDefault="00D52BE2" w:rsidP="00D52BE2">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52BE2" w:rsidRPr="00C34288" w:rsidRDefault="00D52BE2" w:rsidP="00D52BE2">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52BE2" w:rsidRPr="00C34288" w:rsidRDefault="00D52BE2" w:rsidP="00D52BE2">
      <w:pPr>
        <w:ind w:firstLine="709"/>
        <w:contextualSpacing/>
        <w:rPr>
          <w:sz w:val="24"/>
          <w:szCs w:val="24"/>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52BE2" w:rsidRPr="00C34288" w:rsidRDefault="00F966AD" w:rsidP="00D52BE2">
      <w:pPr>
        <w:ind w:firstLine="709"/>
        <w:contextualSpacing/>
        <w:rPr>
          <w:b/>
          <w:sz w:val="24"/>
          <w:szCs w:val="24"/>
        </w:rPr>
      </w:pPr>
      <w:bookmarkStart w:id="144" w:name="_Toc286147818"/>
      <w:bookmarkStart w:id="145" w:name="_Toc286147962"/>
      <w:bookmarkStart w:id="146" w:name="_Toc288571425"/>
      <w:bookmarkStart w:id="147" w:name="_Toc289157131"/>
      <w:bookmarkStart w:id="148" w:name="_Toc343671216"/>
      <w:bookmarkStart w:id="149" w:name="_Toc523901370"/>
      <w:r w:rsidRPr="00C34288">
        <w:rPr>
          <w:b/>
          <w:sz w:val="24"/>
          <w:szCs w:val="24"/>
          <w:lang w:val="ru-RU"/>
        </w:rPr>
        <w:br w:type="page"/>
      </w:r>
      <w:r w:rsidR="00D52BE2" w:rsidRPr="00C34288">
        <w:rPr>
          <w:b/>
          <w:sz w:val="24"/>
          <w:szCs w:val="24"/>
        </w:rPr>
        <w:lastRenderedPageBreak/>
        <w:t>Зоны санитарной охраны  II, III пояса источников питьевого водоснабжения</w:t>
      </w:r>
      <w:bookmarkEnd w:id="144"/>
      <w:bookmarkEnd w:id="145"/>
      <w:bookmarkEnd w:id="146"/>
      <w:bookmarkEnd w:id="147"/>
      <w:bookmarkEnd w:id="148"/>
      <w:bookmarkEnd w:id="149"/>
    </w:p>
    <w:p w:rsidR="00D52BE2" w:rsidRPr="00C34288" w:rsidRDefault="00D52BE2" w:rsidP="00D52BE2">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b/>
          <w:sz w:val="24"/>
          <w:szCs w:val="24"/>
        </w:rPr>
      </w:pPr>
      <w:bookmarkStart w:id="150" w:name="_Toc286147819"/>
      <w:bookmarkStart w:id="151" w:name="_Toc286147963"/>
      <w:bookmarkStart w:id="152" w:name="_Toc288571426"/>
      <w:bookmarkStart w:id="153" w:name="_Toc289157132"/>
      <w:bookmarkStart w:id="154" w:name="_Toc343671217"/>
      <w:bookmarkStart w:id="155" w:name="_Toc523901371"/>
      <w:r w:rsidRPr="00C34288">
        <w:rPr>
          <w:b/>
          <w:sz w:val="24"/>
          <w:szCs w:val="24"/>
        </w:rPr>
        <w:t>Мероприятия по второму и третьему поясам</w:t>
      </w:r>
      <w:bookmarkEnd w:id="150"/>
      <w:bookmarkEnd w:id="151"/>
      <w:bookmarkEnd w:id="152"/>
      <w:bookmarkEnd w:id="153"/>
      <w:bookmarkEnd w:id="154"/>
      <w:bookmarkEnd w:id="155"/>
    </w:p>
    <w:p w:rsidR="00D52BE2" w:rsidRPr="00C34288" w:rsidRDefault="00D52BE2" w:rsidP="00D52BE2">
      <w:pPr>
        <w:ind w:firstLine="709"/>
        <w:contextualSpacing/>
        <w:rPr>
          <w:i/>
          <w:sz w:val="24"/>
          <w:szCs w:val="24"/>
        </w:rPr>
      </w:pPr>
      <w:r w:rsidRPr="00C34288">
        <w:rPr>
          <w:i/>
          <w:sz w:val="24"/>
          <w:szCs w:val="24"/>
        </w:rPr>
        <w:t>В отношении подземных источников водоснабжения: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lastRenderedPageBreak/>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D52BE2" w:rsidRPr="00C34288" w:rsidRDefault="00D52BE2" w:rsidP="00D52BE2">
      <w:pPr>
        <w:ind w:firstLine="709"/>
        <w:contextualSpacing/>
        <w:rPr>
          <w:b/>
          <w:sz w:val="24"/>
          <w:szCs w:val="24"/>
        </w:rPr>
      </w:pPr>
      <w:bookmarkStart w:id="156" w:name="_Toc286147820"/>
      <w:bookmarkStart w:id="157" w:name="_Toc286147964"/>
      <w:bookmarkStart w:id="158" w:name="_Toc288571427"/>
      <w:bookmarkStart w:id="159" w:name="_Toc289157133"/>
      <w:bookmarkStart w:id="160" w:name="_Toc343671218"/>
      <w:bookmarkStart w:id="161" w:name="_Toc523901372"/>
      <w:r w:rsidRPr="00C34288">
        <w:rPr>
          <w:b/>
          <w:sz w:val="24"/>
          <w:szCs w:val="24"/>
        </w:rPr>
        <w:t>Мероприятия по второму поясу</w:t>
      </w:r>
      <w:bookmarkEnd w:id="156"/>
      <w:bookmarkEnd w:id="157"/>
      <w:bookmarkEnd w:id="158"/>
      <w:bookmarkEnd w:id="159"/>
      <w:bookmarkEnd w:id="160"/>
      <w:bookmarkEnd w:id="161"/>
    </w:p>
    <w:p w:rsidR="00D52BE2" w:rsidRPr="00C34288" w:rsidRDefault="00D52BE2" w:rsidP="00D52BE2">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Не допускается:</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применение удобрений и ядохимикатов;</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рубка леса главного пользования и реконструкции.</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D52BE2" w:rsidRPr="00C34288" w:rsidRDefault="00F966AD" w:rsidP="00D52BE2">
      <w:pPr>
        <w:ind w:firstLine="709"/>
        <w:contextualSpacing/>
        <w:rPr>
          <w:b/>
          <w:sz w:val="24"/>
          <w:szCs w:val="24"/>
        </w:rPr>
      </w:pPr>
      <w:bookmarkStart w:id="162" w:name="_Toc286147821"/>
      <w:bookmarkStart w:id="163" w:name="_Toc286147965"/>
      <w:bookmarkStart w:id="164" w:name="_Toc288571428"/>
      <w:bookmarkStart w:id="165" w:name="_Toc289157134"/>
      <w:bookmarkStart w:id="166" w:name="_Toc343671219"/>
      <w:bookmarkStart w:id="167" w:name="_Toc523901373"/>
      <w:r w:rsidRPr="00C34288">
        <w:rPr>
          <w:b/>
          <w:sz w:val="24"/>
          <w:szCs w:val="24"/>
        </w:rPr>
        <w:br w:type="page"/>
      </w:r>
      <w:r w:rsidR="00D52BE2" w:rsidRPr="00C34288">
        <w:rPr>
          <w:b/>
          <w:sz w:val="24"/>
          <w:szCs w:val="24"/>
        </w:rPr>
        <w:lastRenderedPageBreak/>
        <w:t>Санитарно-защитная полоса водоводов.</w:t>
      </w:r>
      <w:bookmarkEnd w:id="162"/>
      <w:bookmarkEnd w:id="163"/>
      <w:bookmarkEnd w:id="164"/>
      <w:bookmarkEnd w:id="165"/>
      <w:bookmarkEnd w:id="166"/>
      <w:bookmarkEnd w:id="167"/>
    </w:p>
    <w:p w:rsidR="00D52BE2" w:rsidRPr="00C34288" w:rsidRDefault="00D52BE2" w:rsidP="00D52BE2">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i/>
          <w:sz w:val="24"/>
          <w:szCs w:val="24"/>
        </w:rPr>
      </w:pPr>
      <w:r w:rsidRPr="00C34288">
        <w:rPr>
          <w:i/>
          <w:sz w:val="24"/>
          <w:szCs w:val="24"/>
        </w:rPr>
        <w:t>Ограничения:</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52BE2" w:rsidRPr="00C34288" w:rsidRDefault="00D52BE2" w:rsidP="00D52BE2">
      <w:pPr>
        <w:ind w:firstLine="709"/>
        <w:contextualSpacing/>
        <w:rPr>
          <w:sz w:val="24"/>
          <w:szCs w:val="24"/>
        </w:rPr>
      </w:pPr>
      <w:r w:rsidRPr="00C34288">
        <w:rPr>
          <w:sz w:val="24"/>
          <w:szCs w:val="24"/>
        </w:rPr>
        <w:t>Ширину санитарно-защитной полосы следует принимать по обе стороны от крайних линий водопровода:</w:t>
      </w:r>
    </w:p>
    <w:p w:rsidR="00D52BE2" w:rsidRPr="00C34288" w:rsidRDefault="00D52BE2" w:rsidP="00E17593">
      <w:pPr>
        <w:numPr>
          <w:ilvl w:val="0"/>
          <w:numId w:val="70"/>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D52BE2" w:rsidRPr="00C34288" w:rsidRDefault="00D52BE2" w:rsidP="00D52BE2">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52BE2" w:rsidRPr="00C34288" w:rsidRDefault="00D52BE2" w:rsidP="00D52BE2">
      <w:pPr>
        <w:ind w:firstLine="709"/>
        <w:contextualSpacing/>
        <w:rPr>
          <w:sz w:val="24"/>
          <w:szCs w:val="24"/>
        </w:rPr>
      </w:pPr>
    </w:p>
    <w:p w:rsidR="00D52BE2" w:rsidRPr="00C34288" w:rsidRDefault="00D52BE2" w:rsidP="00D52BE2">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D52BE2" w:rsidRPr="00C34288" w:rsidRDefault="00D52BE2" w:rsidP="00D52BE2">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59"/>
        </w:numPr>
        <w:ind w:left="0" w:firstLine="284"/>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D52BE2" w:rsidRPr="00C34288" w:rsidRDefault="00D52BE2" w:rsidP="00E17593">
      <w:pPr>
        <w:numPr>
          <w:ilvl w:val="0"/>
          <w:numId w:val="59"/>
        </w:numPr>
        <w:ind w:left="0" w:firstLine="284"/>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D52BE2" w:rsidRPr="00C34288" w:rsidRDefault="00D52BE2" w:rsidP="00E17593">
      <w:pPr>
        <w:numPr>
          <w:ilvl w:val="0"/>
          <w:numId w:val="59"/>
        </w:numPr>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D52BE2" w:rsidRPr="00C34288" w:rsidRDefault="00D52BE2" w:rsidP="00E17593">
      <w:pPr>
        <w:numPr>
          <w:ilvl w:val="0"/>
          <w:numId w:val="59"/>
        </w:numPr>
        <w:ind w:left="0" w:firstLine="284"/>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D52BE2" w:rsidRPr="00C34288" w:rsidRDefault="00D52BE2" w:rsidP="00E17593">
      <w:pPr>
        <w:numPr>
          <w:ilvl w:val="0"/>
          <w:numId w:val="59"/>
        </w:numPr>
        <w:ind w:left="0" w:firstLine="284"/>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D52BE2" w:rsidRPr="00C34288" w:rsidRDefault="00D52BE2" w:rsidP="00D52BE2">
      <w:pPr>
        <w:ind w:firstLine="709"/>
        <w:contextualSpacing/>
        <w:rPr>
          <w:sz w:val="24"/>
          <w:szCs w:val="24"/>
        </w:rPr>
      </w:pPr>
      <w:r w:rsidRPr="00C34288">
        <w:rPr>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w:t>
      </w:r>
      <w:r w:rsidRPr="00C34288">
        <w:rPr>
          <w:sz w:val="24"/>
          <w:szCs w:val="24"/>
        </w:rPr>
        <w:lastRenderedPageBreak/>
        <w:t>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52BE2" w:rsidRPr="00C34288" w:rsidRDefault="00D52BE2" w:rsidP="00E17593">
      <w:pPr>
        <w:numPr>
          <w:ilvl w:val="0"/>
          <w:numId w:val="65"/>
        </w:numPr>
        <w:ind w:left="0" w:firstLine="284"/>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52BE2" w:rsidRPr="00C34288" w:rsidRDefault="00D52BE2" w:rsidP="00E17593">
      <w:pPr>
        <w:numPr>
          <w:ilvl w:val="0"/>
          <w:numId w:val="65"/>
        </w:numPr>
        <w:ind w:left="0" w:firstLine="284"/>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свалки;</w:t>
      </w:r>
    </w:p>
    <w:p w:rsidR="00D52BE2" w:rsidRPr="00C34288" w:rsidRDefault="00D52BE2" w:rsidP="00E17593">
      <w:pPr>
        <w:numPr>
          <w:ilvl w:val="0"/>
          <w:numId w:val="65"/>
        </w:numPr>
        <w:ind w:left="0" w:firstLine="284"/>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D52BE2" w:rsidRPr="00C34288" w:rsidRDefault="00D52BE2" w:rsidP="00E17593">
      <w:pPr>
        <w:numPr>
          <w:ilvl w:val="0"/>
          <w:numId w:val="66"/>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6"/>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52BE2" w:rsidRPr="00C34288" w:rsidRDefault="00D52BE2" w:rsidP="00E17593">
      <w:pPr>
        <w:numPr>
          <w:ilvl w:val="0"/>
          <w:numId w:val="66"/>
        </w:numPr>
        <w:ind w:left="0" w:firstLine="284"/>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52BE2" w:rsidRPr="00C34288" w:rsidRDefault="00D52BE2" w:rsidP="00D52BE2">
      <w:pPr>
        <w:ind w:firstLine="709"/>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D52BE2" w:rsidRPr="00C34288" w:rsidRDefault="00D52BE2" w:rsidP="00E17593">
      <w:pPr>
        <w:numPr>
          <w:ilvl w:val="0"/>
          <w:numId w:val="67"/>
        </w:numPr>
        <w:ind w:left="0" w:firstLine="284"/>
        <w:contextualSpacing/>
        <w:rPr>
          <w:sz w:val="24"/>
          <w:szCs w:val="24"/>
        </w:rPr>
      </w:pPr>
      <w:r w:rsidRPr="00C34288">
        <w:rPr>
          <w:sz w:val="24"/>
          <w:szCs w:val="24"/>
        </w:rPr>
        <w:t>строительство, капитальный ремонт, реконструкция или снос зданий и сооружений;</w:t>
      </w:r>
    </w:p>
    <w:p w:rsidR="00D52BE2" w:rsidRPr="00C34288" w:rsidRDefault="00D52BE2" w:rsidP="00E17593">
      <w:pPr>
        <w:numPr>
          <w:ilvl w:val="0"/>
          <w:numId w:val="67"/>
        </w:numPr>
        <w:ind w:left="0" w:firstLine="284"/>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D52BE2" w:rsidRPr="00C34288" w:rsidRDefault="00D52BE2" w:rsidP="00E17593">
      <w:pPr>
        <w:numPr>
          <w:ilvl w:val="0"/>
          <w:numId w:val="67"/>
        </w:numPr>
        <w:ind w:left="0" w:firstLine="284"/>
        <w:contextualSpacing/>
        <w:rPr>
          <w:sz w:val="24"/>
          <w:szCs w:val="24"/>
        </w:rPr>
      </w:pPr>
      <w:r w:rsidRPr="00C34288">
        <w:rPr>
          <w:sz w:val="24"/>
          <w:szCs w:val="24"/>
        </w:rPr>
        <w:t>посадка и вырубка деревьев и кустарников;</w:t>
      </w:r>
    </w:p>
    <w:p w:rsidR="00D52BE2" w:rsidRPr="00C34288" w:rsidRDefault="00D52BE2" w:rsidP="00E17593">
      <w:pPr>
        <w:numPr>
          <w:ilvl w:val="0"/>
          <w:numId w:val="67"/>
        </w:numPr>
        <w:ind w:left="0" w:firstLine="284"/>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lastRenderedPageBreak/>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D52BE2" w:rsidRPr="00C34288" w:rsidRDefault="00D52BE2" w:rsidP="00E17593">
      <w:pPr>
        <w:numPr>
          <w:ilvl w:val="0"/>
          <w:numId w:val="68"/>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D52BE2" w:rsidRPr="00C34288" w:rsidRDefault="00D52BE2" w:rsidP="00E17593">
      <w:pPr>
        <w:numPr>
          <w:ilvl w:val="0"/>
          <w:numId w:val="68"/>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8"/>
        </w:numPr>
        <w:ind w:left="0" w:firstLine="284"/>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D52BE2" w:rsidRPr="00C34288" w:rsidRDefault="00D52BE2" w:rsidP="00E17593">
      <w:pPr>
        <w:numPr>
          <w:ilvl w:val="0"/>
          <w:numId w:val="60"/>
        </w:numPr>
        <w:ind w:left="0" w:firstLine="284"/>
        <w:contextualSpacing/>
        <w:rPr>
          <w:sz w:val="24"/>
          <w:szCs w:val="24"/>
        </w:rPr>
      </w:pPr>
      <w:r w:rsidRPr="00C34288">
        <w:rPr>
          <w:sz w:val="24"/>
          <w:szCs w:val="24"/>
        </w:rPr>
        <w:t>2 метра – для  ВЛ ниже 1кВ,</w:t>
      </w:r>
    </w:p>
    <w:p w:rsidR="00D52BE2" w:rsidRPr="00C34288" w:rsidRDefault="00D52BE2" w:rsidP="00E17593">
      <w:pPr>
        <w:numPr>
          <w:ilvl w:val="0"/>
          <w:numId w:val="60"/>
        </w:numPr>
        <w:ind w:left="0" w:firstLine="284"/>
        <w:contextualSpacing/>
        <w:rPr>
          <w:sz w:val="24"/>
          <w:szCs w:val="24"/>
        </w:rPr>
      </w:pPr>
      <w:r w:rsidRPr="00C34288">
        <w:rPr>
          <w:sz w:val="24"/>
          <w:szCs w:val="24"/>
        </w:rPr>
        <w:t>10 метров – для  ВЛ 1- 20кВ,</w:t>
      </w:r>
    </w:p>
    <w:p w:rsidR="00D52BE2" w:rsidRPr="00C34288" w:rsidRDefault="00D52BE2" w:rsidP="00E17593">
      <w:pPr>
        <w:numPr>
          <w:ilvl w:val="0"/>
          <w:numId w:val="60"/>
        </w:numPr>
        <w:ind w:left="0" w:firstLine="284"/>
        <w:contextualSpacing/>
        <w:rPr>
          <w:sz w:val="24"/>
          <w:szCs w:val="24"/>
        </w:rPr>
      </w:pPr>
      <w:r w:rsidRPr="00C34288">
        <w:rPr>
          <w:sz w:val="24"/>
          <w:szCs w:val="24"/>
        </w:rPr>
        <w:t>15 метров – для ВЛ 35 кВ,</w:t>
      </w:r>
    </w:p>
    <w:p w:rsidR="00D52BE2" w:rsidRPr="00C34288" w:rsidRDefault="00D52BE2" w:rsidP="00E17593">
      <w:pPr>
        <w:numPr>
          <w:ilvl w:val="0"/>
          <w:numId w:val="60"/>
        </w:numPr>
        <w:ind w:left="0" w:firstLine="284"/>
        <w:contextualSpacing/>
        <w:rPr>
          <w:sz w:val="24"/>
          <w:szCs w:val="24"/>
        </w:rPr>
      </w:pPr>
      <w:r w:rsidRPr="00C34288">
        <w:rPr>
          <w:sz w:val="24"/>
          <w:szCs w:val="24"/>
        </w:rPr>
        <w:t>20 метров – для ВЛ 110 кВ,</w:t>
      </w:r>
    </w:p>
    <w:p w:rsidR="00D52BE2" w:rsidRPr="00C34288" w:rsidRDefault="00D52BE2" w:rsidP="00E17593">
      <w:pPr>
        <w:numPr>
          <w:ilvl w:val="0"/>
          <w:numId w:val="60"/>
        </w:numPr>
        <w:ind w:left="0" w:firstLine="284"/>
        <w:contextualSpacing/>
        <w:rPr>
          <w:sz w:val="24"/>
          <w:szCs w:val="24"/>
        </w:rPr>
      </w:pPr>
      <w:r w:rsidRPr="00C34288">
        <w:rPr>
          <w:sz w:val="24"/>
          <w:szCs w:val="24"/>
        </w:rPr>
        <w:t>25 метров –  для ВЛ 150-220 кВ,</w:t>
      </w:r>
    </w:p>
    <w:p w:rsidR="00D52BE2" w:rsidRPr="00C34288" w:rsidRDefault="00D52BE2" w:rsidP="00E17593">
      <w:pPr>
        <w:numPr>
          <w:ilvl w:val="0"/>
          <w:numId w:val="60"/>
        </w:numPr>
        <w:ind w:left="0" w:firstLine="284"/>
        <w:contextualSpacing/>
        <w:rPr>
          <w:sz w:val="24"/>
          <w:szCs w:val="24"/>
        </w:rPr>
      </w:pPr>
      <w:r w:rsidRPr="00C34288">
        <w:rPr>
          <w:sz w:val="24"/>
          <w:szCs w:val="24"/>
        </w:rPr>
        <w:t>30 метров – для ВЛ  330кВ, 400 кВ, 500кВ,</w:t>
      </w:r>
    </w:p>
    <w:p w:rsidR="00D52BE2" w:rsidRPr="00C34288" w:rsidRDefault="00D52BE2" w:rsidP="00E17593">
      <w:pPr>
        <w:numPr>
          <w:ilvl w:val="0"/>
          <w:numId w:val="60"/>
        </w:numPr>
        <w:ind w:left="0" w:firstLine="284"/>
        <w:contextualSpacing/>
        <w:rPr>
          <w:sz w:val="24"/>
          <w:szCs w:val="24"/>
        </w:rPr>
      </w:pPr>
      <w:r w:rsidRPr="00C34288">
        <w:rPr>
          <w:sz w:val="24"/>
          <w:szCs w:val="24"/>
        </w:rPr>
        <w:t>40 метров – для ВЛ 750кВ,</w:t>
      </w:r>
    </w:p>
    <w:p w:rsidR="00D52BE2" w:rsidRPr="00C34288" w:rsidRDefault="00D52BE2" w:rsidP="00E17593">
      <w:pPr>
        <w:numPr>
          <w:ilvl w:val="0"/>
          <w:numId w:val="60"/>
        </w:numPr>
        <w:ind w:left="0" w:firstLine="284"/>
        <w:contextualSpacing/>
        <w:rPr>
          <w:sz w:val="24"/>
          <w:szCs w:val="24"/>
        </w:rPr>
      </w:pPr>
      <w:r w:rsidRPr="00C34288">
        <w:rPr>
          <w:sz w:val="24"/>
          <w:szCs w:val="24"/>
        </w:rPr>
        <w:t>55 метров – для ВЛ 1150кВ,</w:t>
      </w:r>
    </w:p>
    <w:p w:rsidR="00D52BE2" w:rsidRPr="00C34288" w:rsidRDefault="00D52BE2" w:rsidP="00E17593">
      <w:pPr>
        <w:numPr>
          <w:ilvl w:val="0"/>
          <w:numId w:val="60"/>
        </w:numPr>
        <w:ind w:left="0" w:firstLine="284"/>
        <w:contextualSpacing/>
        <w:rPr>
          <w:sz w:val="24"/>
          <w:szCs w:val="24"/>
        </w:rPr>
      </w:pPr>
      <w:r w:rsidRPr="00C34288">
        <w:rPr>
          <w:sz w:val="24"/>
          <w:szCs w:val="24"/>
        </w:rPr>
        <w:t>100 метров – для ВЛ через водоёмы (реки, каналы, озёра и др.).</w:t>
      </w:r>
    </w:p>
    <w:p w:rsidR="00D52BE2" w:rsidRPr="00C34288" w:rsidRDefault="00D52BE2" w:rsidP="00D52BE2">
      <w:pPr>
        <w:ind w:firstLine="709"/>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D52BE2" w:rsidRPr="00C34288" w:rsidRDefault="00D52BE2" w:rsidP="00D52BE2">
      <w:pPr>
        <w:ind w:firstLine="709"/>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D52BE2" w:rsidRPr="00C34288" w:rsidRDefault="00D52BE2" w:rsidP="00E17593">
      <w:pPr>
        <w:numPr>
          <w:ilvl w:val="0"/>
          <w:numId w:val="62"/>
        </w:numPr>
        <w:ind w:left="0" w:firstLine="284"/>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D52BE2" w:rsidRPr="00C34288" w:rsidRDefault="00D52BE2" w:rsidP="00E17593">
      <w:pPr>
        <w:numPr>
          <w:ilvl w:val="0"/>
          <w:numId w:val="62"/>
        </w:numPr>
        <w:ind w:left="0" w:firstLine="284"/>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52BE2" w:rsidRPr="00C34288" w:rsidRDefault="00D52BE2" w:rsidP="00E17593">
      <w:pPr>
        <w:numPr>
          <w:ilvl w:val="0"/>
          <w:numId w:val="62"/>
        </w:numPr>
        <w:ind w:left="0" w:firstLine="284"/>
        <w:contextualSpacing/>
        <w:rPr>
          <w:sz w:val="24"/>
          <w:szCs w:val="24"/>
        </w:rPr>
      </w:pPr>
      <w:r w:rsidRPr="00C34288">
        <w:rPr>
          <w:sz w:val="24"/>
          <w:szCs w:val="24"/>
        </w:rPr>
        <w:t>устраивать всякого рода свалки, выливать растворы кислот, солей и щелочей;</w:t>
      </w:r>
    </w:p>
    <w:p w:rsidR="00D52BE2" w:rsidRPr="00C34288" w:rsidRDefault="00D52BE2" w:rsidP="00E17593">
      <w:pPr>
        <w:numPr>
          <w:ilvl w:val="0"/>
          <w:numId w:val="62"/>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52BE2" w:rsidRPr="00C34288" w:rsidRDefault="00D52BE2" w:rsidP="00E17593">
      <w:pPr>
        <w:numPr>
          <w:ilvl w:val="0"/>
          <w:numId w:val="62"/>
        </w:numPr>
        <w:ind w:left="0" w:firstLine="284"/>
        <w:contextualSpacing/>
        <w:rPr>
          <w:sz w:val="24"/>
          <w:szCs w:val="24"/>
        </w:rPr>
      </w:pPr>
      <w:r w:rsidRPr="00C34288">
        <w:rPr>
          <w:sz w:val="24"/>
          <w:szCs w:val="24"/>
        </w:rPr>
        <w:lastRenderedPageBreak/>
        <w:t>бросать якоря, проходить с отданными якорями, цепями, лотами, волокушами и тралами, производить дноуглубительные и землечерпальные работы;</w:t>
      </w:r>
    </w:p>
    <w:p w:rsidR="00D52BE2" w:rsidRPr="00C34288" w:rsidRDefault="00D52BE2" w:rsidP="00E17593">
      <w:pPr>
        <w:numPr>
          <w:ilvl w:val="0"/>
          <w:numId w:val="62"/>
        </w:numPr>
        <w:ind w:left="0" w:firstLine="284"/>
        <w:contextualSpacing/>
        <w:rPr>
          <w:sz w:val="24"/>
          <w:szCs w:val="24"/>
        </w:rPr>
      </w:pPr>
      <w:r w:rsidRPr="00C34288">
        <w:rPr>
          <w:sz w:val="24"/>
          <w:szCs w:val="24"/>
        </w:rPr>
        <w:t>разводить огонь и размещать какие-либо открытые или за крытые источники огня.</w:t>
      </w:r>
    </w:p>
    <w:p w:rsidR="00D52BE2" w:rsidRPr="00C34288" w:rsidRDefault="00D52BE2" w:rsidP="00D52BE2">
      <w:pPr>
        <w:ind w:firstLine="709"/>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D52BE2" w:rsidRPr="00C34288" w:rsidRDefault="00D52BE2" w:rsidP="00E17593">
      <w:pPr>
        <w:numPr>
          <w:ilvl w:val="0"/>
          <w:numId w:val="69"/>
        </w:numPr>
        <w:ind w:left="0" w:firstLine="284"/>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D52BE2" w:rsidRPr="00C34288" w:rsidRDefault="00D52BE2" w:rsidP="00E17593">
      <w:pPr>
        <w:numPr>
          <w:ilvl w:val="0"/>
          <w:numId w:val="69"/>
        </w:numPr>
        <w:ind w:left="0" w:firstLine="284"/>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52BE2" w:rsidRPr="00C34288" w:rsidRDefault="00D52BE2" w:rsidP="00E17593">
      <w:pPr>
        <w:numPr>
          <w:ilvl w:val="0"/>
          <w:numId w:val="69"/>
        </w:numPr>
        <w:ind w:left="0" w:firstLine="284"/>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52BE2" w:rsidRPr="00C34288" w:rsidRDefault="00D52BE2" w:rsidP="00D52BE2">
      <w:pPr>
        <w:ind w:firstLine="709"/>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D52BE2" w:rsidRPr="00C34288" w:rsidRDefault="00D52BE2" w:rsidP="00D52BE2">
      <w:pPr>
        <w:spacing w:before="240"/>
        <w:ind w:firstLine="709"/>
        <w:contextualSpacing/>
        <w:rPr>
          <w:rFonts w:eastAsia="Calibri"/>
          <w:b/>
          <w:sz w:val="24"/>
          <w:szCs w:val="24"/>
          <w:lang w:eastAsia="en-US"/>
        </w:rPr>
      </w:pPr>
      <w:r w:rsidRPr="00C34288">
        <w:rPr>
          <w:rFonts w:eastAsia="Calibri"/>
          <w:b/>
          <w:sz w:val="24"/>
          <w:szCs w:val="24"/>
          <w:lang w:eastAsia="en-US"/>
        </w:rPr>
        <w:lastRenderedPageBreak/>
        <w:t>Охранные зоны газораспределительных сетей</w:t>
      </w:r>
    </w:p>
    <w:p w:rsidR="00D52BE2" w:rsidRPr="00C34288" w:rsidRDefault="00D52BE2" w:rsidP="00D52BE2">
      <w:pPr>
        <w:pStyle w:val="ConsPlusNonformat"/>
        <w:widowControl/>
        <w:ind w:firstLine="709"/>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52BE2" w:rsidRPr="00C34288" w:rsidRDefault="00D52BE2" w:rsidP="00E17593">
      <w:pPr>
        <w:numPr>
          <w:ilvl w:val="0"/>
          <w:numId w:val="71"/>
        </w:numPr>
        <w:ind w:left="0" w:firstLine="284"/>
        <w:contextualSpacing/>
        <w:rPr>
          <w:sz w:val="24"/>
          <w:szCs w:val="24"/>
        </w:rPr>
      </w:pPr>
      <w:r w:rsidRPr="00C34288">
        <w:rPr>
          <w:sz w:val="24"/>
          <w:szCs w:val="24"/>
        </w:rPr>
        <w:t>строить объекты жилищно-гражданского и производственного назначения;</w:t>
      </w:r>
    </w:p>
    <w:p w:rsidR="00D52BE2" w:rsidRPr="00C34288" w:rsidRDefault="00D52BE2" w:rsidP="00E17593">
      <w:pPr>
        <w:numPr>
          <w:ilvl w:val="0"/>
          <w:numId w:val="71"/>
        </w:numPr>
        <w:ind w:left="0" w:firstLine="284"/>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52BE2" w:rsidRPr="00C34288" w:rsidRDefault="00D52BE2" w:rsidP="00E17593">
      <w:pPr>
        <w:numPr>
          <w:ilvl w:val="0"/>
          <w:numId w:val="71"/>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52BE2" w:rsidRPr="00C34288" w:rsidRDefault="00D52BE2" w:rsidP="00E17593">
      <w:pPr>
        <w:numPr>
          <w:ilvl w:val="0"/>
          <w:numId w:val="71"/>
        </w:numPr>
        <w:ind w:left="0" w:firstLine="284"/>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D52BE2" w:rsidRPr="00C34288" w:rsidRDefault="00D52BE2" w:rsidP="00E17593">
      <w:pPr>
        <w:numPr>
          <w:ilvl w:val="0"/>
          <w:numId w:val="71"/>
        </w:numPr>
        <w:ind w:left="0" w:firstLine="284"/>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разводить огонь и размещать источники огня;</w:t>
      </w:r>
    </w:p>
    <w:p w:rsidR="00D52BE2" w:rsidRPr="00C34288" w:rsidRDefault="00D52BE2" w:rsidP="00E17593">
      <w:pPr>
        <w:numPr>
          <w:ilvl w:val="0"/>
          <w:numId w:val="71"/>
        </w:numPr>
        <w:ind w:left="0" w:firstLine="284"/>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D52BE2" w:rsidRPr="00C34288" w:rsidRDefault="00D52BE2" w:rsidP="00E17593">
      <w:pPr>
        <w:numPr>
          <w:ilvl w:val="0"/>
          <w:numId w:val="71"/>
        </w:numPr>
        <w:ind w:left="0" w:firstLine="284"/>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52BE2" w:rsidRPr="00C34288" w:rsidRDefault="00D52BE2" w:rsidP="00E17593">
      <w:pPr>
        <w:numPr>
          <w:ilvl w:val="0"/>
          <w:numId w:val="71"/>
        </w:numPr>
        <w:ind w:left="0" w:firstLine="284"/>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52BE2" w:rsidRPr="00C34288" w:rsidRDefault="00D52BE2" w:rsidP="00E17593">
      <w:pPr>
        <w:numPr>
          <w:ilvl w:val="0"/>
          <w:numId w:val="71"/>
        </w:numPr>
        <w:ind w:left="0" w:firstLine="284"/>
        <w:contextualSpacing/>
        <w:rPr>
          <w:sz w:val="24"/>
          <w:szCs w:val="24"/>
        </w:rPr>
      </w:pPr>
      <w:r w:rsidRPr="00C34288">
        <w:rPr>
          <w:sz w:val="24"/>
          <w:szCs w:val="24"/>
        </w:rPr>
        <w:t>самовольно подключаться к газораспределительным сетям.</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52BE2" w:rsidRPr="00C34288" w:rsidRDefault="00D52BE2" w:rsidP="00D52BE2">
      <w:pPr>
        <w:ind w:firstLine="709"/>
        <w:contextualSpacing/>
        <w:rPr>
          <w:sz w:val="24"/>
          <w:szCs w:val="24"/>
        </w:rPr>
      </w:pPr>
      <w:r w:rsidRPr="00C34288">
        <w:rPr>
          <w:sz w:val="24"/>
          <w:szCs w:val="24"/>
        </w:rPr>
        <w:t>Для газораспределительных сетей устанавливаются следующие охранные зоны: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lastRenderedPageBreak/>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52BE2" w:rsidRPr="00C34288" w:rsidRDefault="00D52BE2" w:rsidP="00E17593">
      <w:pPr>
        <w:numPr>
          <w:ilvl w:val="0"/>
          <w:numId w:val="72"/>
        </w:numPr>
        <w:ind w:left="0" w:firstLine="284"/>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52BE2" w:rsidRPr="00C34288" w:rsidRDefault="00D52BE2" w:rsidP="00D52BE2">
      <w:pPr>
        <w:ind w:firstLine="709"/>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52BE2" w:rsidRPr="00C34288" w:rsidRDefault="00D52BE2" w:rsidP="00D52BE2">
      <w:pPr>
        <w:ind w:firstLine="709"/>
        <w:contextualSpacing/>
        <w:rPr>
          <w:rStyle w:val="afff2"/>
          <w:bCs w:val="0"/>
          <w:sz w:val="24"/>
          <w:szCs w:val="24"/>
        </w:rPr>
      </w:pPr>
      <w:bookmarkStart w:id="168" w:name="_Toc286147824"/>
      <w:bookmarkStart w:id="169" w:name="_Toc286147968"/>
      <w:bookmarkStart w:id="170" w:name="_Toc288571431"/>
      <w:bookmarkStart w:id="171" w:name="_Toc289157137"/>
      <w:bookmarkStart w:id="172" w:name="_Toc343671222"/>
      <w:bookmarkStart w:id="173" w:name="_Toc523901376"/>
      <w:bookmarkStart w:id="174" w:name="_Toc508610935"/>
      <w:r w:rsidRPr="00C34288">
        <w:rPr>
          <w:rStyle w:val="afff2"/>
          <w:bCs w:val="0"/>
          <w:sz w:val="24"/>
          <w:szCs w:val="24"/>
        </w:rPr>
        <w:t>Паводок 1% обеспеченности</w:t>
      </w:r>
      <w:bookmarkEnd w:id="168"/>
      <w:bookmarkEnd w:id="169"/>
      <w:bookmarkEnd w:id="170"/>
      <w:bookmarkEnd w:id="171"/>
      <w:bookmarkEnd w:id="172"/>
      <w:bookmarkEnd w:id="173"/>
    </w:p>
    <w:p w:rsidR="00D52BE2" w:rsidRPr="00C34288" w:rsidRDefault="00D52BE2" w:rsidP="00D52BE2">
      <w:pPr>
        <w:ind w:right="198" w:firstLine="709"/>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D52BE2" w:rsidRPr="00C34288" w:rsidRDefault="00D52BE2" w:rsidP="00D52BE2">
      <w:pPr>
        <w:ind w:right="198" w:firstLine="709"/>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42.13330.2011 «Градостроительство. Планировка и застройка</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городских и сельских поселений;</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11-112-2001 “Порядок разработки и состав раздела ИТМ ГО ЧС”;</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СНиП 2.01.51-90 “Инженерно-технические мероприятия гражданской обороны”.</w:t>
      </w:r>
    </w:p>
    <w:p w:rsidR="00D52BE2" w:rsidRPr="00C34288" w:rsidRDefault="00D52BE2" w:rsidP="00D52BE2">
      <w:pPr>
        <w:ind w:right="198" w:firstLine="709"/>
        <w:contextualSpacing/>
        <w:rPr>
          <w:b/>
          <w:i/>
          <w:sz w:val="24"/>
          <w:szCs w:val="24"/>
        </w:rPr>
      </w:pPr>
      <w:r w:rsidRPr="00C34288">
        <w:rPr>
          <w:b/>
          <w:i/>
          <w:sz w:val="24"/>
          <w:szCs w:val="24"/>
        </w:rPr>
        <w:t>Ограничения:</w:t>
      </w:r>
    </w:p>
    <w:p w:rsidR="00D52BE2" w:rsidRPr="00C34288" w:rsidRDefault="00D52BE2" w:rsidP="00D52BE2">
      <w:pPr>
        <w:ind w:right="198" w:firstLine="709"/>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D52BE2" w:rsidRPr="00C34288" w:rsidRDefault="00D52BE2" w:rsidP="00D52BE2">
      <w:pPr>
        <w:ind w:right="198" w:firstLine="709"/>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174"/>
    <w:p w:rsidR="00933A9F" w:rsidRPr="00933A9F" w:rsidRDefault="00933A9F" w:rsidP="00D52BE2">
      <w:pPr>
        <w:jc w:val="center"/>
        <w:rPr>
          <w:rFonts w:eastAsia="Calibri"/>
          <w:szCs w:val="28"/>
          <w:lang w:eastAsia="en-US"/>
        </w:rPr>
        <w:sectPr w:rsidR="00933A9F" w:rsidRPr="00933A9F" w:rsidSect="00AB6817">
          <w:footerReference w:type="default" r:id="rId12"/>
          <w:headerReference w:type="first" r:id="rId13"/>
          <w:type w:val="continuous"/>
          <w:pgSz w:w="11906" w:h="16838"/>
          <w:pgMar w:top="426" w:right="849" w:bottom="1418" w:left="1843" w:header="720" w:footer="127" w:gutter="0"/>
          <w:pgNumType w:start="3"/>
          <w:cols w:space="720"/>
          <w:titlePg/>
        </w:sectPr>
      </w:pPr>
    </w:p>
    <w:p w:rsidR="000B19E4" w:rsidRPr="001B0DC5" w:rsidRDefault="000B19E4" w:rsidP="001B0DC5">
      <w:pPr>
        <w:pStyle w:val="31"/>
        <w:ind w:left="0" w:firstLine="0"/>
        <w:rPr>
          <w:szCs w:val="28"/>
          <w:lang w:val="ru-RU"/>
        </w:rPr>
      </w:pPr>
    </w:p>
    <w:sectPr w:rsidR="000B19E4" w:rsidRPr="001B0DC5" w:rsidSect="002725F0">
      <w:headerReference w:type="default" r:id="rId14"/>
      <w:footerReference w:type="default" r:id="rId15"/>
      <w:pgSz w:w="11906" w:h="16838"/>
      <w:pgMar w:top="1134" w:right="1701"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E92" w:rsidRDefault="00FD0E92">
      <w:r>
        <w:separator/>
      </w:r>
    </w:p>
  </w:endnote>
  <w:endnote w:type="continuationSeparator" w:id="1">
    <w:p w:rsidR="00FD0E92" w:rsidRDefault="00FD0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204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ourier New"/>
    <w:charset w:val="00"/>
    <w:family w:val="decorativ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CE" w:rsidRDefault="00CB2EEB">
    <w:pPr>
      <w:pStyle w:val="ab"/>
      <w:tabs>
        <w:tab w:val="clear" w:pos="4153"/>
        <w:tab w:val="clear" w:pos="8306"/>
        <w:tab w:val="left" w:pos="7815"/>
      </w:tabs>
    </w:pPr>
    <w:r w:rsidRPr="00CB2EEB">
      <w:rPr>
        <w:noProof/>
        <w:sz w:val="20"/>
        <w:lang w:val="ru-RU" w:eastAsia="ru-RU"/>
      </w:rPr>
      <w:pict>
        <v:rect id="Rectangle 247" o:spid="_x0000_s4178" style="position:absolute;left:0;text-align:left;margin-left:348.7pt;margin-top:-55.65pt;width:13.4pt;height:15.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u5gIAAHM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" filled="f" stroked="f" strokeweight=".25pt">
          <v:textbox style="mso-fit-shape-to-text:t" inset="1pt,1pt,1pt,1pt">
            <w:txbxContent>
              <w:p w:rsidR="00DA65CE" w:rsidRDefault="00DA65CE" w:rsidP="00AE745E">
                <w:pPr>
                  <w:pStyle w:val="af4"/>
                  <w:ind w:firstLine="0"/>
                  <w:jc w:val="center"/>
                  <w:rPr>
                    <w:sz w:val="22"/>
                    <w:szCs w:val="22"/>
                    <w:lang w:val="ru-RU"/>
                  </w:rPr>
                </w:pPr>
                <w:r>
                  <w:rPr>
                    <w:sz w:val="22"/>
                    <w:szCs w:val="22"/>
                    <w:lang w:val="ru-RU"/>
                  </w:rPr>
                  <w:t>П</w:t>
                </w:r>
              </w:p>
            </w:txbxContent>
          </v:textbox>
        </v:rect>
      </w:pict>
    </w:r>
    <w:r w:rsidRPr="00CB2EEB">
      <w:rPr>
        <w:noProof/>
        <w:sz w:val="20"/>
        <w:lang w:val="ru-RU" w:eastAsia="ru-RU"/>
      </w:rPr>
      <w:pict>
        <v:rect id="Rectangle 203" o:spid="_x0000_s4177" style="position:absolute;left:0;text-align:left;margin-left:167.2pt;margin-top:-108.25pt;width:315.4pt;height:39.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" filled="f" stroked="f" strokeweight=".25pt">
          <v:textbox inset="1pt,1pt,1pt,1pt">
            <w:txbxContent>
              <w:p w:rsidR="002E3BB2" w:rsidRDefault="002E3BB2" w:rsidP="002E3BB2">
                <w:pPr>
                  <w:ind w:firstLine="0"/>
                  <w:jc w:val="center"/>
                  <w:rPr>
                    <w:b/>
                    <w:sz w:val="32"/>
                    <w:szCs w:val="32"/>
                    <w:lang w:val="ru-RU"/>
                  </w:rPr>
                </w:pPr>
                <w:r>
                  <w:rPr>
                    <w:b/>
                    <w:sz w:val="32"/>
                    <w:szCs w:val="32"/>
                    <w:lang w:val="ru-RU"/>
                  </w:rPr>
                  <w:t>56-19.2.20.02</w:t>
                </w:r>
              </w:p>
              <w:p w:rsidR="00DA65CE" w:rsidRPr="000F5994" w:rsidRDefault="00DA65CE" w:rsidP="00AE745E">
                <w:pPr>
                  <w:ind w:firstLine="0"/>
                  <w:jc w:val="center"/>
                  <w:rPr>
                    <w:b/>
                    <w:sz w:val="32"/>
                    <w:szCs w:val="32"/>
                    <w:lang w:val="ru-RU"/>
                  </w:rPr>
                </w:pPr>
              </w:p>
            </w:txbxContent>
          </v:textbox>
        </v:rect>
      </w:pict>
    </w:r>
    <w:r w:rsidRPr="00CB2EEB">
      <w:rPr>
        <w:noProof/>
        <w:sz w:val="20"/>
        <w:lang w:val="ru-RU" w:eastAsia="ru-RU"/>
      </w:rPr>
      <w:pict>
        <v:rect id="Rectangle 244" o:spid="_x0000_s4176" style="position:absolute;left:0;text-align:left;margin-left:137.2pt;margin-top:-25.75pt;width:26.9pt;height:1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" filled="f" stroked="f" strokeweight=".25pt">
          <v:textbox inset="1pt,1pt,1pt,1pt">
            <w:txbxContent>
              <w:p w:rsidR="00DA65CE" w:rsidRPr="007E7857" w:rsidRDefault="00DA65CE" w:rsidP="00AE745E">
                <w:pPr>
                  <w:pStyle w:val="af4"/>
                  <w:ind w:firstLine="0"/>
                  <w:jc w:val="center"/>
                  <w:rPr>
                    <w:sz w:val="18"/>
                    <w:lang w:val="ru-RU"/>
                  </w:rPr>
                </w:pPr>
                <w:r>
                  <w:rPr>
                    <w:sz w:val="18"/>
                    <w:lang w:val="ru-RU"/>
                  </w:rPr>
                  <w:t>11.20</w:t>
                </w:r>
              </w:p>
              <w:p w:rsidR="00DA65CE" w:rsidRPr="007E7857" w:rsidRDefault="00DA65CE">
                <w:pPr>
                  <w:pStyle w:val="af4"/>
                  <w:jc w:val="center"/>
                  <w:rPr>
                    <w:sz w:val="18"/>
                    <w:lang w:val="ru-RU"/>
                  </w:rPr>
                </w:pPr>
              </w:p>
            </w:txbxContent>
          </v:textbox>
        </v:rect>
      </w:pict>
    </w:r>
    <w:r w:rsidRPr="00CB2EEB">
      <w:rPr>
        <w:noProof/>
        <w:sz w:val="20"/>
        <w:lang w:val="ru-RU" w:eastAsia="ru-RU"/>
      </w:rPr>
      <w:pict>
        <v:shapetype id="_x0000_t202" coordsize="21600,21600" o:spt="202" path="m,l,21600r21600,l21600,xe">
          <v:stroke joinstyle="miter"/>
          <v:path gradientshapeok="t" o:connecttype="rect"/>
        </v:shapetype>
        <v:shape id="Text Box 246" o:spid="_x0000_s4175" type="#_x0000_t202" style="position:absolute;left:0;text-align:left;margin-left:340.15pt;margin-top:-33.35pt;width:142.05pt;height:2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" stroked="f">
          <v:textbox>
            <w:txbxContent>
              <w:p w:rsidR="00DA65CE" w:rsidRPr="000F5994" w:rsidRDefault="00DA65CE" w:rsidP="00AE745E">
                <w:pPr>
                  <w:ind w:firstLine="0"/>
                  <w:rPr>
                    <w:b/>
                    <w:sz w:val="20"/>
                    <w:szCs w:val="24"/>
                    <w:lang w:val="ru-RU"/>
                  </w:rPr>
                </w:pPr>
                <w:r w:rsidRPr="000F5994">
                  <w:rPr>
                    <w:b/>
                    <w:sz w:val="20"/>
                    <w:szCs w:val="24"/>
                    <w:lang w:val="ru-RU"/>
                  </w:rPr>
                  <w:t>ООО«ЦКР «ГЕОПАРНЕР»</w:t>
                </w:r>
              </w:p>
            </w:txbxContent>
          </v:textbox>
        </v:shape>
      </w:pict>
    </w:r>
    <w:r w:rsidRPr="00CB2EEB">
      <w:rPr>
        <w:noProof/>
        <w:sz w:val="20"/>
        <w:lang w:val="ru-RU" w:eastAsia="ru-RU"/>
      </w:rPr>
      <w:pict>
        <v:rect id="Rectangle 248" o:spid="_x0000_s4174" style="position:absolute;left:0;text-align:left;margin-left:419.6pt;margin-top:-56.45pt;width:65.1pt;height:15.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76QIAAHo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" filled="f" stroked="f" strokeweight=".25pt">
          <v:textbox style="mso-fit-shape-to-text:t" inset="1pt,1pt,1pt,1pt">
            <w:txbxContent>
              <w:p w:rsidR="00DA65CE" w:rsidRDefault="005D70AD" w:rsidP="00AE745E">
                <w:pPr>
                  <w:pStyle w:val="af4"/>
                  <w:ind w:firstLine="0"/>
                  <w:jc w:val="center"/>
                  <w:rPr>
                    <w:sz w:val="22"/>
                    <w:szCs w:val="22"/>
                    <w:lang w:val="ru-RU"/>
                  </w:rPr>
                </w:pPr>
                <w:r>
                  <w:rPr>
                    <w:sz w:val="22"/>
                    <w:szCs w:val="22"/>
                    <w:lang w:val="ru-RU"/>
                  </w:rPr>
                  <w:t>73</w:t>
                </w:r>
              </w:p>
            </w:txbxContent>
          </v:textbox>
        </v:rect>
      </w:pict>
    </w:r>
    <w:r w:rsidRPr="00CB2EEB">
      <w:rPr>
        <w:noProof/>
        <w:sz w:val="20"/>
        <w:lang w:val="ru-RU" w:eastAsia="ru-RU"/>
      </w:rPr>
      <w:pict>
        <v:rect id="Rectangle 202" o:spid="_x0000_s4173" style="position:absolute;left:0;text-align:left;margin-left:377pt;margin-top:-56.45pt;width:40.35pt;height:15.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Y6QIAAHo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" filled="f" stroked="f" strokeweight=".25pt">
          <v:textbox style="mso-fit-shape-to-text:t" inset="1pt,1pt,1pt,1pt">
            <w:txbxContent>
              <w:p w:rsidR="00DA65CE" w:rsidRDefault="00DA65CE" w:rsidP="00AE745E">
                <w:pPr>
                  <w:pStyle w:val="af4"/>
                  <w:ind w:firstLine="0"/>
                  <w:jc w:val="center"/>
                  <w:rPr>
                    <w:sz w:val="22"/>
                    <w:szCs w:val="22"/>
                    <w:lang w:val="ru-RU"/>
                  </w:rPr>
                </w:pPr>
                <w:r>
                  <w:rPr>
                    <w:sz w:val="22"/>
                    <w:szCs w:val="22"/>
                    <w:lang w:val="ru-RU"/>
                  </w:rPr>
                  <w:t>3</w:t>
                </w:r>
              </w:p>
            </w:txbxContent>
          </v:textbox>
        </v:rect>
      </w:pict>
    </w:r>
    <w:r w:rsidRPr="00CB2EEB">
      <w:rPr>
        <w:noProof/>
        <w:sz w:val="20"/>
        <w:lang w:val="ru-RU" w:eastAsia="ru-RU"/>
      </w:rPr>
      <w:pict>
        <v:group id="Group 238" o:spid="_x0000_s4170" style="position:absolute;left:0;text-align:left;margin-left:-32.35pt;margin-top:-13.85pt;width:124.55pt;height:12.4pt;z-index:25167667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">
          <v:rect id="Rectangle 239" o:spid="_x0000_s4172"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" filled="f" stroked="f" strokeweight=".25pt">
            <v:textbox inset="1pt,1pt,1pt,1pt">
              <w:txbxContent>
                <w:p w:rsidR="00DA65CE" w:rsidRPr="006061C6" w:rsidRDefault="00DA65CE" w:rsidP="00AE745E">
                  <w:pPr>
                    <w:pStyle w:val="af4"/>
                    <w:ind w:firstLine="0"/>
                    <w:rPr>
                      <w:sz w:val="20"/>
                      <w:lang w:val="ru-RU"/>
                    </w:rPr>
                  </w:pPr>
                  <w:r>
                    <w:rPr>
                      <w:sz w:val="20"/>
                      <w:lang w:val="ru-RU"/>
                    </w:rPr>
                    <w:t>Н.контр.</w:t>
                  </w:r>
                </w:p>
              </w:txbxContent>
            </v:textbox>
          </v:rect>
          <v:rect id="Rectangle 240" o:spid="_x0000_s4171"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" filled="f" stroked="f" strokeweight=".25pt">
            <v:textbox inset="1pt,1pt,1pt,1pt">
              <w:txbxContent>
                <w:p w:rsidR="00DA65CE" w:rsidRPr="0011483A" w:rsidRDefault="00DA65CE" w:rsidP="00AE745E">
                  <w:pPr>
                    <w:pStyle w:val="af4"/>
                    <w:ind w:firstLine="0"/>
                    <w:rPr>
                      <w:sz w:val="20"/>
                      <w:lang w:val="ru-RU"/>
                    </w:rPr>
                  </w:pPr>
                  <w:r>
                    <w:rPr>
                      <w:sz w:val="20"/>
                      <w:lang w:val="ru-RU"/>
                    </w:rPr>
                    <w:t>Самойлов П.С.</w:t>
                  </w:r>
                </w:p>
              </w:txbxContent>
            </v:textbox>
          </v:rect>
        </v:group>
      </w:pict>
    </w:r>
    <w:r w:rsidRPr="00CB2EEB">
      <w:rPr>
        <w:noProof/>
        <w:sz w:val="20"/>
        <w:lang w:val="ru-RU" w:eastAsia="ru-RU"/>
      </w:rPr>
      <w:pict>
        <v:rect id="Rectangle 245" o:spid="_x0000_s4169" style="position:absolute;left:0;text-align:left;margin-left:137.2pt;margin-top:-12.4pt;width:25.95pt;height:1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NSQIn7QIAAHoGAAAO&#10;AAAAAAAAAAAAAAAAAC4CAABkcnMvZTJvRG9jLnhtbFBLAQItABQABgAIAAAAIQAv4QHX3AAAAAgB&#10;AAAPAAAAAAAAAAAAAAAAAEcFAABkcnMvZG93bnJldi54bWxQSwUGAAAAAAQABADzAAAAUAYAAAAA&#10;" filled="f" stroked="f" strokeweight=".25pt">
          <v:textbox inset="1pt,1pt,1pt,1pt">
            <w:txbxContent>
              <w:p w:rsidR="00DA65CE" w:rsidRPr="007E7857" w:rsidRDefault="00DA65CE" w:rsidP="00AE745E">
                <w:pPr>
                  <w:pStyle w:val="af4"/>
                  <w:ind w:firstLine="0"/>
                  <w:jc w:val="center"/>
                  <w:rPr>
                    <w:sz w:val="18"/>
                    <w:lang w:val="ru-RU"/>
                  </w:rPr>
                </w:pPr>
                <w:r>
                  <w:rPr>
                    <w:sz w:val="18"/>
                    <w:lang w:val="ru-RU"/>
                  </w:rPr>
                  <w:t>11.20</w:t>
                </w:r>
              </w:p>
              <w:p w:rsidR="00DA65CE" w:rsidRPr="007E7857" w:rsidRDefault="00DA65CE">
                <w:pPr>
                  <w:pStyle w:val="af4"/>
                  <w:jc w:val="center"/>
                  <w:rPr>
                    <w:sz w:val="18"/>
                    <w:lang w:val="ru-RU"/>
                  </w:rPr>
                </w:pPr>
              </w:p>
            </w:txbxContent>
          </v:textbox>
        </v:rect>
      </w:pict>
    </w:r>
    <w:r w:rsidRPr="00CB2EEB">
      <w:rPr>
        <w:noProof/>
        <w:sz w:val="20"/>
        <w:lang w:val="ru-RU" w:eastAsia="ru-RU"/>
      </w:rPr>
      <w:pict>
        <v:group id="Group 241" o:spid="_x0000_s4166" style="position:absolute;left:0;text-align:left;margin-left:-33.1pt;margin-top:-27.25pt;width:124.55pt;height:12.4pt;z-index:25167769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H3iAMAAL4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">
          <v:rect id="Rectangle 242" o:spid="_x0000_s4168"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" filled="f" stroked="f" strokeweight=".25pt">
            <v:textbox inset="1pt,1pt,1pt,1pt">
              <w:txbxContent>
                <w:p w:rsidR="00DA65CE" w:rsidRDefault="00DA65CE" w:rsidP="00AE745E">
                  <w:pPr>
                    <w:pStyle w:val="af4"/>
                    <w:ind w:firstLine="0"/>
                    <w:rPr>
                      <w:sz w:val="20"/>
                      <w:lang w:val="ru-RU"/>
                    </w:rPr>
                  </w:pPr>
                  <w:r>
                    <w:rPr>
                      <w:sz w:val="20"/>
                      <w:lang w:val="ru-RU"/>
                    </w:rPr>
                    <w:t>ГИП</w:t>
                  </w:r>
                </w:p>
              </w:txbxContent>
            </v:textbox>
          </v:rect>
          <v:rect id="Rectangle 243" o:spid="_x0000_s4167"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" filled="f" stroked="f" strokeweight=".25pt">
            <v:textbox inset="1pt,1pt,1pt,1pt">
              <w:txbxContent>
                <w:p w:rsidR="00DA65CE" w:rsidRDefault="00DA65CE" w:rsidP="00AE745E">
                  <w:pPr>
                    <w:pStyle w:val="af4"/>
                    <w:ind w:firstLine="0"/>
                    <w:rPr>
                      <w:sz w:val="20"/>
                      <w:lang w:val="ru-RU"/>
                    </w:rPr>
                  </w:pPr>
                  <w:r>
                    <w:rPr>
                      <w:sz w:val="20"/>
                      <w:lang w:val="ru-RU"/>
                    </w:rPr>
                    <w:t>Брискер С.В.</w:t>
                  </w:r>
                </w:p>
              </w:txbxContent>
            </v:textbox>
          </v:rect>
        </v:group>
      </w:pict>
    </w:r>
    <w:r w:rsidRPr="00CB2EEB">
      <w:rPr>
        <w:noProof/>
        <w:sz w:val="20"/>
        <w:lang w:val="ru-RU" w:eastAsia="ru-RU"/>
      </w:rPr>
      <w:pict>
        <v:group id="Group 215" o:spid="_x0000_s4163" style="position:absolute;left:0;text-align:left;margin-left:-32.35pt;margin-top:-40.3pt;width:124.55pt;height:12.4pt;z-index:2516592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">
          <v:rect id="Rectangle 216" o:spid="_x0000_s4165"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" filled="f" stroked="f" strokeweight=".25pt">
            <v:textbox inset="1pt,1pt,1pt,1pt">
              <w:txbxContent>
                <w:p w:rsidR="00DA65CE" w:rsidRDefault="00DA65CE">
                  <w:pPr>
                    <w:pStyle w:val="af4"/>
                    <w:rPr>
                      <w:sz w:val="20"/>
                      <w:lang w:val="ru-RU"/>
                    </w:rPr>
                  </w:pPr>
                </w:p>
              </w:txbxContent>
            </v:textbox>
          </v:rect>
          <v:rect id="Rectangle 217" o:spid="_x0000_s4164"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" filled="f" stroked="f" strokeweight=".25pt">
            <v:textbox inset="1pt,1pt,1pt,1pt">
              <w:txbxContent>
                <w:p w:rsidR="00DA65CE" w:rsidRDefault="00DA65CE">
                  <w:pPr>
                    <w:pStyle w:val="af4"/>
                    <w:rPr>
                      <w:sz w:val="20"/>
                      <w:lang w:val="ru-RU"/>
                    </w:rPr>
                  </w:pPr>
                </w:p>
              </w:txbxContent>
            </v:textbox>
          </v:rect>
        </v:group>
      </w:pict>
    </w:r>
    <w:r w:rsidRPr="00CB2EEB">
      <w:rPr>
        <w:noProof/>
        <w:sz w:val="20"/>
        <w:lang w:val="ru-RU" w:eastAsia="ru-RU"/>
      </w:rPr>
      <w:pict>
        <v:rect id="Rectangle 237" o:spid="_x0000_s4162" style="position:absolute;left:0;text-align:left;margin-left:137.2pt;margin-top:-13.15pt;width:25.95pt;height:1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6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" filled="f" stroked="f" strokeweight=".25pt">
          <v:textbox inset="1pt,1pt,1pt,1pt">
            <w:txbxContent>
              <w:p w:rsidR="00DA65CE" w:rsidRPr="007E7857" w:rsidRDefault="00DA65CE">
                <w:pPr>
                  <w:pStyle w:val="af4"/>
                  <w:jc w:val="center"/>
                  <w:rPr>
                    <w:sz w:val="18"/>
                    <w:lang w:val="ru-RU"/>
                  </w:rPr>
                </w:pPr>
              </w:p>
            </w:txbxContent>
          </v:textbox>
        </v:rect>
      </w:pict>
    </w:r>
    <w:r w:rsidRPr="00CB2EEB">
      <w:rPr>
        <w:noProof/>
        <w:sz w:val="20"/>
        <w:lang w:val="ru-RU" w:eastAsia="ru-RU"/>
      </w:rPr>
      <w:pict>
        <v:rect id="Rectangle 236" o:spid="_x0000_s4161" style="position:absolute;left:0;text-align:left;margin-left:137.2pt;margin-top:-26.45pt;width:25.95pt;height:1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w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" filled="f" stroked="f" strokeweight=".25pt">
          <v:textbox inset="1pt,1pt,1pt,1pt">
            <w:txbxContent>
              <w:p w:rsidR="00DA65CE" w:rsidRPr="007E7857" w:rsidRDefault="00DA65CE">
                <w:pPr>
                  <w:pStyle w:val="af4"/>
                  <w:jc w:val="center"/>
                  <w:rPr>
                    <w:sz w:val="18"/>
                    <w:lang w:val="ru-RU"/>
                  </w:rPr>
                </w:pPr>
              </w:p>
            </w:txbxContent>
          </v:textbox>
        </v:rect>
      </w:pict>
    </w:r>
    <w:r w:rsidRPr="00CB2EEB">
      <w:rPr>
        <w:noProof/>
        <w:sz w:val="20"/>
        <w:lang w:val="ru-RU" w:eastAsia="ru-RU"/>
      </w:rPr>
      <w:pict>
        <v:rect id="Rectangle 235" o:spid="_x0000_s4160" style="position:absolute;left:0;text-align:left;margin-left:137.2pt;margin-top:-40.5pt;width:25.95pt;height:12.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S7QIAAHs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FfbwlLtAgAAewYA&#10;AA4AAAAAAAAAAAAAAAAALgIAAGRycy9lMm9Eb2MueG1sUEsBAi0AFAAGAAgAAAAhANtiR2TeAAAA&#10;CwEAAA8AAAAAAAAAAAAAAAAARwUAAGRycy9kb3ducmV2LnhtbFBLBQYAAAAABAAEAPMAAABSBgAA&#10;AAA=&#10;" filled="f" stroked="f" strokeweight=".25pt">
          <v:textbox inset="1pt,1pt,1pt,1pt">
            <w:txbxContent>
              <w:p w:rsidR="00DA65CE" w:rsidRPr="007E7857" w:rsidRDefault="00DA65CE" w:rsidP="00AE745E">
                <w:pPr>
                  <w:pStyle w:val="af4"/>
                  <w:ind w:firstLine="0"/>
                  <w:jc w:val="center"/>
                  <w:rPr>
                    <w:sz w:val="18"/>
                    <w:lang w:val="ru-RU"/>
                  </w:rPr>
                </w:pPr>
              </w:p>
            </w:txbxContent>
          </v:textbox>
        </v:rect>
      </w:pict>
    </w:r>
    <w:r w:rsidRPr="00CB2EEB">
      <w:rPr>
        <w:noProof/>
        <w:sz w:val="20"/>
        <w:lang w:val="ru-RU" w:eastAsia="ru-RU"/>
      </w:rPr>
      <w:pict>
        <v:rect id="Rectangle 234" o:spid="_x0000_s4159" style="position:absolute;left:0;text-align:left;margin-left:137.2pt;margin-top:-54.4pt;width:25.95pt;height:1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q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QRJy1o9BmyRvimoSgYhS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" filled="f" stroked="f" strokeweight=".25pt">
          <v:textbox inset="1pt,1pt,1pt,1pt">
            <w:txbxContent>
              <w:p w:rsidR="00DA65CE" w:rsidRPr="007E7857" w:rsidRDefault="00DA65CE">
                <w:pPr>
                  <w:pStyle w:val="af4"/>
                  <w:jc w:val="center"/>
                  <w:rPr>
                    <w:sz w:val="18"/>
                    <w:lang w:val="ru-RU"/>
                  </w:rPr>
                </w:pPr>
              </w:p>
            </w:txbxContent>
          </v:textbox>
        </v:rect>
      </w:pict>
    </w:r>
    <w:r w:rsidRPr="00CB2EEB">
      <w:rPr>
        <w:noProof/>
        <w:sz w:val="20"/>
        <w:lang w:val="ru-RU" w:eastAsia="ru-RU"/>
      </w:rPr>
      <w:pict>
        <v:rect id="Rectangle 233" o:spid="_x0000_s4158" style="position:absolute;left:0;text-align:left;margin-left:137.2pt;margin-top:-68.2pt;width:25.95pt;height:1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8h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CIkxY0+gxZI3zTUBSMRi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27FuUTtKAU&#10;0CIwB2Fiw6IW8gdGPUy/FKvvWyIpRs17bto4iD0zLs8NeW6szw3CCwiVYo3RsMz0MGK3nWSbGl7y&#10;rbxczKH1K2bb0oyFARVQMgZMOEvuMI3NCD23rdfzf8bs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ubdfIe4CAAB7&#10;BgAADgAAAAAAAAAAAAAAAAAuAgAAZHJzL2Uyb0RvYy54bWxQSwECLQAUAAYACAAAACEAE+5wBN8A&#10;AAANAQAADwAAAAAAAAAAAAAAAABIBQAAZHJzL2Rvd25yZXYueG1sUEsFBgAAAAAEAAQA8wAAAFQG&#10;AAAAAA==&#10;" filled="f" stroked="f" strokeweight=".25pt">
          <v:textbox inset="1pt,1pt,1pt,1pt">
            <w:txbxContent>
              <w:p w:rsidR="00DA65CE" w:rsidRPr="007E7857" w:rsidRDefault="00DA65CE" w:rsidP="00AE745E">
                <w:pPr>
                  <w:pStyle w:val="af4"/>
                  <w:ind w:firstLine="0"/>
                  <w:jc w:val="center"/>
                  <w:rPr>
                    <w:sz w:val="18"/>
                    <w:lang w:val="ru-RU"/>
                  </w:rPr>
                </w:pPr>
                <w:r>
                  <w:rPr>
                    <w:sz w:val="18"/>
                    <w:lang w:val="ru-RU"/>
                  </w:rPr>
                  <w:t>11.20</w:t>
                </w:r>
              </w:p>
            </w:txbxContent>
          </v:textbox>
        </v:rect>
      </w:pict>
    </w:r>
    <w:r w:rsidRPr="00CB2EEB">
      <w:rPr>
        <w:noProof/>
        <w:sz w:val="20"/>
        <w:lang w:val="ru-RU" w:eastAsia="ru-RU"/>
      </w:rPr>
      <w:pict>
        <v:group id="Group 221" o:spid="_x0000_s4155" style="position:absolute;left:0;text-align:left;margin-left:-34.1pt;margin-top:-11.35pt;width:124.55pt;height:12.4pt;z-index:25166131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0hwMAAL8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">
          <v:rect id="Rectangle 222" o:spid="_x0000_s415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rsidR="00DA65CE" w:rsidRDefault="00DA65CE">
                  <w:pPr>
                    <w:pStyle w:val="af4"/>
                    <w:rPr>
                      <w:sz w:val="20"/>
                      <w:lang w:val="ru-RU"/>
                    </w:rPr>
                  </w:pPr>
                </w:p>
              </w:txbxContent>
            </v:textbox>
          </v:rect>
          <v:rect id="Rectangle 223" o:spid="_x0000_s4156"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" filled="f" stroked="f" strokeweight=".25pt">
            <v:textbox inset="1pt,1pt,1pt,1pt">
              <w:txbxContent>
                <w:p w:rsidR="00DA65CE" w:rsidRDefault="00DA65CE">
                  <w:pPr>
                    <w:pStyle w:val="af4"/>
                    <w:rPr>
                      <w:sz w:val="20"/>
                      <w:lang w:val="ru-RU"/>
                    </w:rPr>
                  </w:pPr>
                </w:p>
              </w:txbxContent>
            </v:textbox>
          </v:rect>
        </v:group>
      </w:pict>
    </w:r>
    <w:r w:rsidRPr="00CB2EEB">
      <w:rPr>
        <w:noProof/>
        <w:sz w:val="20"/>
        <w:lang w:val="ru-RU" w:eastAsia="ru-RU"/>
      </w:rPr>
      <w:pict>
        <v:line id="Line 231" o:spid="_x0000_s4154" style="position:absolute;left:0;text-align:left;z-index:251669504;visibility:visibl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" strokeweight="1pt"/>
      </w:pict>
    </w:r>
    <w:r w:rsidRPr="00CB2EEB">
      <w:rPr>
        <w:noProof/>
        <w:sz w:val="20"/>
        <w:lang w:val="ru-RU" w:eastAsia="ru-RU"/>
      </w:rPr>
      <w:pict>
        <v:line id="Line 230" o:spid="_x0000_s4153" style="position:absolute;left:0;text-align:left;z-index:251668480;visibility:visibl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3b+urY4CAABmBQAADgAAAAAAAAAAAAAAAAAuAgAAZHJzL2Uyb0RvYy54bWxQ&#10;SwECLQAUAAYACAAAACEALaHxFuIAAAAMAQAADwAAAAAAAAAAAAAAAADoBAAAZHJzL2Rvd25yZXYu&#10;eG1sUEsFBgAAAAAEAAQA8wAAAPcFAAAAAA==&#10;" strokeweight="1pt"/>
      </w:pict>
    </w:r>
    <w:r w:rsidRPr="00CB2EEB">
      <w:rPr>
        <w:noProof/>
        <w:sz w:val="20"/>
        <w:lang w:val="ru-RU" w:eastAsia="ru-RU"/>
      </w:rPr>
      <w:pict>
        <v:rect id="Rectangle 229" o:spid="_x0000_s4152" style="position:absolute;left:0;text-align:left;margin-left:421.85pt;margin-top:-68.85pt;width:60.35pt;height:1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c7AIAAHs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" filled="f" stroked="f" strokeweight=".25pt">
          <v:textbox inset="1pt,1pt,1pt,1pt">
            <w:txbxContent>
              <w:p w:rsidR="00DA65CE" w:rsidRDefault="00DA65CE" w:rsidP="00AE745E">
                <w:pPr>
                  <w:pStyle w:val="af4"/>
                  <w:ind w:firstLine="0"/>
                  <w:jc w:val="center"/>
                  <w:rPr>
                    <w:sz w:val="22"/>
                    <w:szCs w:val="22"/>
                  </w:rPr>
                </w:pPr>
                <w:r>
                  <w:rPr>
                    <w:sz w:val="22"/>
                    <w:szCs w:val="22"/>
                  </w:rPr>
                  <w:t>Листов</w:t>
                </w:r>
              </w:p>
            </w:txbxContent>
          </v:textbox>
        </v:rect>
      </w:pict>
    </w:r>
    <w:r w:rsidRPr="00CB2EEB">
      <w:rPr>
        <w:noProof/>
        <w:sz w:val="20"/>
        <w:lang w:val="ru-RU" w:eastAsia="ru-RU"/>
      </w:rPr>
      <w:pict>
        <v:rect id="Rectangle 228" o:spid="_x0000_s4151" style="position:absolute;left:0;text-align:left;margin-left:336.7pt;margin-top:-68.85pt;width:38.25pt;height:1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i7AIAAHs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KXEFGLsAgAAewYA&#10;AA4AAAAAAAAAAAAAAAAALgIAAGRycy9lMm9Eb2MueG1sUEsBAi0AFAAGAAgAAAAhABGYYTTfAAAA&#10;DQEAAA8AAAAAAAAAAAAAAAAARgUAAGRycy9kb3ducmV2LnhtbFBLBQYAAAAABAAEAPMAAABSBgAA&#10;AAA=&#10;" filled="f" stroked="f" strokeweight=".25pt">
          <v:textbox inset="1pt,1pt,1pt,1pt">
            <w:txbxContent>
              <w:p w:rsidR="00DA65CE" w:rsidRDefault="00DA65CE" w:rsidP="00AE745E">
                <w:pPr>
                  <w:pStyle w:val="af4"/>
                  <w:ind w:firstLine="0"/>
                  <w:jc w:val="center"/>
                  <w:rPr>
                    <w:sz w:val="22"/>
                    <w:szCs w:val="22"/>
                    <w:lang w:val="ru-RU"/>
                  </w:rPr>
                </w:pPr>
                <w:r>
                  <w:rPr>
                    <w:sz w:val="22"/>
                    <w:szCs w:val="22"/>
                    <w:lang w:val="ru-RU"/>
                  </w:rPr>
                  <w:t>Стадия</w:t>
                </w:r>
              </w:p>
            </w:txbxContent>
          </v:textbox>
        </v:rect>
      </w:pict>
    </w:r>
    <w:r w:rsidRPr="00CB2EEB">
      <w:rPr>
        <w:noProof/>
        <w:sz w:val="20"/>
        <w:lang w:val="ru-RU" w:eastAsia="ru-RU"/>
      </w:rPr>
      <w:pict>
        <v:line id="Line 227" o:spid="_x0000_s4150" style="position:absolute;left:0;text-align:left;z-index:251665408;visibility:visibl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wJBjX5ACAABnBQAADgAAAAAAAAAAAAAAAAAuAgAAZHJzL2Uyb0RvYy54bWxQ&#10;SwECLQAUAAYACAAAACEArnGPI+AAAAAMAQAADwAAAAAAAAAAAAAAAADqBAAAZHJzL2Rvd25yZXYu&#10;eG1sUEsFBgAAAAAEAAQA8wAAAPcFAAAAAA==&#10;" strokeweight="2pt"/>
      </w:pict>
    </w:r>
    <w:r w:rsidRPr="00CB2EEB">
      <w:rPr>
        <w:noProof/>
        <w:sz w:val="20"/>
        <w:lang w:val="ru-RU" w:eastAsia="ru-RU"/>
      </w:rPr>
      <w:pict>
        <v:line id="Line 226" o:spid="_x0000_s4149" style="position:absolute;left:0;text-align:left;z-index:251664384;visibility:visibl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JcjwIAAGc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DgOwJcjwIAAGcFAAAOAAAAAAAAAAAAAAAAAC4CAABkcnMvZTJvRG9jLnhtbFBL&#10;AQItABQABgAIAAAAIQBfc2qX4AAAAAsBAAAPAAAAAAAAAAAAAAAAAOkEAABkcnMvZG93bnJldi54&#10;bWxQSwUGAAAAAAQABADzAAAA9gUAAAAA&#10;" strokeweight="2pt"/>
      </w:pict>
    </w:r>
    <w:r w:rsidRPr="00CB2EEB">
      <w:rPr>
        <w:noProof/>
        <w:sz w:val="20"/>
        <w:lang w:val="ru-RU" w:eastAsia="ru-RU"/>
      </w:rPr>
      <w:pict>
        <v:line id="Line 225" o:spid="_x0000_s4148" style="position:absolute;left:0;text-align:left;z-index:251663360;visibility:visibl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" strokeweight="2pt"/>
      </w:pict>
    </w:r>
    <w:r w:rsidRPr="00CB2EEB">
      <w:rPr>
        <w:noProof/>
        <w:sz w:val="20"/>
        <w:lang w:val="ru-RU" w:eastAsia="ru-RU"/>
      </w:rPr>
      <w:pict>
        <v:rect id="Rectangle 224" o:spid="_x0000_s4147" style="position:absolute;left:0;text-align:left;margin-left:167.9pt;margin-top:-66.6pt;width:163.2pt;height:64.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D/4+Ot6wIAAHwGAAAO&#10;AAAAAAAAAAAAAAAAAC4CAABkcnMvZTJvRG9jLnhtbFBLAQItABQABgAIAAAAIQAHQ+FF3gAAAAsB&#10;AAAPAAAAAAAAAAAAAAAAAEUFAABkcnMvZG93bnJldi54bWxQSwUGAAAAAAQABADzAAAAUAYAAAAA&#10;" filled="f" stroked="f" strokeweight=".25pt">
          <v:textbox inset="1pt,1pt,1pt,1pt">
            <w:txbxContent>
              <w:p w:rsidR="00DA65CE" w:rsidRPr="002725F0" w:rsidRDefault="00DA65CE"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w:r>
    <w:r w:rsidRPr="00CB2EEB">
      <w:rPr>
        <w:noProof/>
        <w:sz w:val="20"/>
        <w:lang w:val="ru-RU" w:eastAsia="ru-RU"/>
      </w:rPr>
      <w:pict>
        <v:line id="Line 232" o:spid="_x0000_s4146" style="position:absolute;left:0;text-align:left;z-index:251670528;visibility:visibl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" strokeweight="2pt"/>
      </w:pict>
    </w:r>
    <w:r w:rsidRPr="00CB2EEB">
      <w:rPr>
        <w:noProof/>
        <w:sz w:val="20"/>
        <w:lang w:val="ru-RU" w:eastAsia="ru-RU"/>
      </w:rPr>
      <w:pict>
        <v:group id="Group 218" o:spid="_x0000_s4143" style="position:absolute;left:0;text-align:left;margin-left:-33.1pt;margin-top:-26.45pt;width:124.55pt;height:12.4pt;z-index:25166028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">
          <v:rect id="Rectangle 219" o:spid="_x0000_s4145"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DA65CE" w:rsidRDefault="00DA65CE">
                  <w:pPr>
                    <w:pStyle w:val="af4"/>
                    <w:rPr>
                      <w:sz w:val="20"/>
                      <w:lang w:val="ru-RU"/>
                    </w:rPr>
                  </w:pPr>
                </w:p>
              </w:txbxContent>
            </v:textbox>
          </v:rect>
          <v:rect id="Rectangle 220" o:spid="_x0000_s4144"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inset="1pt,1pt,1pt,1pt">
              <w:txbxContent>
                <w:p w:rsidR="00DA65CE" w:rsidRDefault="00DA65CE" w:rsidP="00D605A9">
                  <w:pPr>
                    <w:pStyle w:val="af4"/>
                    <w:rPr>
                      <w:sz w:val="20"/>
                      <w:lang w:val="ru-RU"/>
                    </w:rPr>
                  </w:pPr>
                </w:p>
                <w:p w:rsidR="00DA65CE" w:rsidRDefault="00DA65CE">
                  <w:pPr>
                    <w:pStyle w:val="af4"/>
                    <w:rPr>
                      <w:sz w:val="20"/>
                      <w:lang w:val="ru-RU"/>
                    </w:rPr>
                  </w:pPr>
                </w:p>
              </w:txbxContent>
            </v:textbox>
          </v:rect>
        </v:group>
      </w:pict>
    </w:r>
    <w:r w:rsidRPr="00CB2EEB">
      <w:rPr>
        <w:noProof/>
        <w:sz w:val="20"/>
        <w:lang w:val="ru-RU" w:eastAsia="ru-RU"/>
      </w:rPr>
      <w:pict>
        <v:group id="Group 212" o:spid="_x0000_s4140" style="position:absolute;left:0;text-align:left;margin-left:-33.1pt;margin-top:-54.55pt;width:124.55pt;height:12.4pt;z-index:25165824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">
          <v:rect id="Rectangle 213" o:spid="_x0000_s4142"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rsidR="00DA65CE" w:rsidRPr="006061C6" w:rsidRDefault="00DA65CE">
                  <w:pPr>
                    <w:pStyle w:val="af4"/>
                    <w:rPr>
                      <w:sz w:val="20"/>
                      <w:lang w:val="ru-RU"/>
                    </w:rPr>
                  </w:pPr>
                </w:p>
              </w:txbxContent>
            </v:textbox>
          </v:rect>
          <v:rect id="Rectangle 214" o:spid="_x0000_s4141"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rsidR="00DA65CE" w:rsidRPr="0011483A" w:rsidRDefault="00DA65CE">
                  <w:pPr>
                    <w:pStyle w:val="af4"/>
                    <w:rPr>
                      <w:sz w:val="20"/>
                      <w:lang w:val="ru-RU"/>
                    </w:rPr>
                  </w:pPr>
                </w:p>
              </w:txbxContent>
            </v:textbox>
          </v:rect>
        </v:group>
      </w:pict>
    </w:r>
    <w:r w:rsidRPr="00CB2EEB">
      <w:rPr>
        <w:noProof/>
        <w:sz w:val="20"/>
        <w:lang w:val="ru-RU" w:eastAsia="ru-RU"/>
      </w:rPr>
      <w:pict>
        <v:group id="Group 209" o:spid="_x0000_s4137" style="position:absolute;left:0;text-align:left;margin-left:-33.1pt;margin-top:-68.45pt;width:124.55pt;height:12.4pt;z-index:2516572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">
          <v:rect id="Rectangle 210" o:spid="_x0000_s4139"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DA65CE" w:rsidRDefault="00DA65CE" w:rsidP="00AE745E">
                  <w:pPr>
                    <w:pStyle w:val="af4"/>
                    <w:ind w:firstLine="0"/>
                    <w:rPr>
                      <w:sz w:val="20"/>
                      <w:lang w:val="ru-RU"/>
                    </w:rPr>
                  </w:pPr>
                  <w:r w:rsidRPr="00AD303E">
                    <w:rPr>
                      <w:sz w:val="20"/>
                      <w:lang w:val="ru-RU"/>
                    </w:rPr>
                    <w:t>Разработал</w:t>
                  </w:r>
                </w:p>
              </w:txbxContent>
            </v:textbox>
          </v:rect>
          <v:rect id="Rectangle 211" o:spid="_x0000_s4138"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DA65CE" w:rsidRDefault="00DA65CE" w:rsidP="00AE745E">
                  <w:pPr>
                    <w:pStyle w:val="af4"/>
                    <w:ind w:firstLine="0"/>
                    <w:rPr>
                      <w:sz w:val="20"/>
                      <w:lang w:val="ru-RU"/>
                    </w:rPr>
                  </w:pPr>
                  <w:r>
                    <w:rPr>
                      <w:sz w:val="20"/>
                      <w:lang w:val="ru-RU"/>
                    </w:rPr>
                    <w:t xml:space="preserve">Ургенишбаев </w:t>
                  </w:r>
                </w:p>
              </w:txbxContent>
            </v:textbox>
          </v:rect>
        </v:group>
      </w:pict>
    </w:r>
    <w:r w:rsidRPr="00CB2EEB">
      <w:rPr>
        <w:noProof/>
        <w:sz w:val="20"/>
        <w:lang w:val="ru-RU" w:eastAsia="ru-RU"/>
      </w:rPr>
      <w:pict>
        <v:line id="Line 208" o:spid="_x0000_s4136" style="position:absolute;left:0;text-align:left;z-index:251656192;visibility:visibl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mjgIAAGc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" strokeweight="1pt"/>
      </w:pict>
    </w:r>
    <w:r w:rsidRPr="00CB2EEB">
      <w:rPr>
        <w:noProof/>
        <w:sz w:val="20"/>
        <w:lang w:val="ru-RU" w:eastAsia="ru-RU"/>
      </w:rPr>
      <w:pict>
        <v:line id="Line 207" o:spid="_x0000_s4135" style="position:absolute;left:0;text-align:left;z-index:251655168;visibility:visibl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RjgIAAGc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IHwWVGOAgAAZwUAAA4AAAAAAAAAAAAAAAAALgIAAGRycy9lMm9Eb2MueG1sUEsB&#10;Ai0AFAAGAAgAAAAhAGpDUoDgAAAACwEAAA8AAAAAAAAAAAAAAAAA6AQAAGRycy9kb3ducmV2Lnht&#10;bFBLBQYAAAAABAAEAPMAAAD1BQAAAAA=&#10;" strokeweight="1pt"/>
      </w:pict>
    </w:r>
    <w:r w:rsidRPr="00CB2EEB">
      <w:rPr>
        <w:noProof/>
        <w:sz w:val="20"/>
        <w:lang w:val="ru-RU" w:eastAsia="ru-RU"/>
      </w:rPr>
      <w:pict>
        <v:line id="Line 206" o:spid="_x0000_s4134" style="position:absolute;left:0;text-align:left;z-index:251654144;visibility:visibl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" strokeweight="1pt"/>
      </w:pict>
    </w:r>
    <w:r w:rsidRPr="00CB2EEB">
      <w:rPr>
        <w:noProof/>
        <w:sz w:val="20"/>
        <w:lang w:val="ru-RU" w:eastAsia="ru-RU"/>
      </w:rPr>
      <w:pict>
        <v:line id="Line 205" o:spid="_x0000_s4133" style="position:absolute;left:0;text-align:left;z-index:251653120;visibility:visibl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kjgIAAGc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" strokeweight="2pt"/>
      </w:pict>
    </w:r>
    <w:r w:rsidRPr="00CB2EEB">
      <w:rPr>
        <w:noProof/>
        <w:sz w:val="20"/>
        <w:lang w:val="ru-RU" w:eastAsia="ru-RU"/>
      </w:rPr>
      <w:pict>
        <v:line id="Line 204" o:spid="_x0000_s4132" style="position:absolute;left:0;text-align:left;z-index:251652096;visibility:visibl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7F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Dxk37FjwIAAGcFAAAOAAAAAAAAAAAAAAAAAC4CAABkcnMvZTJvRG9jLnhtbFBL&#10;AQItABQABgAIAAAAIQA6EwMq4AAAAA0BAAAPAAAAAAAAAAAAAAAAAOkEAABkcnMvZG93bnJldi54&#10;bWxQSwUGAAAAAAQABADzAAAA9gUAAAAA&#10;" strokeweight="2pt"/>
      </w:pict>
    </w:r>
    <w:r w:rsidRPr="00CB2EEB">
      <w:rPr>
        <w:noProof/>
        <w:sz w:val="20"/>
        <w:lang w:val="ru-RU" w:eastAsia="ru-RU"/>
      </w:rPr>
      <w:pict>
        <v:rect id="Rectangle 201" o:spid="_x0000_s4131" style="position:absolute;left:0;text-align:left;margin-left:379.1pt;margin-top:-68.85pt;width:38.25pt;height:12.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o6gIAAHs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" filled="f" stroked="f" strokeweight=".25pt">
          <v:textbox inset="1pt,1pt,1pt,1pt">
            <w:txbxContent>
              <w:p w:rsidR="00DA65CE" w:rsidRDefault="00DA65CE" w:rsidP="00AE745E">
                <w:pPr>
                  <w:pStyle w:val="af4"/>
                  <w:ind w:firstLine="0"/>
                  <w:jc w:val="center"/>
                  <w:rPr>
                    <w:sz w:val="22"/>
                    <w:szCs w:val="22"/>
                  </w:rPr>
                </w:pPr>
                <w:r>
                  <w:rPr>
                    <w:sz w:val="22"/>
                    <w:szCs w:val="22"/>
                  </w:rPr>
                  <w:t>Лист</w:t>
                </w:r>
              </w:p>
            </w:txbxContent>
          </v:textbox>
        </v:rect>
      </w:pict>
    </w:r>
    <w:r w:rsidRPr="00CB2EEB">
      <w:rPr>
        <w:noProof/>
        <w:sz w:val="20"/>
        <w:lang w:val="ru-RU" w:eastAsia="ru-RU"/>
      </w:rPr>
      <w:pict>
        <v:rect id="Rectangle 200" o:spid="_x0000_s4130" style="position:absolute;left:0;text-align:left;margin-left:137.2pt;margin-top:-82.7pt;width:25.95pt;height:12.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F7A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" filled="f" stroked="f" strokeweight=".25pt">
          <v:textbox inset="1pt,1pt,1pt,1pt">
            <w:txbxContent>
              <w:p w:rsidR="00DA65CE" w:rsidRDefault="00DA65CE" w:rsidP="00AE745E">
                <w:pPr>
                  <w:pStyle w:val="af4"/>
                  <w:ind w:firstLine="0"/>
                  <w:jc w:val="center"/>
                  <w:rPr>
                    <w:sz w:val="18"/>
                  </w:rPr>
                </w:pPr>
                <w:r>
                  <w:rPr>
                    <w:sz w:val="18"/>
                  </w:rPr>
                  <w:t>Дата</w:t>
                </w:r>
              </w:p>
            </w:txbxContent>
          </v:textbox>
        </v:rect>
      </w:pict>
    </w:r>
    <w:r w:rsidRPr="00CB2EEB">
      <w:rPr>
        <w:noProof/>
        <w:sz w:val="20"/>
        <w:lang w:val="ru-RU" w:eastAsia="ru-RU"/>
      </w:rPr>
      <w:pict>
        <v:rect id="Rectangle 199" o:spid="_x0000_s4129" style="position:absolute;left:0;text-align:left;margin-left:95.15pt;margin-top:-82.7pt;width:39.8pt;height:12.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T6w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xMSyU+sCAAB7BgAA&#10;DgAAAAAAAAAAAAAAAAAuAgAAZHJzL2Uyb0RvYy54bWxQSwECLQAUAAYACAAAACEACVT+t98AAAAN&#10;AQAADwAAAAAAAAAAAAAAAABFBQAAZHJzL2Rvd25yZXYueG1sUEsFBgAAAAAEAAQA8wAAAFEGAAAA&#10;AA==&#10;" filled="f" stroked="f" strokeweight=".25pt">
          <v:textbox inset="1pt,1pt,1pt,1pt">
            <w:txbxContent>
              <w:p w:rsidR="00DA65CE" w:rsidRDefault="00DA65CE" w:rsidP="00AE745E">
                <w:pPr>
                  <w:pStyle w:val="af4"/>
                  <w:ind w:firstLine="0"/>
                  <w:jc w:val="center"/>
                  <w:rPr>
                    <w:sz w:val="18"/>
                  </w:rPr>
                </w:pPr>
                <w:r>
                  <w:rPr>
                    <w:sz w:val="18"/>
                  </w:rPr>
                  <w:t>Подпись</w:t>
                </w:r>
              </w:p>
            </w:txbxContent>
          </v:textbox>
        </v:rect>
      </w:pict>
    </w:r>
    <w:r w:rsidRPr="00CB2EEB">
      <w:rPr>
        <w:noProof/>
        <w:sz w:val="20"/>
        <w:lang w:val="ru-RU" w:eastAsia="ru-RU"/>
      </w:rPr>
      <w:pict>
        <v:rect id="Rectangle 198" o:spid="_x0000_s4128" style="position:absolute;left:0;text-align:left;margin-left:24.7pt;margin-top:-82.7pt;width:66.75pt;height:12.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" filled="f" stroked="f" strokeweight=".25pt">
          <v:textbox inset="1pt,1pt,1pt,1pt">
            <w:txbxContent>
              <w:p w:rsidR="00DA65CE" w:rsidRDefault="00DA65CE" w:rsidP="00AE745E">
                <w:pPr>
                  <w:pStyle w:val="af4"/>
                  <w:ind w:firstLine="0"/>
                  <w:jc w:val="center"/>
                  <w:rPr>
                    <w:sz w:val="18"/>
                  </w:rPr>
                </w:pPr>
                <w:r>
                  <w:rPr>
                    <w:sz w:val="18"/>
                  </w:rPr>
                  <w:t>№ докум.</w:t>
                </w:r>
              </w:p>
            </w:txbxContent>
          </v:textbox>
        </v:rect>
      </w:pict>
    </w:r>
    <w:r w:rsidRPr="00CB2EEB">
      <w:rPr>
        <w:noProof/>
        <w:sz w:val="20"/>
        <w:lang w:val="ru-RU" w:eastAsia="ru-RU"/>
      </w:rPr>
      <w:pict>
        <v:rect id="Rectangle 197" o:spid="_x0000_s4127" style="position:absolute;left:0;text-align:left;margin-left:-6.85pt;margin-top:-82.7pt;width:28.55pt;height:12.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" filled="f" stroked="f" strokeweight=".25pt">
          <v:textbox inset="1pt,1pt,1pt,1pt">
            <w:txbxContent>
              <w:p w:rsidR="00DA65CE" w:rsidRDefault="00DA65CE" w:rsidP="00AE745E">
                <w:pPr>
                  <w:pStyle w:val="af4"/>
                  <w:ind w:firstLine="0"/>
                  <w:jc w:val="center"/>
                  <w:rPr>
                    <w:sz w:val="18"/>
                  </w:rPr>
                </w:pPr>
                <w:r>
                  <w:rPr>
                    <w:sz w:val="18"/>
                  </w:rPr>
                  <w:t>Лист</w:t>
                </w:r>
              </w:p>
            </w:txbxContent>
          </v:textbox>
        </v:rect>
      </w:pict>
    </w:r>
    <w:r w:rsidRPr="00CB2EEB">
      <w:rPr>
        <w:noProof/>
        <w:sz w:val="20"/>
        <w:lang w:val="ru-RU" w:eastAsia="ru-RU"/>
      </w:rPr>
      <w:pict>
        <v:rect id="Rectangle 196" o:spid="_x0000_s4126" style="position:absolute;left:0;text-align:left;margin-left:-32.7pt;margin-top:-82.7pt;width:22.9pt;height:12.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f46w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" filled="f" stroked="f" strokeweight=".25pt">
          <v:textbox inset="1pt,1pt,1pt,1pt">
            <w:txbxContent>
              <w:p w:rsidR="00DA65CE" w:rsidRDefault="00DA65CE">
                <w:pPr>
                  <w:pStyle w:val="af4"/>
                  <w:jc w:val="center"/>
                  <w:rPr>
                    <w:sz w:val="18"/>
                  </w:rPr>
                </w:pPr>
                <w:r>
                  <w:rPr>
                    <w:sz w:val="18"/>
                  </w:rPr>
                  <w:t>Изм.</w:t>
                </w:r>
              </w:p>
            </w:txbxContent>
          </v:textbox>
        </v:rect>
      </w:pict>
    </w:r>
    <w:r w:rsidRPr="00CB2EEB">
      <w:rPr>
        <w:noProof/>
        <w:sz w:val="20"/>
        <w:lang w:val="ru-RU" w:eastAsia="ru-RU"/>
      </w:rPr>
      <w:pict>
        <v:line id="Line 195" o:spid="_x0000_s4125" style="position:absolute;left:0;text-align:left;z-index:251642880;visibility:visibl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" strokeweight="1pt"/>
      </w:pict>
    </w:r>
    <w:r w:rsidRPr="00CB2EEB">
      <w:rPr>
        <w:noProof/>
        <w:sz w:val="20"/>
        <w:lang w:val="ru-RU" w:eastAsia="ru-RU"/>
      </w:rPr>
      <w:pict>
        <v:line id="Line 194" o:spid="_x0000_s4124" style="position:absolute;left:0;text-align:left;z-index:251641856;visibility:visibl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tjgIAAGc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AEBKu2OAgAAZwUAAA4AAAAAAAAAAAAAAAAALgIAAGRycy9lMm9Eb2MueG1sUEsB&#10;Ai0AFAAGAAgAAAAhACQGIGPgAAAACwEAAA8AAAAAAAAAAAAAAAAA6AQAAGRycy9kb3ducmV2Lnht&#10;bFBLBQYAAAAABAAEAPMAAAD1BQAAAAA=&#10;" strokeweight="1pt"/>
      </w:pict>
    </w:r>
    <w:r w:rsidRPr="00CB2EEB">
      <w:rPr>
        <w:noProof/>
        <w:sz w:val="20"/>
        <w:lang w:val="ru-RU" w:eastAsia="ru-RU"/>
      </w:rPr>
      <w:pict>
        <v:line id="Line 193" o:spid="_x0000_s4123" style="position:absolute;left:0;text-align:left;z-index:251640832;visibility:visibl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OMtLxCQAgAAZwUAAA4AAAAAAAAAAAAAAAAALgIAAGRycy9lMm9Eb2MueG1s&#10;UEsBAi0AFAAGAAgAAAAhAMjTkdfhAAAADAEAAA8AAAAAAAAAAAAAAAAA6gQAAGRycy9kb3ducmV2&#10;LnhtbFBLBQYAAAAABAAEAPMAAAD4BQAAAAA=&#10;" strokeweight="2pt"/>
      </w:pict>
    </w:r>
    <w:r w:rsidRPr="00CB2EEB">
      <w:rPr>
        <w:noProof/>
        <w:sz w:val="20"/>
        <w:lang w:val="ru-RU" w:eastAsia="ru-RU"/>
      </w:rPr>
      <w:pict>
        <v:line id="Line 192" o:spid="_x0000_s4122" style="position:absolute;left:0;text-align:left;z-index:251639808;visibility:visibl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" strokeweight="2pt"/>
      </w:pict>
    </w:r>
    <w:r w:rsidRPr="00CB2EEB">
      <w:rPr>
        <w:noProof/>
        <w:sz w:val="20"/>
        <w:lang w:val="ru-RU" w:eastAsia="ru-RU"/>
      </w:rPr>
      <w:pict>
        <v:line id="Line 191" o:spid="_x0000_s4121" style="position:absolute;left:0;text-align:left;z-index:251638784;visibility:visibl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K/kAIAAGc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" strokeweight="2pt"/>
      </w:pict>
    </w:r>
    <w:r w:rsidRPr="00CB2EEB">
      <w:rPr>
        <w:noProof/>
        <w:sz w:val="20"/>
        <w:lang w:val="ru-RU" w:eastAsia="ru-RU"/>
      </w:rPr>
      <w:pict>
        <v:line id="Line 190" o:spid="_x0000_s4120" style="position:absolute;left:0;text-align:left;z-index:251637760;visibility:visibl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" strokeweight="2pt"/>
      </w:pict>
    </w:r>
    <w:r w:rsidRPr="00CB2EEB">
      <w:rPr>
        <w:noProof/>
        <w:sz w:val="20"/>
        <w:lang w:val="ru-RU" w:eastAsia="ru-RU"/>
      </w:rPr>
      <w:pict>
        <v:line id="Line 189" o:spid="_x0000_s4119" style="position:absolute;left:0;text-align:left;z-index:251636736;visibility:visibl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8FkAIAAGc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" strokeweight="2pt"/>
      </w:pict>
    </w:r>
    <w:r w:rsidRPr="00CB2EEB">
      <w:rPr>
        <w:noProof/>
        <w:sz w:val="20"/>
        <w:lang w:val="ru-RU" w:eastAsia="ru-RU"/>
      </w:rPr>
      <w:pict>
        <v:line id="Line 188" o:spid="_x0000_s4118" style="position:absolute;left:0;text-align:left;z-index:251635712;visibility:visibl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fjgIAAGc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" strokeweight="2pt"/>
      </w:pict>
    </w:r>
    <w:r w:rsidRPr="00CB2EEB">
      <w:rPr>
        <w:noProof/>
        <w:sz w:val="20"/>
        <w:lang w:val="ru-RU" w:eastAsia="ru-RU"/>
      </w:rPr>
      <w:pict>
        <v:line id="Line 187" o:spid="_x0000_s4117" style="position:absolute;left:0;text-align:left;z-index:251634688;visibility:visibl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FjQIAAGY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" strokeweight="2pt"/>
      </w:pict>
    </w:r>
    <w:r w:rsidR="00DA65CE">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CE" w:rsidRPr="004258B8" w:rsidRDefault="00CB2EEB">
    <w:pPr>
      <w:jc w:val="center"/>
      <w:rPr>
        <w:lang w:val="ru-RU"/>
      </w:rPr>
    </w:pPr>
    <w:r w:rsidRPr="00CB2EEB">
      <w:rPr>
        <w:noProof/>
        <w:sz w:val="20"/>
        <w:lang w:val="ru-RU"/>
      </w:rPr>
      <w:pict>
        <v:group id="Group 91" o:spid="_x0000_s4097" style="position:absolute;left:0;text-align:left;margin-left:56.7pt;margin-top:19.85pt;width:518.8pt;height:802.3pt;z-index:2516326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411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93" o:spid="_x0000_s4115" style="position:absolute;visibility:visibl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94" o:spid="_x0000_s4114" style="position:absolute;visibility:visibl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95" o:spid="_x0000_s4113" style="position:absolute;visibility:visibl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96" o:spid="_x0000_s4112" style="position:absolute;visibility:visibl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97" o:spid="_x0000_s4111" style="position:absolute;visibility:visibl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98" o:spid="_x0000_s4110" style="position:absolute;visibility:visibl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99" o:spid="_x0000_s4109" style="position:absolute;visibility:visibl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00" o:spid="_x0000_s4108"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01" o:spid="_x0000_s4107"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102" o:spid="_x0000_s4106" style="position:absolute;visibility:visibl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rect id="Rectangle 103" o:spid="_x0000_s4105" style="position:absolute;left:5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inset="1pt,1pt,1pt,1pt">
              <w:txbxContent>
                <w:p w:rsidR="00DA65CE" w:rsidRDefault="00DA65CE" w:rsidP="00CF7425">
                  <w:pPr>
                    <w:pStyle w:val="af4"/>
                    <w:ind w:firstLine="0"/>
                    <w:jc w:val="center"/>
                    <w:rPr>
                      <w:sz w:val="18"/>
                    </w:rPr>
                  </w:pPr>
                  <w:r>
                    <w:rPr>
                      <w:sz w:val="18"/>
                    </w:rPr>
                    <w:t>Изм.</w:t>
                  </w:r>
                </w:p>
              </w:txbxContent>
            </v:textbox>
          </v:rect>
          <v:rect id="Rectangle 104" o:spid="_x0000_s4104" style="position:absolute;left:1139;top:19660;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inset="1pt,1pt,1pt,1pt">
              <w:txbxContent>
                <w:p w:rsidR="00DA65CE" w:rsidRDefault="00DA65CE" w:rsidP="00CF7425">
                  <w:pPr>
                    <w:pStyle w:val="af4"/>
                    <w:ind w:firstLine="0"/>
                    <w:jc w:val="center"/>
                    <w:rPr>
                      <w:sz w:val="18"/>
                    </w:rPr>
                  </w:pPr>
                  <w:r>
                    <w:rPr>
                      <w:sz w:val="18"/>
                    </w:rPr>
                    <w:t>Лист</w:t>
                  </w:r>
                </w:p>
              </w:txbxContent>
            </v:textbox>
          </v:rect>
          <v:rect id="Rectangle 105" o:spid="_x0000_s4103" style="position:absolute;left:2267;top:19660;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inset="1pt,1pt,1pt,1pt">
              <w:txbxContent>
                <w:p w:rsidR="00DA65CE" w:rsidRDefault="00DA65CE" w:rsidP="00CF7425">
                  <w:pPr>
                    <w:pStyle w:val="af4"/>
                    <w:ind w:firstLine="0"/>
                    <w:jc w:val="center"/>
                    <w:rPr>
                      <w:sz w:val="18"/>
                    </w:rPr>
                  </w:pPr>
                  <w:r>
                    <w:rPr>
                      <w:sz w:val="18"/>
                    </w:rPr>
                    <w:t>№ докум.</w:t>
                  </w:r>
                </w:p>
              </w:txbxContent>
            </v:textbox>
          </v:rect>
          <v:rect id="Rectangle 106" o:spid="_x0000_s4102" style="position:absolute;left:4983;top:19660;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inset="1pt,1pt,1pt,1pt">
              <w:txbxContent>
                <w:p w:rsidR="00DA65CE" w:rsidRDefault="00DA65CE" w:rsidP="00CF7425">
                  <w:pPr>
                    <w:pStyle w:val="af4"/>
                    <w:ind w:firstLine="0"/>
                    <w:jc w:val="center"/>
                    <w:rPr>
                      <w:sz w:val="18"/>
                    </w:rPr>
                  </w:pPr>
                  <w:r>
                    <w:rPr>
                      <w:sz w:val="18"/>
                    </w:rPr>
                    <w:t>Подпись</w:t>
                  </w:r>
                </w:p>
              </w:txbxContent>
            </v:textbox>
          </v:rect>
          <v:rect id="Rectangle 107" o:spid="_x0000_s4101" style="position:absolute;left:660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inset="1pt,1pt,1pt,1pt">
              <w:txbxContent>
                <w:p w:rsidR="00DA65CE" w:rsidRDefault="00DA65CE" w:rsidP="00CF7425">
                  <w:pPr>
                    <w:pStyle w:val="af4"/>
                    <w:ind w:firstLine="0"/>
                    <w:jc w:val="center"/>
                    <w:rPr>
                      <w:sz w:val="18"/>
                    </w:rPr>
                  </w:pPr>
                  <w:r>
                    <w:rPr>
                      <w:sz w:val="18"/>
                    </w:rPr>
                    <w:t>Дата</w:t>
                  </w:r>
                </w:p>
              </w:txbxContent>
            </v:textbox>
          </v:rect>
          <v:rect id="Rectangle 108" o:spid="_x0000_s4100" style="position:absolute;left:18949;top:18977;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inset="1pt,1pt,1pt,1pt">
              <w:txbxContent>
                <w:p w:rsidR="00DA65CE" w:rsidRDefault="00DA65CE" w:rsidP="00CF7425">
                  <w:pPr>
                    <w:pStyle w:val="af4"/>
                    <w:ind w:firstLine="0"/>
                    <w:jc w:val="center"/>
                    <w:rPr>
                      <w:sz w:val="18"/>
                    </w:rPr>
                  </w:pPr>
                  <w:r>
                    <w:rPr>
                      <w:sz w:val="18"/>
                    </w:rPr>
                    <w:t>Лист</w:t>
                  </w:r>
                </w:p>
              </w:txbxContent>
            </v:textbox>
          </v:rect>
          <v:rect id="Rectangle 109" o:spid="_x0000_s4099" style="position:absolute;left:18949;top:19435;width:1001;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inset="1pt,1pt,1pt,1pt">
              <w:txbxContent>
                <w:p w:rsidR="00DA65CE" w:rsidRPr="00E50B96" w:rsidRDefault="00CB2EEB"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00DA65CE"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7B350C">
                    <w:rPr>
                      <w:rFonts w:ascii="Times New Roman" w:hAnsi="Times New Roman"/>
                      <w:b/>
                      <w:i w:val="0"/>
                      <w:noProof/>
                      <w:szCs w:val="28"/>
                    </w:rPr>
                    <w:t>71</w:t>
                  </w:r>
                  <w:r w:rsidRPr="00E50B96">
                    <w:rPr>
                      <w:rFonts w:ascii="Times New Roman" w:hAnsi="Times New Roman"/>
                      <w:b/>
                      <w:i w:val="0"/>
                      <w:szCs w:val="28"/>
                    </w:rPr>
                    <w:fldChar w:fldCharType="end"/>
                  </w:r>
                </w:p>
              </w:txbxContent>
            </v:textbox>
          </v:rect>
          <v:rect id="Rectangle 110" o:spid="_x0000_s4098" style="position:absolute;left:7745;top:19221;width:11075;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inset="1pt,1pt,1pt,1pt">
              <w:txbxContent>
                <w:p w:rsidR="002E3BB2" w:rsidRDefault="002E3BB2" w:rsidP="002E3BB2">
                  <w:pPr>
                    <w:ind w:firstLine="0"/>
                    <w:jc w:val="center"/>
                    <w:rPr>
                      <w:b/>
                      <w:sz w:val="32"/>
                      <w:szCs w:val="32"/>
                      <w:lang w:val="ru-RU"/>
                    </w:rPr>
                  </w:pPr>
                  <w:r>
                    <w:rPr>
                      <w:b/>
                      <w:sz w:val="32"/>
                      <w:szCs w:val="32"/>
                      <w:lang w:val="ru-RU"/>
                    </w:rPr>
                    <w:t>56-19.2.20.02</w:t>
                  </w:r>
                </w:p>
                <w:p w:rsidR="00DA65CE" w:rsidRDefault="00DA65CE"/>
              </w:txbxContent>
            </v:textbox>
          </v:rect>
          <w10:wrap anchorx="page" anchory="page"/>
          <w10:anchorlock/>
        </v:group>
      </w:pict>
    </w:r>
  </w:p>
  <w:p w:rsidR="00DA65CE" w:rsidRDefault="00DA65C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CE" w:rsidRPr="004258B8" w:rsidRDefault="00DA65CE">
    <w:pPr>
      <w:jc w:val="center"/>
      <w:rPr>
        <w:lang w:val="ru-RU"/>
      </w:rPr>
    </w:pPr>
  </w:p>
  <w:p w:rsidR="00DA65CE" w:rsidRDefault="00DA65C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E92" w:rsidRDefault="00FD0E92">
      <w:r>
        <w:separator/>
      </w:r>
    </w:p>
  </w:footnote>
  <w:footnote w:type="continuationSeparator" w:id="1">
    <w:p w:rsidR="00FD0E92" w:rsidRDefault="00FD0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CE" w:rsidRDefault="00CB2EEB">
    <w:pPr>
      <w:pStyle w:val="a7"/>
      <w:rPr>
        <w:lang w:val="ru-RU"/>
      </w:rPr>
    </w:pPr>
    <w:r w:rsidRPr="00CB2EEB">
      <w:rPr>
        <w:noProof/>
        <w:sz w:val="20"/>
        <w:lang w:val="ru-RU" w:eastAsia="ru-RU"/>
      </w:rPr>
      <w:pict>
        <v:rect id="Rectangle 186" o:spid="_x0000_s4179" style="position:absolute;left:0;text-align:left;margin-left:-34.1pt;margin-top:-17.8pt;width:518.8pt;height:802.3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CE" w:rsidRDefault="00DA65C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CE" w:rsidRDefault="00DA65CE">
    <w:pPr>
      <w:pStyle w:val="a7"/>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5">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0">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3BB666CF"/>
    <w:multiLevelType w:val="hybridMultilevel"/>
    <w:tmpl w:val="AB2EA14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20E6287"/>
    <w:multiLevelType w:val="hybridMultilevel"/>
    <w:tmpl w:val="35E02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69">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3">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0">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2">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4">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D56F9D"/>
    <w:multiLevelType w:val="hybridMultilevel"/>
    <w:tmpl w:val="64FEE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8">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68"/>
  </w:num>
  <w:num w:numId="3">
    <w:abstractNumId w:val="1"/>
  </w:num>
  <w:num w:numId="4">
    <w:abstractNumId w:val="57"/>
  </w:num>
  <w:num w:numId="5">
    <w:abstractNumId w:val="29"/>
  </w:num>
  <w:num w:numId="6">
    <w:abstractNumId w:val="70"/>
  </w:num>
  <w:num w:numId="7">
    <w:abstractNumId w:val="83"/>
  </w:num>
  <w:num w:numId="8">
    <w:abstractNumId w:val="0"/>
  </w:num>
  <w:num w:numId="9">
    <w:abstractNumId w:val="2"/>
  </w:num>
  <w:num w:numId="10">
    <w:abstractNumId w:val="33"/>
  </w:num>
  <w:num w:numId="11">
    <w:abstractNumId w:val="61"/>
  </w:num>
  <w:num w:numId="12">
    <w:abstractNumId w:val="94"/>
  </w:num>
  <w:num w:numId="13">
    <w:abstractNumId w:val="44"/>
  </w:num>
  <w:num w:numId="14">
    <w:abstractNumId w:val="71"/>
  </w:num>
  <w:num w:numId="15">
    <w:abstractNumId w:val="49"/>
  </w:num>
  <w:num w:numId="16">
    <w:abstractNumId w:val="78"/>
  </w:num>
  <w:num w:numId="17">
    <w:abstractNumId w:val="76"/>
  </w:num>
  <w:num w:numId="18">
    <w:abstractNumId w:val="47"/>
  </w:num>
  <w:num w:numId="19">
    <w:abstractNumId w:val="74"/>
  </w:num>
  <w:num w:numId="20">
    <w:abstractNumId w:val="72"/>
  </w:num>
  <w:num w:numId="21">
    <w:abstractNumId w:val="46"/>
  </w:num>
  <w:num w:numId="22">
    <w:abstractNumId w:val="50"/>
  </w:num>
  <w:num w:numId="23">
    <w:abstractNumId w:val="48"/>
  </w:num>
  <w:num w:numId="24">
    <w:abstractNumId w:val="59"/>
  </w:num>
  <w:num w:numId="25">
    <w:abstractNumId w:val="35"/>
  </w:num>
  <w:num w:numId="26">
    <w:abstractNumId w:val="62"/>
  </w:num>
  <w:num w:numId="27">
    <w:abstractNumId w:val="75"/>
  </w:num>
  <w:num w:numId="28">
    <w:abstractNumId w:val="80"/>
  </w:num>
  <w:num w:numId="29">
    <w:abstractNumId w:val="55"/>
  </w:num>
  <w:num w:numId="30">
    <w:abstractNumId w:val="27"/>
  </w:num>
  <w:num w:numId="31">
    <w:abstractNumId w:val="30"/>
  </w:num>
  <w:num w:numId="32">
    <w:abstractNumId w:val="86"/>
  </w:num>
  <w:num w:numId="33">
    <w:abstractNumId w:val="64"/>
  </w:num>
  <w:num w:numId="34">
    <w:abstractNumId w:val="87"/>
  </w:num>
  <w:num w:numId="35">
    <w:abstractNumId w:val="39"/>
  </w:num>
  <w:num w:numId="36">
    <w:abstractNumId w:val="91"/>
  </w:num>
  <w:num w:numId="37">
    <w:abstractNumId w:val="85"/>
  </w:num>
  <w:num w:numId="38">
    <w:abstractNumId w:val="67"/>
  </w:num>
  <w:num w:numId="39">
    <w:abstractNumId w:val="79"/>
  </w:num>
  <w:num w:numId="40">
    <w:abstractNumId w:val="36"/>
  </w:num>
  <w:num w:numId="41">
    <w:abstractNumId w:val="53"/>
  </w:num>
  <w:num w:numId="42">
    <w:abstractNumId w:val="66"/>
  </w:num>
  <w:num w:numId="43">
    <w:abstractNumId w:val="77"/>
  </w:num>
  <w:num w:numId="44">
    <w:abstractNumId w:val="42"/>
  </w:num>
  <w:num w:numId="45">
    <w:abstractNumId w:val="92"/>
  </w:num>
  <w:num w:numId="46">
    <w:abstractNumId w:val="73"/>
  </w:num>
  <w:num w:numId="47">
    <w:abstractNumId w:val="89"/>
  </w:num>
  <w:num w:numId="48">
    <w:abstractNumId w:val="81"/>
  </w:num>
  <w:num w:numId="49">
    <w:abstractNumId w:val="88"/>
  </w:num>
  <w:num w:numId="50">
    <w:abstractNumId w:val="43"/>
  </w:num>
  <w:num w:numId="51">
    <w:abstractNumId w:val="58"/>
  </w:num>
  <w:num w:numId="52">
    <w:abstractNumId w:val="90"/>
  </w:num>
  <w:num w:numId="53">
    <w:abstractNumId w:val="41"/>
  </w:num>
  <w:num w:numId="54">
    <w:abstractNumId w:val="63"/>
  </w:num>
  <w:num w:numId="55">
    <w:abstractNumId w:val="84"/>
  </w:num>
  <w:num w:numId="56">
    <w:abstractNumId w:val="69"/>
  </w:num>
  <w:num w:numId="57">
    <w:abstractNumId w:val="45"/>
  </w:num>
  <w:num w:numId="58">
    <w:abstractNumId w:val="97"/>
  </w:num>
  <w:num w:numId="59">
    <w:abstractNumId w:val="38"/>
  </w:num>
  <w:num w:numId="60">
    <w:abstractNumId w:val="93"/>
  </w:num>
  <w:num w:numId="61">
    <w:abstractNumId w:val="98"/>
  </w:num>
  <w:num w:numId="62">
    <w:abstractNumId w:val="40"/>
  </w:num>
  <w:num w:numId="63">
    <w:abstractNumId w:val="34"/>
  </w:num>
  <w:num w:numId="64">
    <w:abstractNumId w:val="26"/>
  </w:num>
  <w:num w:numId="65">
    <w:abstractNumId w:val="82"/>
  </w:num>
  <w:num w:numId="66">
    <w:abstractNumId w:val="32"/>
  </w:num>
  <w:num w:numId="67">
    <w:abstractNumId w:val="31"/>
  </w:num>
  <w:num w:numId="68">
    <w:abstractNumId w:val="28"/>
  </w:num>
  <w:num w:numId="69">
    <w:abstractNumId w:val="96"/>
  </w:num>
  <w:num w:numId="70">
    <w:abstractNumId w:val="37"/>
  </w:num>
  <w:num w:numId="71">
    <w:abstractNumId w:val="65"/>
  </w:num>
  <w:num w:numId="72">
    <w:abstractNumId w:val="51"/>
  </w:num>
  <w:num w:numId="73">
    <w:abstractNumId w:val="54"/>
  </w:num>
  <w:num w:numId="74">
    <w:abstractNumId w:val="95"/>
  </w:num>
  <w:num w:numId="75">
    <w:abstractNumId w:val="56"/>
  </w:num>
  <w:num w:numId="76">
    <w:abstractNumId w:val="52"/>
  </w:num>
  <w:num w:numId="77">
    <w:abstractNumId w:val="6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42980"/>
    <w:rsid w:val="00000DF5"/>
    <w:rsid w:val="00001485"/>
    <w:rsid w:val="00002902"/>
    <w:rsid w:val="000078CC"/>
    <w:rsid w:val="000105C8"/>
    <w:rsid w:val="000139C1"/>
    <w:rsid w:val="000157F4"/>
    <w:rsid w:val="00022087"/>
    <w:rsid w:val="000225BD"/>
    <w:rsid w:val="00023A14"/>
    <w:rsid w:val="00026B21"/>
    <w:rsid w:val="000274B8"/>
    <w:rsid w:val="0004276D"/>
    <w:rsid w:val="000435A5"/>
    <w:rsid w:val="00046C54"/>
    <w:rsid w:val="00047158"/>
    <w:rsid w:val="0005252A"/>
    <w:rsid w:val="00057F05"/>
    <w:rsid w:val="00062A66"/>
    <w:rsid w:val="00062A92"/>
    <w:rsid w:val="00064F0C"/>
    <w:rsid w:val="00065942"/>
    <w:rsid w:val="00065DDD"/>
    <w:rsid w:val="00066735"/>
    <w:rsid w:val="00067C47"/>
    <w:rsid w:val="00070FCF"/>
    <w:rsid w:val="00073F77"/>
    <w:rsid w:val="00076742"/>
    <w:rsid w:val="000800AD"/>
    <w:rsid w:val="00081163"/>
    <w:rsid w:val="0008688E"/>
    <w:rsid w:val="00091003"/>
    <w:rsid w:val="000911EA"/>
    <w:rsid w:val="00091674"/>
    <w:rsid w:val="000918DC"/>
    <w:rsid w:val="00092D65"/>
    <w:rsid w:val="00093FE8"/>
    <w:rsid w:val="000943AA"/>
    <w:rsid w:val="00094A80"/>
    <w:rsid w:val="00094C0F"/>
    <w:rsid w:val="00095C9A"/>
    <w:rsid w:val="00096AF2"/>
    <w:rsid w:val="00097D22"/>
    <w:rsid w:val="000A06A3"/>
    <w:rsid w:val="000A1899"/>
    <w:rsid w:val="000A1CCB"/>
    <w:rsid w:val="000A2D68"/>
    <w:rsid w:val="000A6813"/>
    <w:rsid w:val="000B0A4B"/>
    <w:rsid w:val="000B19E4"/>
    <w:rsid w:val="000B2CD5"/>
    <w:rsid w:val="000B4DF5"/>
    <w:rsid w:val="000B55EE"/>
    <w:rsid w:val="000C1E86"/>
    <w:rsid w:val="000C2994"/>
    <w:rsid w:val="000C39BA"/>
    <w:rsid w:val="000C565E"/>
    <w:rsid w:val="000C5DD0"/>
    <w:rsid w:val="000C7A6D"/>
    <w:rsid w:val="000D653D"/>
    <w:rsid w:val="000D7CEE"/>
    <w:rsid w:val="000E354D"/>
    <w:rsid w:val="000E3EE4"/>
    <w:rsid w:val="000E3F4C"/>
    <w:rsid w:val="000E6B30"/>
    <w:rsid w:val="000F2898"/>
    <w:rsid w:val="000F5994"/>
    <w:rsid w:val="00104AEB"/>
    <w:rsid w:val="00104CBA"/>
    <w:rsid w:val="00105406"/>
    <w:rsid w:val="001055FF"/>
    <w:rsid w:val="00106636"/>
    <w:rsid w:val="0010671E"/>
    <w:rsid w:val="00107561"/>
    <w:rsid w:val="0011067F"/>
    <w:rsid w:val="00110F8C"/>
    <w:rsid w:val="00111D29"/>
    <w:rsid w:val="00114049"/>
    <w:rsid w:val="0011483A"/>
    <w:rsid w:val="0011520D"/>
    <w:rsid w:val="001217FB"/>
    <w:rsid w:val="00122064"/>
    <w:rsid w:val="00122104"/>
    <w:rsid w:val="001251FE"/>
    <w:rsid w:val="00126285"/>
    <w:rsid w:val="00131D43"/>
    <w:rsid w:val="0013486B"/>
    <w:rsid w:val="00136EF1"/>
    <w:rsid w:val="00137B8F"/>
    <w:rsid w:val="0014028B"/>
    <w:rsid w:val="00140FB8"/>
    <w:rsid w:val="0014114A"/>
    <w:rsid w:val="00142835"/>
    <w:rsid w:val="0014623A"/>
    <w:rsid w:val="00146FAF"/>
    <w:rsid w:val="00152809"/>
    <w:rsid w:val="00154497"/>
    <w:rsid w:val="00155896"/>
    <w:rsid w:val="001561D0"/>
    <w:rsid w:val="00156DFF"/>
    <w:rsid w:val="00160DBA"/>
    <w:rsid w:val="00160F85"/>
    <w:rsid w:val="001624B6"/>
    <w:rsid w:val="001652F7"/>
    <w:rsid w:val="00172EE6"/>
    <w:rsid w:val="00174DC5"/>
    <w:rsid w:val="0017531D"/>
    <w:rsid w:val="001776E8"/>
    <w:rsid w:val="001807D6"/>
    <w:rsid w:val="00181C43"/>
    <w:rsid w:val="0018277E"/>
    <w:rsid w:val="0018383D"/>
    <w:rsid w:val="00184E4B"/>
    <w:rsid w:val="00187811"/>
    <w:rsid w:val="00187849"/>
    <w:rsid w:val="00190B1E"/>
    <w:rsid w:val="00192A76"/>
    <w:rsid w:val="001957A0"/>
    <w:rsid w:val="001A257D"/>
    <w:rsid w:val="001A50D6"/>
    <w:rsid w:val="001A60C2"/>
    <w:rsid w:val="001B0DC5"/>
    <w:rsid w:val="001B2100"/>
    <w:rsid w:val="001B347B"/>
    <w:rsid w:val="001B7390"/>
    <w:rsid w:val="001C121C"/>
    <w:rsid w:val="001C18D9"/>
    <w:rsid w:val="001C36C1"/>
    <w:rsid w:val="001C532B"/>
    <w:rsid w:val="001C53F2"/>
    <w:rsid w:val="001C5581"/>
    <w:rsid w:val="001C68B2"/>
    <w:rsid w:val="001C7DF7"/>
    <w:rsid w:val="001D02FC"/>
    <w:rsid w:val="001D13E7"/>
    <w:rsid w:val="001D55BD"/>
    <w:rsid w:val="001D6D8F"/>
    <w:rsid w:val="001E0146"/>
    <w:rsid w:val="001E2EBF"/>
    <w:rsid w:val="001E4E17"/>
    <w:rsid w:val="001F0A1A"/>
    <w:rsid w:val="001F2886"/>
    <w:rsid w:val="001F33BE"/>
    <w:rsid w:val="001F5A7A"/>
    <w:rsid w:val="001F763F"/>
    <w:rsid w:val="002008B2"/>
    <w:rsid w:val="00201D0C"/>
    <w:rsid w:val="00201F55"/>
    <w:rsid w:val="00204891"/>
    <w:rsid w:val="0021498C"/>
    <w:rsid w:val="0021693A"/>
    <w:rsid w:val="00216ACC"/>
    <w:rsid w:val="00216DE1"/>
    <w:rsid w:val="00220958"/>
    <w:rsid w:val="002221F4"/>
    <w:rsid w:val="00230A3A"/>
    <w:rsid w:val="0023242B"/>
    <w:rsid w:val="00232982"/>
    <w:rsid w:val="00233812"/>
    <w:rsid w:val="002349AE"/>
    <w:rsid w:val="00235410"/>
    <w:rsid w:val="00235A00"/>
    <w:rsid w:val="0024120F"/>
    <w:rsid w:val="00244E38"/>
    <w:rsid w:val="00247F67"/>
    <w:rsid w:val="00250287"/>
    <w:rsid w:val="0025071E"/>
    <w:rsid w:val="00252495"/>
    <w:rsid w:val="002528EF"/>
    <w:rsid w:val="00252F22"/>
    <w:rsid w:val="002546D8"/>
    <w:rsid w:val="002554F5"/>
    <w:rsid w:val="002563D4"/>
    <w:rsid w:val="00264390"/>
    <w:rsid w:val="002645BE"/>
    <w:rsid w:val="002658F6"/>
    <w:rsid w:val="002725F0"/>
    <w:rsid w:val="0027311D"/>
    <w:rsid w:val="0028660F"/>
    <w:rsid w:val="00286E26"/>
    <w:rsid w:val="0029038B"/>
    <w:rsid w:val="00290A9B"/>
    <w:rsid w:val="002943C5"/>
    <w:rsid w:val="002946EF"/>
    <w:rsid w:val="002A02CA"/>
    <w:rsid w:val="002A24FB"/>
    <w:rsid w:val="002A5556"/>
    <w:rsid w:val="002A58DE"/>
    <w:rsid w:val="002A5B66"/>
    <w:rsid w:val="002A729D"/>
    <w:rsid w:val="002A7ECA"/>
    <w:rsid w:val="002B0AE7"/>
    <w:rsid w:val="002B2E52"/>
    <w:rsid w:val="002B3B6D"/>
    <w:rsid w:val="002C1608"/>
    <w:rsid w:val="002C4A76"/>
    <w:rsid w:val="002C4AE5"/>
    <w:rsid w:val="002C4B79"/>
    <w:rsid w:val="002C5723"/>
    <w:rsid w:val="002C5AEE"/>
    <w:rsid w:val="002C5D21"/>
    <w:rsid w:val="002D099B"/>
    <w:rsid w:val="002D13CF"/>
    <w:rsid w:val="002D311C"/>
    <w:rsid w:val="002D40B2"/>
    <w:rsid w:val="002E0E2A"/>
    <w:rsid w:val="002E1805"/>
    <w:rsid w:val="002E3713"/>
    <w:rsid w:val="002E3BB2"/>
    <w:rsid w:val="002E45AB"/>
    <w:rsid w:val="002E4A43"/>
    <w:rsid w:val="002E6169"/>
    <w:rsid w:val="002E61B1"/>
    <w:rsid w:val="002F09E5"/>
    <w:rsid w:val="002F1753"/>
    <w:rsid w:val="002F27D9"/>
    <w:rsid w:val="002F2AA7"/>
    <w:rsid w:val="002F579C"/>
    <w:rsid w:val="002F587F"/>
    <w:rsid w:val="002F686C"/>
    <w:rsid w:val="002F6C6A"/>
    <w:rsid w:val="0030057E"/>
    <w:rsid w:val="00303D6B"/>
    <w:rsid w:val="003054DE"/>
    <w:rsid w:val="00307678"/>
    <w:rsid w:val="003100FD"/>
    <w:rsid w:val="00312CD7"/>
    <w:rsid w:val="00313F1D"/>
    <w:rsid w:val="00314E13"/>
    <w:rsid w:val="00315BA2"/>
    <w:rsid w:val="00315E0E"/>
    <w:rsid w:val="003176FB"/>
    <w:rsid w:val="003215E4"/>
    <w:rsid w:val="00322313"/>
    <w:rsid w:val="0032731A"/>
    <w:rsid w:val="00330B72"/>
    <w:rsid w:val="0033195F"/>
    <w:rsid w:val="00331A28"/>
    <w:rsid w:val="00332385"/>
    <w:rsid w:val="0034016B"/>
    <w:rsid w:val="00345B45"/>
    <w:rsid w:val="00346380"/>
    <w:rsid w:val="00347864"/>
    <w:rsid w:val="003515B4"/>
    <w:rsid w:val="00352163"/>
    <w:rsid w:val="00354253"/>
    <w:rsid w:val="00356D55"/>
    <w:rsid w:val="00360122"/>
    <w:rsid w:val="00360B91"/>
    <w:rsid w:val="00361B22"/>
    <w:rsid w:val="003625AD"/>
    <w:rsid w:val="00363DC6"/>
    <w:rsid w:val="00364C0F"/>
    <w:rsid w:val="00365993"/>
    <w:rsid w:val="00370C42"/>
    <w:rsid w:val="003748A6"/>
    <w:rsid w:val="00375501"/>
    <w:rsid w:val="003766E4"/>
    <w:rsid w:val="0037694C"/>
    <w:rsid w:val="003776C6"/>
    <w:rsid w:val="00381708"/>
    <w:rsid w:val="00381D09"/>
    <w:rsid w:val="00382AC2"/>
    <w:rsid w:val="00382F16"/>
    <w:rsid w:val="00384261"/>
    <w:rsid w:val="00385C01"/>
    <w:rsid w:val="00386B3D"/>
    <w:rsid w:val="003874CF"/>
    <w:rsid w:val="0039084E"/>
    <w:rsid w:val="003926A3"/>
    <w:rsid w:val="00394181"/>
    <w:rsid w:val="0039735E"/>
    <w:rsid w:val="0039746C"/>
    <w:rsid w:val="003A06C0"/>
    <w:rsid w:val="003A4A06"/>
    <w:rsid w:val="003A6C32"/>
    <w:rsid w:val="003B2F16"/>
    <w:rsid w:val="003B65EE"/>
    <w:rsid w:val="003B68D4"/>
    <w:rsid w:val="003B76C5"/>
    <w:rsid w:val="003D1045"/>
    <w:rsid w:val="003D5749"/>
    <w:rsid w:val="003D63C0"/>
    <w:rsid w:val="003E06E9"/>
    <w:rsid w:val="003E0BB4"/>
    <w:rsid w:val="003E0FC4"/>
    <w:rsid w:val="003E138A"/>
    <w:rsid w:val="003E2D84"/>
    <w:rsid w:val="003E3211"/>
    <w:rsid w:val="003E3B74"/>
    <w:rsid w:val="003E3F7C"/>
    <w:rsid w:val="003E5108"/>
    <w:rsid w:val="003E514D"/>
    <w:rsid w:val="003E5351"/>
    <w:rsid w:val="003F7095"/>
    <w:rsid w:val="00402906"/>
    <w:rsid w:val="004030C5"/>
    <w:rsid w:val="0040518C"/>
    <w:rsid w:val="004056D0"/>
    <w:rsid w:val="004063A4"/>
    <w:rsid w:val="00406A79"/>
    <w:rsid w:val="00406FB8"/>
    <w:rsid w:val="00407356"/>
    <w:rsid w:val="00412C6D"/>
    <w:rsid w:val="00413ED5"/>
    <w:rsid w:val="00416C3E"/>
    <w:rsid w:val="00421338"/>
    <w:rsid w:val="00421836"/>
    <w:rsid w:val="00421F04"/>
    <w:rsid w:val="0042240B"/>
    <w:rsid w:val="00425309"/>
    <w:rsid w:val="004258B8"/>
    <w:rsid w:val="00425FEA"/>
    <w:rsid w:val="00426816"/>
    <w:rsid w:val="00430BB4"/>
    <w:rsid w:val="004325A3"/>
    <w:rsid w:val="00432FD6"/>
    <w:rsid w:val="00433E70"/>
    <w:rsid w:val="00434A2C"/>
    <w:rsid w:val="00443578"/>
    <w:rsid w:val="00445446"/>
    <w:rsid w:val="004463D3"/>
    <w:rsid w:val="0045014C"/>
    <w:rsid w:val="00450810"/>
    <w:rsid w:val="00451518"/>
    <w:rsid w:val="00451F14"/>
    <w:rsid w:val="00456D7E"/>
    <w:rsid w:val="00464A34"/>
    <w:rsid w:val="00464D0E"/>
    <w:rsid w:val="004678F6"/>
    <w:rsid w:val="00467B65"/>
    <w:rsid w:val="004737FD"/>
    <w:rsid w:val="00475BE0"/>
    <w:rsid w:val="00476A6F"/>
    <w:rsid w:val="00476C89"/>
    <w:rsid w:val="00481541"/>
    <w:rsid w:val="004907DC"/>
    <w:rsid w:val="00491539"/>
    <w:rsid w:val="004942F5"/>
    <w:rsid w:val="0049756D"/>
    <w:rsid w:val="004A427E"/>
    <w:rsid w:val="004A60C1"/>
    <w:rsid w:val="004B0830"/>
    <w:rsid w:val="004B0877"/>
    <w:rsid w:val="004B1EFA"/>
    <w:rsid w:val="004B2022"/>
    <w:rsid w:val="004B2944"/>
    <w:rsid w:val="004B5A64"/>
    <w:rsid w:val="004B6F67"/>
    <w:rsid w:val="004B74B4"/>
    <w:rsid w:val="004B76A9"/>
    <w:rsid w:val="004B7CB1"/>
    <w:rsid w:val="004C00B7"/>
    <w:rsid w:val="004C5805"/>
    <w:rsid w:val="004C78DC"/>
    <w:rsid w:val="004D0B07"/>
    <w:rsid w:val="004D4D20"/>
    <w:rsid w:val="004D5546"/>
    <w:rsid w:val="004D7B10"/>
    <w:rsid w:val="004E66EF"/>
    <w:rsid w:val="004E78F2"/>
    <w:rsid w:val="004F03BE"/>
    <w:rsid w:val="004F3322"/>
    <w:rsid w:val="004F60F8"/>
    <w:rsid w:val="004F63C5"/>
    <w:rsid w:val="00501A5D"/>
    <w:rsid w:val="0050275C"/>
    <w:rsid w:val="00503AE7"/>
    <w:rsid w:val="00510876"/>
    <w:rsid w:val="00512F65"/>
    <w:rsid w:val="0051362C"/>
    <w:rsid w:val="00515DAA"/>
    <w:rsid w:val="00517615"/>
    <w:rsid w:val="00522B94"/>
    <w:rsid w:val="00523232"/>
    <w:rsid w:val="005237D6"/>
    <w:rsid w:val="005239BF"/>
    <w:rsid w:val="0053057F"/>
    <w:rsid w:val="00530A28"/>
    <w:rsid w:val="00534EE6"/>
    <w:rsid w:val="005363D0"/>
    <w:rsid w:val="00540B03"/>
    <w:rsid w:val="00541A5C"/>
    <w:rsid w:val="005421B4"/>
    <w:rsid w:val="00542402"/>
    <w:rsid w:val="005425C3"/>
    <w:rsid w:val="00542980"/>
    <w:rsid w:val="00544908"/>
    <w:rsid w:val="00545A3C"/>
    <w:rsid w:val="0054762C"/>
    <w:rsid w:val="00550DBC"/>
    <w:rsid w:val="0055105E"/>
    <w:rsid w:val="005520DD"/>
    <w:rsid w:val="00554A3B"/>
    <w:rsid w:val="005601D9"/>
    <w:rsid w:val="00560328"/>
    <w:rsid w:val="00560746"/>
    <w:rsid w:val="00560C87"/>
    <w:rsid w:val="00561B85"/>
    <w:rsid w:val="00561E7C"/>
    <w:rsid w:val="00561FD1"/>
    <w:rsid w:val="0056269E"/>
    <w:rsid w:val="00565240"/>
    <w:rsid w:val="00565597"/>
    <w:rsid w:val="00566F9A"/>
    <w:rsid w:val="00567B7A"/>
    <w:rsid w:val="005711CF"/>
    <w:rsid w:val="00572420"/>
    <w:rsid w:val="005731CB"/>
    <w:rsid w:val="00574D5D"/>
    <w:rsid w:val="0057575D"/>
    <w:rsid w:val="005765AF"/>
    <w:rsid w:val="00576D91"/>
    <w:rsid w:val="00582940"/>
    <w:rsid w:val="005835DA"/>
    <w:rsid w:val="005863CF"/>
    <w:rsid w:val="00586400"/>
    <w:rsid w:val="005866EE"/>
    <w:rsid w:val="00586F0B"/>
    <w:rsid w:val="00590420"/>
    <w:rsid w:val="00590B7D"/>
    <w:rsid w:val="0059290B"/>
    <w:rsid w:val="00596315"/>
    <w:rsid w:val="005A2077"/>
    <w:rsid w:val="005A24C9"/>
    <w:rsid w:val="005B0EFD"/>
    <w:rsid w:val="005B4C6D"/>
    <w:rsid w:val="005C16F4"/>
    <w:rsid w:val="005C528C"/>
    <w:rsid w:val="005C5718"/>
    <w:rsid w:val="005C6214"/>
    <w:rsid w:val="005C7629"/>
    <w:rsid w:val="005D07C3"/>
    <w:rsid w:val="005D2704"/>
    <w:rsid w:val="005D3562"/>
    <w:rsid w:val="005D46D8"/>
    <w:rsid w:val="005D58F3"/>
    <w:rsid w:val="005D70AD"/>
    <w:rsid w:val="005E14B5"/>
    <w:rsid w:val="005E16F4"/>
    <w:rsid w:val="005E3D24"/>
    <w:rsid w:val="005E4FBB"/>
    <w:rsid w:val="005E6B6B"/>
    <w:rsid w:val="005E6BCF"/>
    <w:rsid w:val="005F59A8"/>
    <w:rsid w:val="005F729D"/>
    <w:rsid w:val="005F7BED"/>
    <w:rsid w:val="005F7D8F"/>
    <w:rsid w:val="00600CF2"/>
    <w:rsid w:val="00602388"/>
    <w:rsid w:val="006061C6"/>
    <w:rsid w:val="006064D8"/>
    <w:rsid w:val="00606945"/>
    <w:rsid w:val="0061026E"/>
    <w:rsid w:val="00612B0B"/>
    <w:rsid w:val="00612D4E"/>
    <w:rsid w:val="006169D6"/>
    <w:rsid w:val="00616AC4"/>
    <w:rsid w:val="00617587"/>
    <w:rsid w:val="006229A4"/>
    <w:rsid w:val="00623010"/>
    <w:rsid w:val="00624361"/>
    <w:rsid w:val="00625478"/>
    <w:rsid w:val="00625DE4"/>
    <w:rsid w:val="006273BB"/>
    <w:rsid w:val="00627744"/>
    <w:rsid w:val="00630B31"/>
    <w:rsid w:val="00631715"/>
    <w:rsid w:val="00632977"/>
    <w:rsid w:val="00634425"/>
    <w:rsid w:val="00636007"/>
    <w:rsid w:val="0063672B"/>
    <w:rsid w:val="00636980"/>
    <w:rsid w:val="0064277B"/>
    <w:rsid w:val="0064512A"/>
    <w:rsid w:val="00645541"/>
    <w:rsid w:val="006457D6"/>
    <w:rsid w:val="0064592B"/>
    <w:rsid w:val="00646DF2"/>
    <w:rsid w:val="00651708"/>
    <w:rsid w:val="00654F8D"/>
    <w:rsid w:val="0066290A"/>
    <w:rsid w:val="00662DFD"/>
    <w:rsid w:val="00663D35"/>
    <w:rsid w:val="0066564E"/>
    <w:rsid w:val="00666655"/>
    <w:rsid w:val="00667D9D"/>
    <w:rsid w:val="00671542"/>
    <w:rsid w:val="00672196"/>
    <w:rsid w:val="0067547B"/>
    <w:rsid w:val="00682452"/>
    <w:rsid w:val="006854AD"/>
    <w:rsid w:val="0068606C"/>
    <w:rsid w:val="00694EDF"/>
    <w:rsid w:val="006953F3"/>
    <w:rsid w:val="00696022"/>
    <w:rsid w:val="006A0882"/>
    <w:rsid w:val="006A1576"/>
    <w:rsid w:val="006A4925"/>
    <w:rsid w:val="006A53F7"/>
    <w:rsid w:val="006A5D31"/>
    <w:rsid w:val="006B55E7"/>
    <w:rsid w:val="006C049A"/>
    <w:rsid w:val="006C1AB8"/>
    <w:rsid w:val="006C4318"/>
    <w:rsid w:val="006C5386"/>
    <w:rsid w:val="006C781C"/>
    <w:rsid w:val="006C7888"/>
    <w:rsid w:val="006D013E"/>
    <w:rsid w:val="006D09F4"/>
    <w:rsid w:val="006D2497"/>
    <w:rsid w:val="006D4187"/>
    <w:rsid w:val="006D7EAD"/>
    <w:rsid w:val="006E069C"/>
    <w:rsid w:val="006E23E4"/>
    <w:rsid w:val="006F00DE"/>
    <w:rsid w:val="006F389F"/>
    <w:rsid w:val="006F3B58"/>
    <w:rsid w:val="006F4F4C"/>
    <w:rsid w:val="006F5CFA"/>
    <w:rsid w:val="006F6EA7"/>
    <w:rsid w:val="006F78FB"/>
    <w:rsid w:val="00700BF7"/>
    <w:rsid w:val="00700EC3"/>
    <w:rsid w:val="00701624"/>
    <w:rsid w:val="00701C69"/>
    <w:rsid w:val="007038B2"/>
    <w:rsid w:val="0070452A"/>
    <w:rsid w:val="00705882"/>
    <w:rsid w:val="00707653"/>
    <w:rsid w:val="00714801"/>
    <w:rsid w:val="00720C41"/>
    <w:rsid w:val="00724082"/>
    <w:rsid w:val="007264C4"/>
    <w:rsid w:val="0073122E"/>
    <w:rsid w:val="00731EA0"/>
    <w:rsid w:val="0073301C"/>
    <w:rsid w:val="00734479"/>
    <w:rsid w:val="007348AE"/>
    <w:rsid w:val="0073752D"/>
    <w:rsid w:val="00743F99"/>
    <w:rsid w:val="00744CF4"/>
    <w:rsid w:val="0074527A"/>
    <w:rsid w:val="00750716"/>
    <w:rsid w:val="00750A74"/>
    <w:rsid w:val="00753343"/>
    <w:rsid w:val="00754A13"/>
    <w:rsid w:val="00757D8D"/>
    <w:rsid w:val="00761EB7"/>
    <w:rsid w:val="00762C5C"/>
    <w:rsid w:val="00766A44"/>
    <w:rsid w:val="00767002"/>
    <w:rsid w:val="007708AF"/>
    <w:rsid w:val="00772BE4"/>
    <w:rsid w:val="00773014"/>
    <w:rsid w:val="00773FEC"/>
    <w:rsid w:val="00775038"/>
    <w:rsid w:val="007751D0"/>
    <w:rsid w:val="007755F6"/>
    <w:rsid w:val="00777573"/>
    <w:rsid w:val="00777F98"/>
    <w:rsid w:val="0078054C"/>
    <w:rsid w:val="00784DBA"/>
    <w:rsid w:val="0078742C"/>
    <w:rsid w:val="00787A00"/>
    <w:rsid w:val="00790AD7"/>
    <w:rsid w:val="00793925"/>
    <w:rsid w:val="00793DE4"/>
    <w:rsid w:val="00795CF1"/>
    <w:rsid w:val="00796E7C"/>
    <w:rsid w:val="00796FD9"/>
    <w:rsid w:val="0079779E"/>
    <w:rsid w:val="007A6A22"/>
    <w:rsid w:val="007A74C7"/>
    <w:rsid w:val="007B22FD"/>
    <w:rsid w:val="007B2AD1"/>
    <w:rsid w:val="007B350C"/>
    <w:rsid w:val="007C0A0D"/>
    <w:rsid w:val="007C25B2"/>
    <w:rsid w:val="007C2D3B"/>
    <w:rsid w:val="007C4656"/>
    <w:rsid w:val="007C64B3"/>
    <w:rsid w:val="007C7D54"/>
    <w:rsid w:val="007D51BA"/>
    <w:rsid w:val="007D6E6A"/>
    <w:rsid w:val="007D73EB"/>
    <w:rsid w:val="007D7C11"/>
    <w:rsid w:val="007E0AC8"/>
    <w:rsid w:val="007E263B"/>
    <w:rsid w:val="007E2892"/>
    <w:rsid w:val="007E3B4D"/>
    <w:rsid w:val="007E65C2"/>
    <w:rsid w:val="007E69D1"/>
    <w:rsid w:val="007E7857"/>
    <w:rsid w:val="007F0B24"/>
    <w:rsid w:val="007F1E30"/>
    <w:rsid w:val="007F238D"/>
    <w:rsid w:val="007F3997"/>
    <w:rsid w:val="007F4B2B"/>
    <w:rsid w:val="007F53B2"/>
    <w:rsid w:val="007F62CB"/>
    <w:rsid w:val="007F6412"/>
    <w:rsid w:val="007F647D"/>
    <w:rsid w:val="007F7ED9"/>
    <w:rsid w:val="00802CA0"/>
    <w:rsid w:val="008066C3"/>
    <w:rsid w:val="0081038C"/>
    <w:rsid w:val="00811E15"/>
    <w:rsid w:val="00813B9C"/>
    <w:rsid w:val="00820052"/>
    <w:rsid w:val="008213B0"/>
    <w:rsid w:val="0082247E"/>
    <w:rsid w:val="00822862"/>
    <w:rsid w:val="008302DD"/>
    <w:rsid w:val="00831E38"/>
    <w:rsid w:val="00832571"/>
    <w:rsid w:val="008338FE"/>
    <w:rsid w:val="008345FB"/>
    <w:rsid w:val="008357A9"/>
    <w:rsid w:val="008372D3"/>
    <w:rsid w:val="00837FD0"/>
    <w:rsid w:val="0084627B"/>
    <w:rsid w:val="00846EA4"/>
    <w:rsid w:val="0085086C"/>
    <w:rsid w:val="00855600"/>
    <w:rsid w:val="00857060"/>
    <w:rsid w:val="00860FF2"/>
    <w:rsid w:val="0086128D"/>
    <w:rsid w:val="008623FE"/>
    <w:rsid w:val="0086290E"/>
    <w:rsid w:val="00863699"/>
    <w:rsid w:val="0086458F"/>
    <w:rsid w:val="008650DC"/>
    <w:rsid w:val="00865FD3"/>
    <w:rsid w:val="008678F6"/>
    <w:rsid w:val="00867DCF"/>
    <w:rsid w:val="00870172"/>
    <w:rsid w:val="0087193D"/>
    <w:rsid w:val="00872517"/>
    <w:rsid w:val="0087423D"/>
    <w:rsid w:val="00877176"/>
    <w:rsid w:val="00880DFF"/>
    <w:rsid w:val="008814E7"/>
    <w:rsid w:val="00882368"/>
    <w:rsid w:val="0088530D"/>
    <w:rsid w:val="0088547F"/>
    <w:rsid w:val="0088748D"/>
    <w:rsid w:val="00890B16"/>
    <w:rsid w:val="008949BD"/>
    <w:rsid w:val="00894B14"/>
    <w:rsid w:val="008956DA"/>
    <w:rsid w:val="008977F9"/>
    <w:rsid w:val="008A0394"/>
    <w:rsid w:val="008A0EFF"/>
    <w:rsid w:val="008A25F0"/>
    <w:rsid w:val="008A5401"/>
    <w:rsid w:val="008A74BB"/>
    <w:rsid w:val="008A79DB"/>
    <w:rsid w:val="008B0E47"/>
    <w:rsid w:val="008B2A1A"/>
    <w:rsid w:val="008B2D2D"/>
    <w:rsid w:val="008B399C"/>
    <w:rsid w:val="008B3CD3"/>
    <w:rsid w:val="008B4E26"/>
    <w:rsid w:val="008C0F4D"/>
    <w:rsid w:val="008C2890"/>
    <w:rsid w:val="008C4B01"/>
    <w:rsid w:val="008C5026"/>
    <w:rsid w:val="008C5233"/>
    <w:rsid w:val="008C6B2B"/>
    <w:rsid w:val="008C7672"/>
    <w:rsid w:val="008C7A2E"/>
    <w:rsid w:val="008D1602"/>
    <w:rsid w:val="008D3072"/>
    <w:rsid w:val="008D3851"/>
    <w:rsid w:val="008D4D75"/>
    <w:rsid w:val="008D5BCD"/>
    <w:rsid w:val="008D7F52"/>
    <w:rsid w:val="008E215F"/>
    <w:rsid w:val="008E3C9D"/>
    <w:rsid w:val="008E41D5"/>
    <w:rsid w:val="008E57FC"/>
    <w:rsid w:val="008E7732"/>
    <w:rsid w:val="008F0F56"/>
    <w:rsid w:val="008F13B7"/>
    <w:rsid w:val="008F7AF3"/>
    <w:rsid w:val="008F7B4D"/>
    <w:rsid w:val="009007D0"/>
    <w:rsid w:val="00900D78"/>
    <w:rsid w:val="00901226"/>
    <w:rsid w:val="00902964"/>
    <w:rsid w:val="00902C55"/>
    <w:rsid w:val="00902E9D"/>
    <w:rsid w:val="00906726"/>
    <w:rsid w:val="00907A83"/>
    <w:rsid w:val="0091195A"/>
    <w:rsid w:val="00912335"/>
    <w:rsid w:val="009128B5"/>
    <w:rsid w:val="00914757"/>
    <w:rsid w:val="00915F1A"/>
    <w:rsid w:val="009169F8"/>
    <w:rsid w:val="00916C5C"/>
    <w:rsid w:val="009212E7"/>
    <w:rsid w:val="00921CC7"/>
    <w:rsid w:val="00922CA5"/>
    <w:rsid w:val="00924E48"/>
    <w:rsid w:val="009250B6"/>
    <w:rsid w:val="009266E4"/>
    <w:rsid w:val="00927B1A"/>
    <w:rsid w:val="009308FC"/>
    <w:rsid w:val="00933A9F"/>
    <w:rsid w:val="00935E62"/>
    <w:rsid w:val="00936DD4"/>
    <w:rsid w:val="00941690"/>
    <w:rsid w:val="00942023"/>
    <w:rsid w:val="0094210C"/>
    <w:rsid w:val="009424EC"/>
    <w:rsid w:val="00942869"/>
    <w:rsid w:val="00947081"/>
    <w:rsid w:val="0094790A"/>
    <w:rsid w:val="00947CD9"/>
    <w:rsid w:val="0096402D"/>
    <w:rsid w:val="00964F5B"/>
    <w:rsid w:val="00967D89"/>
    <w:rsid w:val="00970C66"/>
    <w:rsid w:val="00970F2B"/>
    <w:rsid w:val="00972B13"/>
    <w:rsid w:val="00974A74"/>
    <w:rsid w:val="00976312"/>
    <w:rsid w:val="00976A66"/>
    <w:rsid w:val="00977288"/>
    <w:rsid w:val="00977A7D"/>
    <w:rsid w:val="00980D97"/>
    <w:rsid w:val="009842D5"/>
    <w:rsid w:val="009853E6"/>
    <w:rsid w:val="00986276"/>
    <w:rsid w:val="00987BF4"/>
    <w:rsid w:val="00991FDB"/>
    <w:rsid w:val="00992707"/>
    <w:rsid w:val="00992EA9"/>
    <w:rsid w:val="00992F33"/>
    <w:rsid w:val="009931C5"/>
    <w:rsid w:val="009A4969"/>
    <w:rsid w:val="009A4BC2"/>
    <w:rsid w:val="009A53C8"/>
    <w:rsid w:val="009B0B07"/>
    <w:rsid w:val="009B2D32"/>
    <w:rsid w:val="009B64C6"/>
    <w:rsid w:val="009C1694"/>
    <w:rsid w:val="009C7FE4"/>
    <w:rsid w:val="009D357D"/>
    <w:rsid w:val="009D36E1"/>
    <w:rsid w:val="009D3C5E"/>
    <w:rsid w:val="009D4FA4"/>
    <w:rsid w:val="009D6303"/>
    <w:rsid w:val="009E0871"/>
    <w:rsid w:val="009E1DB3"/>
    <w:rsid w:val="009E2355"/>
    <w:rsid w:val="009E50A5"/>
    <w:rsid w:val="009E555F"/>
    <w:rsid w:val="009E7291"/>
    <w:rsid w:val="009F1CA5"/>
    <w:rsid w:val="009F432B"/>
    <w:rsid w:val="009F439D"/>
    <w:rsid w:val="009F6A4E"/>
    <w:rsid w:val="00A005B8"/>
    <w:rsid w:val="00A00607"/>
    <w:rsid w:val="00A01B17"/>
    <w:rsid w:val="00A01D9C"/>
    <w:rsid w:val="00A037E0"/>
    <w:rsid w:val="00A071FB"/>
    <w:rsid w:val="00A1056B"/>
    <w:rsid w:val="00A12422"/>
    <w:rsid w:val="00A158CB"/>
    <w:rsid w:val="00A161F0"/>
    <w:rsid w:val="00A16226"/>
    <w:rsid w:val="00A162C8"/>
    <w:rsid w:val="00A170F1"/>
    <w:rsid w:val="00A213C1"/>
    <w:rsid w:val="00A221C7"/>
    <w:rsid w:val="00A24797"/>
    <w:rsid w:val="00A27E07"/>
    <w:rsid w:val="00A32439"/>
    <w:rsid w:val="00A36534"/>
    <w:rsid w:val="00A37BC0"/>
    <w:rsid w:val="00A40358"/>
    <w:rsid w:val="00A404C2"/>
    <w:rsid w:val="00A40AF9"/>
    <w:rsid w:val="00A40B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60563"/>
    <w:rsid w:val="00A6090D"/>
    <w:rsid w:val="00A63CC0"/>
    <w:rsid w:val="00A63DED"/>
    <w:rsid w:val="00A64E32"/>
    <w:rsid w:val="00A65428"/>
    <w:rsid w:val="00A6626A"/>
    <w:rsid w:val="00A67445"/>
    <w:rsid w:val="00A7085F"/>
    <w:rsid w:val="00A7488A"/>
    <w:rsid w:val="00A77532"/>
    <w:rsid w:val="00A77A44"/>
    <w:rsid w:val="00A802A1"/>
    <w:rsid w:val="00A809FC"/>
    <w:rsid w:val="00A8109D"/>
    <w:rsid w:val="00A8173E"/>
    <w:rsid w:val="00A81822"/>
    <w:rsid w:val="00A86655"/>
    <w:rsid w:val="00A87C06"/>
    <w:rsid w:val="00A90E8B"/>
    <w:rsid w:val="00A93208"/>
    <w:rsid w:val="00A93DE8"/>
    <w:rsid w:val="00A94015"/>
    <w:rsid w:val="00AA184D"/>
    <w:rsid w:val="00AA4641"/>
    <w:rsid w:val="00AA4661"/>
    <w:rsid w:val="00AA46B1"/>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2CA1"/>
    <w:rsid w:val="00AC36B0"/>
    <w:rsid w:val="00AC3945"/>
    <w:rsid w:val="00AC6A67"/>
    <w:rsid w:val="00AD303E"/>
    <w:rsid w:val="00AD473E"/>
    <w:rsid w:val="00AD5B13"/>
    <w:rsid w:val="00AD78D8"/>
    <w:rsid w:val="00AD7B41"/>
    <w:rsid w:val="00AD7F22"/>
    <w:rsid w:val="00AE0571"/>
    <w:rsid w:val="00AE06E3"/>
    <w:rsid w:val="00AE2158"/>
    <w:rsid w:val="00AE22B6"/>
    <w:rsid w:val="00AE4955"/>
    <w:rsid w:val="00AE745E"/>
    <w:rsid w:val="00AF0309"/>
    <w:rsid w:val="00AF1908"/>
    <w:rsid w:val="00AF4A73"/>
    <w:rsid w:val="00AF574A"/>
    <w:rsid w:val="00B013E3"/>
    <w:rsid w:val="00B05086"/>
    <w:rsid w:val="00B12C1E"/>
    <w:rsid w:val="00B12CCE"/>
    <w:rsid w:val="00B12EC4"/>
    <w:rsid w:val="00B1437F"/>
    <w:rsid w:val="00B1482A"/>
    <w:rsid w:val="00B178B1"/>
    <w:rsid w:val="00B2136B"/>
    <w:rsid w:val="00B218B7"/>
    <w:rsid w:val="00B21D21"/>
    <w:rsid w:val="00B246CD"/>
    <w:rsid w:val="00B25883"/>
    <w:rsid w:val="00B25A54"/>
    <w:rsid w:val="00B25A9C"/>
    <w:rsid w:val="00B3034C"/>
    <w:rsid w:val="00B37D51"/>
    <w:rsid w:val="00B44D36"/>
    <w:rsid w:val="00B45C49"/>
    <w:rsid w:val="00B466F0"/>
    <w:rsid w:val="00B46E28"/>
    <w:rsid w:val="00B53352"/>
    <w:rsid w:val="00B55916"/>
    <w:rsid w:val="00B55B21"/>
    <w:rsid w:val="00B57617"/>
    <w:rsid w:val="00B60ED4"/>
    <w:rsid w:val="00B71B21"/>
    <w:rsid w:val="00B728CF"/>
    <w:rsid w:val="00B75383"/>
    <w:rsid w:val="00B75A9E"/>
    <w:rsid w:val="00B76031"/>
    <w:rsid w:val="00B77155"/>
    <w:rsid w:val="00B81C01"/>
    <w:rsid w:val="00B82B17"/>
    <w:rsid w:val="00B84CCA"/>
    <w:rsid w:val="00B863BE"/>
    <w:rsid w:val="00B90D15"/>
    <w:rsid w:val="00B92AFD"/>
    <w:rsid w:val="00B95FC9"/>
    <w:rsid w:val="00B96783"/>
    <w:rsid w:val="00B972BE"/>
    <w:rsid w:val="00BA2290"/>
    <w:rsid w:val="00BA3563"/>
    <w:rsid w:val="00BA56C0"/>
    <w:rsid w:val="00BB001B"/>
    <w:rsid w:val="00BB1F73"/>
    <w:rsid w:val="00BC0926"/>
    <w:rsid w:val="00BC0ACB"/>
    <w:rsid w:val="00BC2713"/>
    <w:rsid w:val="00BC4025"/>
    <w:rsid w:val="00BC5498"/>
    <w:rsid w:val="00BC6052"/>
    <w:rsid w:val="00BC63D8"/>
    <w:rsid w:val="00BD11E9"/>
    <w:rsid w:val="00BD1D04"/>
    <w:rsid w:val="00BE236F"/>
    <w:rsid w:val="00BE30C7"/>
    <w:rsid w:val="00BE3773"/>
    <w:rsid w:val="00BE4946"/>
    <w:rsid w:val="00BE6492"/>
    <w:rsid w:val="00BF30CB"/>
    <w:rsid w:val="00BF354C"/>
    <w:rsid w:val="00BF6552"/>
    <w:rsid w:val="00BF75AB"/>
    <w:rsid w:val="00C004B6"/>
    <w:rsid w:val="00C03F0B"/>
    <w:rsid w:val="00C06598"/>
    <w:rsid w:val="00C06B7E"/>
    <w:rsid w:val="00C073AF"/>
    <w:rsid w:val="00C0780E"/>
    <w:rsid w:val="00C0781E"/>
    <w:rsid w:val="00C14392"/>
    <w:rsid w:val="00C148BB"/>
    <w:rsid w:val="00C1583B"/>
    <w:rsid w:val="00C24E03"/>
    <w:rsid w:val="00C250B5"/>
    <w:rsid w:val="00C25A16"/>
    <w:rsid w:val="00C27EC0"/>
    <w:rsid w:val="00C31563"/>
    <w:rsid w:val="00C34288"/>
    <w:rsid w:val="00C34372"/>
    <w:rsid w:val="00C415D8"/>
    <w:rsid w:val="00C42F26"/>
    <w:rsid w:val="00C43B71"/>
    <w:rsid w:val="00C4501B"/>
    <w:rsid w:val="00C453B5"/>
    <w:rsid w:val="00C45424"/>
    <w:rsid w:val="00C460E1"/>
    <w:rsid w:val="00C47FF0"/>
    <w:rsid w:val="00C510F2"/>
    <w:rsid w:val="00C53DA9"/>
    <w:rsid w:val="00C5434C"/>
    <w:rsid w:val="00C54FE5"/>
    <w:rsid w:val="00C613EA"/>
    <w:rsid w:val="00C624B1"/>
    <w:rsid w:val="00C630B3"/>
    <w:rsid w:val="00C63D7B"/>
    <w:rsid w:val="00C70575"/>
    <w:rsid w:val="00C70809"/>
    <w:rsid w:val="00C72253"/>
    <w:rsid w:val="00C728C5"/>
    <w:rsid w:val="00C768F9"/>
    <w:rsid w:val="00C80B67"/>
    <w:rsid w:val="00C81614"/>
    <w:rsid w:val="00C82CEB"/>
    <w:rsid w:val="00C871DA"/>
    <w:rsid w:val="00C908AA"/>
    <w:rsid w:val="00C93321"/>
    <w:rsid w:val="00C94678"/>
    <w:rsid w:val="00C95C1A"/>
    <w:rsid w:val="00C97DCB"/>
    <w:rsid w:val="00CA31E1"/>
    <w:rsid w:val="00CA5A02"/>
    <w:rsid w:val="00CA5D82"/>
    <w:rsid w:val="00CA6420"/>
    <w:rsid w:val="00CA6B68"/>
    <w:rsid w:val="00CA6C41"/>
    <w:rsid w:val="00CB2EEB"/>
    <w:rsid w:val="00CB3572"/>
    <w:rsid w:val="00CC2C07"/>
    <w:rsid w:val="00CC564A"/>
    <w:rsid w:val="00CC6454"/>
    <w:rsid w:val="00CC6FFC"/>
    <w:rsid w:val="00CD3116"/>
    <w:rsid w:val="00CD53B4"/>
    <w:rsid w:val="00CE49D0"/>
    <w:rsid w:val="00CE64C2"/>
    <w:rsid w:val="00CF1DA6"/>
    <w:rsid w:val="00CF2577"/>
    <w:rsid w:val="00CF399F"/>
    <w:rsid w:val="00CF4318"/>
    <w:rsid w:val="00CF5087"/>
    <w:rsid w:val="00CF7425"/>
    <w:rsid w:val="00D00FAC"/>
    <w:rsid w:val="00D03AF6"/>
    <w:rsid w:val="00D05848"/>
    <w:rsid w:val="00D105E2"/>
    <w:rsid w:val="00D15288"/>
    <w:rsid w:val="00D160B4"/>
    <w:rsid w:val="00D16369"/>
    <w:rsid w:val="00D16BCC"/>
    <w:rsid w:val="00D207FD"/>
    <w:rsid w:val="00D26CFF"/>
    <w:rsid w:val="00D27C4F"/>
    <w:rsid w:val="00D30005"/>
    <w:rsid w:val="00D309A7"/>
    <w:rsid w:val="00D333FE"/>
    <w:rsid w:val="00D37B47"/>
    <w:rsid w:val="00D4087F"/>
    <w:rsid w:val="00D42339"/>
    <w:rsid w:val="00D42B75"/>
    <w:rsid w:val="00D44D8E"/>
    <w:rsid w:val="00D45419"/>
    <w:rsid w:val="00D461EB"/>
    <w:rsid w:val="00D509C7"/>
    <w:rsid w:val="00D51A86"/>
    <w:rsid w:val="00D51ADF"/>
    <w:rsid w:val="00D52BE2"/>
    <w:rsid w:val="00D543F1"/>
    <w:rsid w:val="00D5555A"/>
    <w:rsid w:val="00D56622"/>
    <w:rsid w:val="00D605A9"/>
    <w:rsid w:val="00D64334"/>
    <w:rsid w:val="00D66959"/>
    <w:rsid w:val="00D70597"/>
    <w:rsid w:val="00D737CE"/>
    <w:rsid w:val="00D74128"/>
    <w:rsid w:val="00D80784"/>
    <w:rsid w:val="00D81E78"/>
    <w:rsid w:val="00D82689"/>
    <w:rsid w:val="00D85EFB"/>
    <w:rsid w:val="00D87193"/>
    <w:rsid w:val="00D87F8F"/>
    <w:rsid w:val="00D93031"/>
    <w:rsid w:val="00D94920"/>
    <w:rsid w:val="00D95A6C"/>
    <w:rsid w:val="00D95B88"/>
    <w:rsid w:val="00DA4714"/>
    <w:rsid w:val="00DA5F34"/>
    <w:rsid w:val="00DA65CE"/>
    <w:rsid w:val="00DA6BD7"/>
    <w:rsid w:val="00DA781A"/>
    <w:rsid w:val="00DB01D6"/>
    <w:rsid w:val="00DB7215"/>
    <w:rsid w:val="00DC28B6"/>
    <w:rsid w:val="00DC43D0"/>
    <w:rsid w:val="00DC62EC"/>
    <w:rsid w:val="00DC6739"/>
    <w:rsid w:val="00DD00BA"/>
    <w:rsid w:val="00DD2B9A"/>
    <w:rsid w:val="00DD307C"/>
    <w:rsid w:val="00DD70DD"/>
    <w:rsid w:val="00DD766F"/>
    <w:rsid w:val="00DE05B1"/>
    <w:rsid w:val="00DE6027"/>
    <w:rsid w:val="00DE69FA"/>
    <w:rsid w:val="00DE71F9"/>
    <w:rsid w:val="00DE7A81"/>
    <w:rsid w:val="00DF1DF9"/>
    <w:rsid w:val="00DF4E85"/>
    <w:rsid w:val="00DF5160"/>
    <w:rsid w:val="00DF5952"/>
    <w:rsid w:val="00DF7ECD"/>
    <w:rsid w:val="00E01A3D"/>
    <w:rsid w:val="00E03DD6"/>
    <w:rsid w:val="00E07450"/>
    <w:rsid w:val="00E108A8"/>
    <w:rsid w:val="00E10E6E"/>
    <w:rsid w:val="00E1274A"/>
    <w:rsid w:val="00E130E3"/>
    <w:rsid w:val="00E158D6"/>
    <w:rsid w:val="00E17593"/>
    <w:rsid w:val="00E17B08"/>
    <w:rsid w:val="00E200AA"/>
    <w:rsid w:val="00E20887"/>
    <w:rsid w:val="00E21326"/>
    <w:rsid w:val="00E230FA"/>
    <w:rsid w:val="00E23762"/>
    <w:rsid w:val="00E24423"/>
    <w:rsid w:val="00E2667D"/>
    <w:rsid w:val="00E3028D"/>
    <w:rsid w:val="00E3050B"/>
    <w:rsid w:val="00E33217"/>
    <w:rsid w:val="00E42420"/>
    <w:rsid w:val="00E43884"/>
    <w:rsid w:val="00E43EF4"/>
    <w:rsid w:val="00E46788"/>
    <w:rsid w:val="00E50B96"/>
    <w:rsid w:val="00E511E4"/>
    <w:rsid w:val="00E519ED"/>
    <w:rsid w:val="00E51B74"/>
    <w:rsid w:val="00E5464C"/>
    <w:rsid w:val="00E553B4"/>
    <w:rsid w:val="00E575AC"/>
    <w:rsid w:val="00E575E5"/>
    <w:rsid w:val="00E57D01"/>
    <w:rsid w:val="00E57ED3"/>
    <w:rsid w:val="00E621FE"/>
    <w:rsid w:val="00E62FCF"/>
    <w:rsid w:val="00E6434C"/>
    <w:rsid w:val="00E64CB0"/>
    <w:rsid w:val="00E657B2"/>
    <w:rsid w:val="00E65D51"/>
    <w:rsid w:val="00E7158F"/>
    <w:rsid w:val="00E72F28"/>
    <w:rsid w:val="00E7401E"/>
    <w:rsid w:val="00E775FE"/>
    <w:rsid w:val="00E77B2D"/>
    <w:rsid w:val="00E86D45"/>
    <w:rsid w:val="00EA3FB4"/>
    <w:rsid w:val="00EA711C"/>
    <w:rsid w:val="00EA7EAB"/>
    <w:rsid w:val="00EB1F41"/>
    <w:rsid w:val="00EB2331"/>
    <w:rsid w:val="00EB5759"/>
    <w:rsid w:val="00EB6B13"/>
    <w:rsid w:val="00EC1D50"/>
    <w:rsid w:val="00EC1D53"/>
    <w:rsid w:val="00EC1EC4"/>
    <w:rsid w:val="00EC29E8"/>
    <w:rsid w:val="00EC390D"/>
    <w:rsid w:val="00EC5CC4"/>
    <w:rsid w:val="00ED2D35"/>
    <w:rsid w:val="00ED35F4"/>
    <w:rsid w:val="00ED4289"/>
    <w:rsid w:val="00ED6A62"/>
    <w:rsid w:val="00ED6FE1"/>
    <w:rsid w:val="00EE02AB"/>
    <w:rsid w:val="00EE52DF"/>
    <w:rsid w:val="00EE6FF5"/>
    <w:rsid w:val="00EE7373"/>
    <w:rsid w:val="00EE7834"/>
    <w:rsid w:val="00EF4AAC"/>
    <w:rsid w:val="00F02C5D"/>
    <w:rsid w:val="00F10039"/>
    <w:rsid w:val="00F102A2"/>
    <w:rsid w:val="00F107BD"/>
    <w:rsid w:val="00F135CF"/>
    <w:rsid w:val="00F13A6F"/>
    <w:rsid w:val="00F13F45"/>
    <w:rsid w:val="00F147B5"/>
    <w:rsid w:val="00F15BA5"/>
    <w:rsid w:val="00F22742"/>
    <w:rsid w:val="00F22C72"/>
    <w:rsid w:val="00F23A52"/>
    <w:rsid w:val="00F259E2"/>
    <w:rsid w:val="00F3134D"/>
    <w:rsid w:val="00F34E26"/>
    <w:rsid w:val="00F35279"/>
    <w:rsid w:val="00F36A7C"/>
    <w:rsid w:val="00F4040F"/>
    <w:rsid w:val="00F404A3"/>
    <w:rsid w:val="00F4175A"/>
    <w:rsid w:val="00F4177F"/>
    <w:rsid w:val="00F428A0"/>
    <w:rsid w:val="00F44A04"/>
    <w:rsid w:val="00F46DA0"/>
    <w:rsid w:val="00F47668"/>
    <w:rsid w:val="00F52301"/>
    <w:rsid w:val="00F5259B"/>
    <w:rsid w:val="00F55C37"/>
    <w:rsid w:val="00F55CE3"/>
    <w:rsid w:val="00F56B10"/>
    <w:rsid w:val="00F56E54"/>
    <w:rsid w:val="00F57E7E"/>
    <w:rsid w:val="00F60FED"/>
    <w:rsid w:val="00F61ED8"/>
    <w:rsid w:val="00F63E3A"/>
    <w:rsid w:val="00F63F62"/>
    <w:rsid w:val="00F64A39"/>
    <w:rsid w:val="00F71C23"/>
    <w:rsid w:val="00F7201D"/>
    <w:rsid w:val="00F72572"/>
    <w:rsid w:val="00F732E3"/>
    <w:rsid w:val="00F74948"/>
    <w:rsid w:val="00F7591A"/>
    <w:rsid w:val="00F7796C"/>
    <w:rsid w:val="00F80E36"/>
    <w:rsid w:val="00F8124F"/>
    <w:rsid w:val="00F82BC8"/>
    <w:rsid w:val="00F838CB"/>
    <w:rsid w:val="00F84AA8"/>
    <w:rsid w:val="00F86E40"/>
    <w:rsid w:val="00F8779C"/>
    <w:rsid w:val="00F9166C"/>
    <w:rsid w:val="00F9629F"/>
    <w:rsid w:val="00F966AD"/>
    <w:rsid w:val="00F96C2E"/>
    <w:rsid w:val="00FA074D"/>
    <w:rsid w:val="00FA0AA1"/>
    <w:rsid w:val="00FA14F0"/>
    <w:rsid w:val="00FA2050"/>
    <w:rsid w:val="00FA33CA"/>
    <w:rsid w:val="00FA4B1C"/>
    <w:rsid w:val="00FB1F14"/>
    <w:rsid w:val="00FB767E"/>
    <w:rsid w:val="00FB7F26"/>
    <w:rsid w:val="00FC1A34"/>
    <w:rsid w:val="00FC38D9"/>
    <w:rsid w:val="00FC3A86"/>
    <w:rsid w:val="00FC600A"/>
    <w:rsid w:val="00FC6C52"/>
    <w:rsid w:val="00FC6EA2"/>
    <w:rsid w:val="00FD0E92"/>
    <w:rsid w:val="00FD191C"/>
    <w:rsid w:val="00FD2788"/>
    <w:rsid w:val="00FD2DE2"/>
    <w:rsid w:val="00FD461B"/>
    <w:rsid w:val="00FD5043"/>
    <w:rsid w:val="00FD756E"/>
    <w:rsid w:val="00FE50A5"/>
    <w:rsid w:val="00FE7271"/>
    <w:rsid w:val="00FE7E13"/>
    <w:rsid w:val="00FF49F2"/>
    <w:rsid w:val="00FF5083"/>
    <w:rsid w:val="00FF6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99"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B2EEB"/>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rPr>
  </w:style>
  <w:style w:type="paragraph" w:styleId="21">
    <w:name w:val="heading 2"/>
    <w:basedOn w:val="a3"/>
    <w:next w:val="a3"/>
    <w:link w:val="22"/>
    <w:qFormat/>
    <w:rsid w:val="00CB2EEB"/>
    <w:pPr>
      <w:suppressAutoHyphens/>
      <w:spacing w:line="336" w:lineRule="auto"/>
      <w:ind w:left="851"/>
      <w:outlineLvl w:val="1"/>
    </w:pPr>
    <w:rPr>
      <w:b/>
      <w:lang/>
    </w:rPr>
  </w:style>
  <w:style w:type="paragraph" w:styleId="31">
    <w:name w:val="heading 3"/>
    <w:basedOn w:val="a3"/>
    <w:next w:val="a3"/>
    <w:link w:val="32"/>
    <w:qFormat/>
    <w:rsid w:val="0088530D"/>
    <w:pPr>
      <w:suppressAutoHyphens/>
      <w:spacing w:line="336" w:lineRule="auto"/>
      <w:ind w:left="851"/>
      <w:outlineLvl w:val="2"/>
    </w:pPr>
    <w:rPr>
      <w:b/>
      <w:lang/>
    </w:rPr>
  </w:style>
  <w:style w:type="paragraph" w:styleId="40">
    <w:name w:val="heading 4"/>
    <w:aliases w:val="Заголовок 4 Знак1"/>
    <w:basedOn w:val="a3"/>
    <w:next w:val="a3"/>
    <w:link w:val="41"/>
    <w:uiPriority w:val="9"/>
    <w:qFormat/>
    <w:rsid w:val="00CB2EEB"/>
    <w:pPr>
      <w:suppressAutoHyphens/>
      <w:spacing w:line="336" w:lineRule="auto"/>
      <w:jc w:val="center"/>
      <w:outlineLvl w:val="3"/>
    </w:pPr>
    <w:rPr>
      <w:b/>
      <w:lang/>
    </w:rPr>
  </w:style>
  <w:style w:type="paragraph" w:styleId="50">
    <w:name w:val="heading 5"/>
    <w:basedOn w:val="a3"/>
    <w:next w:val="a3"/>
    <w:link w:val="51"/>
    <w:qFormat/>
    <w:rsid w:val="00CB2EEB"/>
    <w:pPr>
      <w:keepNext/>
      <w:jc w:val="left"/>
      <w:outlineLvl w:val="4"/>
    </w:pPr>
    <w:rPr>
      <w:sz w:val="32"/>
      <w:lang/>
    </w:rPr>
  </w:style>
  <w:style w:type="paragraph" w:styleId="60">
    <w:name w:val="heading 6"/>
    <w:basedOn w:val="a3"/>
    <w:next w:val="a3"/>
    <w:link w:val="61"/>
    <w:qFormat/>
    <w:rsid w:val="00CB2EEB"/>
    <w:pPr>
      <w:keepNext/>
      <w:jc w:val="left"/>
      <w:outlineLvl w:val="5"/>
    </w:pPr>
    <w:rPr>
      <w:sz w:val="24"/>
      <w:lang/>
    </w:rPr>
  </w:style>
  <w:style w:type="paragraph" w:styleId="70">
    <w:name w:val="heading 7"/>
    <w:basedOn w:val="a3"/>
    <w:next w:val="a3"/>
    <w:link w:val="71"/>
    <w:qFormat/>
    <w:rsid w:val="00CB2EEB"/>
    <w:pPr>
      <w:keepNext/>
      <w:jc w:val="center"/>
      <w:outlineLvl w:val="6"/>
    </w:pPr>
    <w:rPr>
      <w:color w:val="FF0000"/>
      <w:lang/>
    </w:rPr>
  </w:style>
  <w:style w:type="paragraph" w:styleId="80">
    <w:name w:val="heading 8"/>
    <w:basedOn w:val="a3"/>
    <w:next w:val="a3"/>
    <w:link w:val="81"/>
    <w:qFormat/>
    <w:rsid w:val="00CB2EEB"/>
    <w:pPr>
      <w:keepNext/>
      <w:ind w:firstLine="426"/>
      <w:jc w:val="center"/>
      <w:outlineLvl w:val="7"/>
    </w:pPr>
    <w:rPr>
      <w:color w:val="FF0000"/>
      <w:u w:val="single"/>
      <w:lang/>
    </w:rPr>
  </w:style>
  <w:style w:type="paragraph" w:styleId="90">
    <w:name w:val="heading 9"/>
    <w:basedOn w:val="a3"/>
    <w:next w:val="a3"/>
    <w:link w:val="91"/>
    <w:qFormat/>
    <w:rsid w:val="00CB2EEB"/>
    <w:pPr>
      <w:keepNext/>
      <w:ind w:firstLine="360"/>
      <w:jc w:val="center"/>
      <w:outlineLvl w:val="8"/>
    </w:pPr>
    <w:rPr>
      <w:u w:val="single"/>
      <w:lang/>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rsid w:val="00CB2EEB"/>
    <w:pPr>
      <w:tabs>
        <w:tab w:val="center" w:pos="4153"/>
        <w:tab w:val="right" w:pos="8306"/>
      </w:tabs>
    </w:pPr>
    <w:rPr>
      <w:lang/>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rsid w:val="00CB2EEB"/>
    <w:pPr>
      <w:suppressAutoHyphens/>
      <w:spacing w:line="336" w:lineRule="auto"/>
      <w:jc w:val="center"/>
    </w:pPr>
  </w:style>
  <w:style w:type="paragraph" w:styleId="ab">
    <w:name w:val="footer"/>
    <w:basedOn w:val="a3"/>
    <w:link w:val="ac"/>
    <w:uiPriority w:val="99"/>
    <w:rsid w:val="00CB2EEB"/>
    <w:pPr>
      <w:tabs>
        <w:tab w:val="center" w:pos="4153"/>
        <w:tab w:val="right" w:pos="8306"/>
      </w:tabs>
    </w:pPr>
    <w:rPr>
      <w:lang/>
    </w:rPr>
  </w:style>
  <w:style w:type="character" w:styleId="ad">
    <w:name w:val="page number"/>
    <w:rsid w:val="00CB2EEB"/>
    <w:rPr>
      <w:rFonts w:ascii="Times New Roman" w:hAnsi="Times New Roman"/>
      <w:noProof w:val="0"/>
      <w:lang w:val="uk-UA"/>
    </w:rPr>
  </w:style>
  <w:style w:type="paragraph" w:styleId="16">
    <w:name w:val="toc 1"/>
    <w:basedOn w:val="a3"/>
    <w:next w:val="a3"/>
    <w:autoRedefine/>
    <w:uiPriority w:val="39"/>
    <w:qFormat/>
    <w:rsid w:val="001957A0"/>
    <w:pPr>
      <w:tabs>
        <w:tab w:val="right" w:leader="dot" w:pos="9355"/>
      </w:tabs>
      <w:ind w:right="510" w:firstLine="709"/>
    </w:pPr>
    <w:rPr>
      <w:rFonts w:eastAsia="Calibri"/>
      <w:b/>
      <w:caps/>
      <w:lang w:eastAsia="en-US"/>
    </w:rPr>
  </w:style>
  <w:style w:type="paragraph" w:styleId="23">
    <w:name w:val="toc 2"/>
    <w:basedOn w:val="a3"/>
    <w:next w:val="a3"/>
    <w:autoRedefine/>
    <w:uiPriority w:val="39"/>
    <w:qFormat/>
    <w:rsid w:val="00CB2EEB"/>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rsid w:val="00CB2EEB"/>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rsid w:val="00CB2EEB"/>
    <w:pPr>
      <w:spacing w:line="336" w:lineRule="auto"/>
      <w:ind w:firstLine="851"/>
    </w:pPr>
    <w:rPr>
      <w:lang/>
    </w:rPr>
  </w:style>
  <w:style w:type="paragraph" w:customStyle="1" w:styleId="af0">
    <w:name w:val="Переменные"/>
    <w:basedOn w:val="ae"/>
    <w:rsid w:val="00CB2EEB"/>
    <w:pPr>
      <w:tabs>
        <w:tab w:val="left" w:pos="482"/>
      </w:tabs>
      <w:ind w:left="482" w:hanging="482"/>
    </w:pPr>
  </w:style>
  <w:style w:type="paragraph" w:styleId="af1">
    <w:name w:val="Document Map"/>
    <w:basedOn w:val="a3"/>
    <w:link w:val="af2"/>
    <w:uiPriority w:val="99"/>
    <w:semiHidden/>
    <w:rsid w:val="00CB2EEB"/>
    <w:pPr>
      <w:shd w:val="clear" w:color="auto" w:fill="000080"/>
    </w:pPr>
    <w:rPr>
      <w:sz w:val="24"/>
      <w:lang/>
    </w:rPr>
  </w:style>
  <w:style w:type="paragraph" w:customStyle="1" w:styleId="af3">
    <w:name w:val="Формула"/>
    <w:basedOn w:val="ae"/>
    <w:rsid w:val="00CB2EEB"/>
    <w:pPr>
      <w:tabs>
        <w:tab w:val="center" w:pos="4536"/>
        <w:tab w:val="right" w:pos="9356"/>
      </w:tabs>
      <w:ind w:firstLine="0"/>
    </w:pPr>
  </w:style>
  <w:style w:type="paragraph" w:customStyle="1" w:styleId="af4">
    <w:name w:val="Чертежный"/>
    <w:rsid w:val="00CB2EEB"/>
    <w:pPr>
      <w:ind w:firstLine="425"/>
      <w:jc w:val="both"/>
    </w:pPr>
    <w:rPr>
      <w:rFonts w:ascii="ISOCPEUR" w:hAnsi="ISOCPEUR"/>
      <w:i/>
      <w:sz w:val="28"/>
      <w:lang w:val="uk-UA"/>
    </w:rPr>
  </w:style>
  <w:style w:type="paragraph" w:customStyle="1" w:styleId="af5">
    <w:name w:val="Листинг программы"/>
    <w:rsid w:val="00CB2EEB"/>
    <w:pPr>
      <w:suppressAutoHyphens/>
      <w:ind w:firstLine="425"/>
      <w:jc w:val="both"/>
    </w:pPr>
    <w:rPr>
      <w:noProof/>
    </w:rPr>
  </w:style>
  <w:style w:type="paragraph" w:styleId="af6">
    <w:name w:val="annotation text"/>
    <w:basedOn w:val="a3"/>
    <w:link w:val="af7"/>
    <w:rsid w:val="00CB2EEB"/>
    <w:rPr>
      <w:rFonts w:ascii="Journal" w:hAnsi="Journal"/>
      <w:sz w:val="24"/>
      <w:lang/>
    </w:rPr>
  </w:style>
  <w:style w:type="paragraph" w:styleId="af8">
    <w:name w:val="Body Text Indent"/>
    <w:basedOn w:val="a3"/>
    <w:link w:val="af9"/>
    <w:rsid w:val="00CB2EEB"/>
    <w:pPr>
      <w:ind w:firstLine="709"/>
    </w:pPr>
    <w:rPr>
      <w:lang/>
    </w:rPr>
  </w:style>
  <w:style w:type="paragraph" w:styleId="34">
    <w:name w:val="Body Text Indent 3"/>
    <w:basedOn w:val="a3"/>
    <w:link w:val="35"/>
    <w:rsid w:val="00CB2EEB"/>
    <w:pPr>
      <w:autoSpaceDE w:val="0"/>
      <w:autoSpaceDN w:val="0"/>
      <w:adjustRightInd w:val="0"/>
      <w:ind w:firstLine="720"/>
    </w:pPr>
    <w:rPr>
      <w:color w:val="000101"/>
      <w:szCs w:val="18"/>
      <w:lang/>
    </w:rPr>
  </w:style>
  <w:style w:type="paragraph" w:styleId="24">
    <w:name w:val="Body Text Indent 2"/>
    <w:basedOn w:val="a3"/>
    <w:link w:val="25"/>
    <w:rsid w:val="00CB2EEB"/>
    <w:pPr>
      <w:ind w:firstLine="426"/>
      <w:jc w:val="left"/>
    </w:pPr>
    <w:rPr>
      <w:bCs/>
      <w:lang/>
    </w:rPr>
  </w:style>
  <w:style w:type="paragraph" w:styleId="26">
    <w:name w:val="Body Text 2"/>
    <w:basedOn w:val="a3"/>
    <w:link w:val="27"/>
    <w:uiPriority w:val="99"/>
    <w:rsid w:val="00CB2EEB"/>
    <w:pPr>
      <w:ind w:right="-108"/>
    </w:pPr>
    <w:rPr>
      <w:lang/>
    </w:rPr>
  </w:style>
  <w:style w:type="paragraph" w:styleId="36">
    <w:name w:val="Body Text 3"/>
    <w:basedOn w:val="a3"/>
    <w:link w:val="37"/>
    <w:rsid w:val="00CB2EEB"/>
    <w:pPr>
      <w:jc w:val="left"/>
    </w:pPr>
    <w:rPr>
      <w:lang/>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rPr>
  </w:style>
  <w:style w:type="paragraph" w:styleId="a">
    <w:name w:val="List Bullet"/>
    <w:basedOn w:val="a3"/>
    <w:link w:val="afff9"/>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8">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9">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a">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b">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c">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d">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e">
    <w:name w:val="Слабое выделение1"/>
    <w:uiPriority w:val="19"/>
    <w:qFormat/>
    <w:rsid w:val="00E21326"/>
    <w:rPr>
      <w:i/>
      <w:iCs/>
      <w:color w:val="808080"/>
    </w:rPr>
  </w:style>
  <w:style w:type="character" w:customStyle="1" w:styleId="1ff">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lang/>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5">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rPr>
  </w:style>
  <w:style w:type="character" w:customStyle="1" w:styleId="BodyTextKeepChar">
    <w:name w:val="Body Text Keep Char"/>
    <w:link w:val="BodyTextKeep"/>
    <w:uiPriority w:val="99"/>
    <w:rsid w:val="00E21326"/>
    <w:rPr>
      <w:rFonts w:ascii="Arial" w:hAnsi="Arial"/>
      <w:spacing w:val="-5"/>
      <w:lang/>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lang/>
    </w:rPr>
  </w:style>
  <w:style w:type="character" w:customStyle="1" w:styleId="afffffa">
    <w:name w:val="Название рисунка / таблицы Знак"/>
    <w:link w:val="afffff9"/>
    <w:rsid w:val="00E21326"/>
    <w:rPr>
      <w:b/>
      <w:color w:val="4F81BD"/>
      <w:sz w:val="28"/>
      <w:szCs w:val="18"/>
      <w:lang/>
    </w:rPr>
  </w:style>
  <w:style w:type="paragraph" w:styleId="20">
    <w:name w:val="List 2"/>
    <w:basedOn w:val="aff7"/>
    <w:link w:val="2f3"/>
    <w:rsid w:val="00E21326"/>
    <w:pPr>
      <w:numPr>
        <w:numId w:val="7"/>
      </w:numPr>
      <w:spacing w:line="360" w:lineRule="auto"/>
    </w:pPr>
    <w:rPr>
      <w:rFonts w:ascii="Calibri" w:eastAsia="Calibri" w:hAnsi="Calibri" w:cs="Times New Roman"/>
      <w:spacing w:val="-5"/>
      <w:szCs w:val="28"/>
      <w:lang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rPr>
  </w:style>
  <w:style w:type="character" w:customStyle="1" w:styleId="TableTextChar">
    <w:name w:val="Table Text Char"/>
    <w:link w:val="TableText"/>
    <w:rsid w:val="00E21326"/>
    <w:rPr>
      <w:sz w:val="18"/>
      <w:szCs w:val="18"/>
      <w:lang/>
    </w:rPr>
  </w:style>
  <w:style w:type="paragraph" w:customStyle="1" w:styleId="Stylefortabletext">
    <w:name w:val="Style for table text"/>
    <w:basedOn w:val="a3"/>
    <w:link w:val="StylefortabletextChar"/>
    <w:locked/>
    <w:rsid w:val="00E21326"/>
    <w:pPr>
      <w:suppressAutoHyphens/>
      <w:ind w:firstLine="567"/>
      <w:jc w:val="left"/>
    </w:pPr>
    <w:rPr>
      <w:szCs w:val="28"/>
      <w:lang/>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rPr>
  </w:style>
  <w:style w:type="character" w:customStyle="1" w:styleId="StyleCaption9ptChar">
    <w:name w:val="Style Caption + 9 pt Char"/>
    <w:link w:val="StyleCaption9pt"/>
    <w:rsid w:val="00E21326"/>
    <w:rPr>
      <w:b/>
      <w:bCs/>
      <w:color w:val="4F81BD"/>
      <w:sz w:val="18"/>
      <w:szCs w:val="28"/>
      <w:lang/>
    </w:rPr>
  </w:style>
  <w:style w:type="character" w:customStyle="1" w:styleId="StylefortabletextChar">
    <w:name w:val="Style for table text Char"/>
    <w:link w:val="Stylefortabletext"/>
    <w:rsid w:val="00E21326"/>
    <w:rPr>
      <w:sz w:val="28"/>
      <w:szCs w:val="28"/>
      <w:lang/>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rPr>
  </w:style>
  <w:style w:type="character" w:customStyle="1" w:styleId="HeadingBase0">
    <w:name w:val="Heading Base Знак"/>
    <w:link w:val="HeadingBase"/>
    <w:rsid w:val="00E21326"/>
    <w:rPr>
      <w:b/>
      <w:spacing w:val="-4"/>
      <w:kern w:val="28"/>
      <w:sz w:val="28"/>
      <w:szCs w:val="28"/>
      <w:lang/>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rPr>
  </w:style>
  <w:style w:type="character" w:customStyle="1" w:styleId="FootnoteBaseChar">
    <w:name w:val="Footnote Base Char"/>
    <w:link w:val="FootnoteBase"/>
    <w:rsid w:val="00E21326"/>
    <w:rPr>
      <w:sz w:val="16"/>
      <w:lang w:val="en-US"/>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0">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0"/>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lang/>
    </w:rPr>
  </w:style>
  <w:style w:type="paragraph" w:styleId="4b">
    <w:name w:val="List 4"/>
    <w:basedOn w:val="aff7"/>
    <w:rsid w:val="00E21326"/>
    <w:pPr>
      <w:spacing w:after="120" w:line="360" w:lineRule="atLeast"/>
      <w:ind w:left="2520" w:hanging="360"/>
    </w:pPr>
    <w:rPr>
      <w:rFonts w:cs="Times New Roman"/>
      <w:szCs w:val="28"/>
      <w:lang/>
    </w:rPr>
  </w:style>
  <w:style w:type="paragraph" w:styleId="58">
    <w:name w:val="List 5"/>
    <w:basedOn w:val="aff7"/>
    <w:rsid w:val="00E21326"/>
    <w:pPr>
      <w:spacing w:after="120" w:line="360" w:lineRule="atLeast"/>
      <w:ind w:left="2880" w:hanging="360"/>
    </w:pPr>
    <w:rPr>
      <w:rFonts w:cs="Times New Roman"/>
      <w:szCs w:val="28"/>
      <w:lang/>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lang/>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lang/>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eastAsia="en-US"/>
    </w:rPr>
  </w:style>
  <w:style w:type="character" w:customStyle="1" w:styleId="affffff4">
    <w:name w:val="Шапка Знак"/>
    <w:link w:val="affffff3"/>
    <w:rsid w:val="00E21326"/>
    <w:rPr>
      <w:rFonts w:ascii="Arial" w:hAnsi="Arial"/>
      <w:sz w:val="28"/>
      <w:szCs w:val="28"/>
      <w:lang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1">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rPr>
  </w:style>
  <w:style w:type="character" w:customStyle="1" w:styleId="3f3">
    <w:name w:val="Стиль3 Знак"/>
    <w:link w:val="3f2"/>
    <w:rsid w:val="00E21326"/>
    <w:rPr>
      <w:sz w:val="23"/>
      <w:szCs w:val="23"/>
      <w:lang w:val="en-US"/>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lang/>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rPr>
  </w:style>
  <w:style w:type="character" w:customStyle="1" w:styleId="HeaderBaseChar">
    <w:name w:val="Header Base Char"/>
    <w:link w:val="HeaderBase"/>
    <w:rsid w:val="00E21326"/>
    <w:rPr>
      <w:caps/>
      <w:sz w:val="15"/>
      <w:lang w:val="en-US"/>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2">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3">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4">
    <w:name w:val="Стиль1"/>
    <w:basedOn w:val="ae"/>
    <w:rsid w:val="00E21326"/>
    <w:pPr>
      <w:spacing w:after="120" w:line="360" w:lineRule="auto"/>
      <w:ind w:firstLine="0"/>
      <w:jc w:val="left"/>
    </w:pPr>
    <w:rPr>
      <w:rFonts w:ascii="Arial" w:hAnsi="Arial"/>
      <w:szCs w:val="24"/>
      <w:lang w:eastAsia="ru-RU"/>
    </w:rPr>
  </w:style>
  <w:style w:type="character" w:customStyle="1" w:styleId="affffffb">
    <w:name w:val="Ариал Знак"/>
    <w:link w:val="affffffa"/>
    <w:rsid w:val="00E21326"/>
    <w:rPr>
      <w:sz w:val="24"/>
      <w:lang/>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lang/>
    </w:rPr>
  </w:style>
  <w:style w:type="paragraph" w:customStyle="1" w:styleId="afffffff8">
    <w:name w:val="Рисунок по центру"/>
    <w:basedOn w:val="a3"/>
    <w:next w:val="afffffff6"/>
    <w:link w:val="afffffff9"/>
    <w:rsid w:val="00E21326"/>
    <w:pPr>
      <w:keepNext/>
      <w:spacing w:line="360" w:lineRule="auto"/>
      <w:jc w:val="center"/>
    </w:pPr>
    <w:rPr>
      <w:sz w:val="24"/>
      <w:lang/>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lang/>
    </w:rPr>
  </w:style>
  <w:style w:type="character" w:customStyle="1" w:styleId="afffffff9">
    <w:name w:val="Рисунок по центру Знак"/>
    <w:link w:val="afffffff8"/>
    <w:rsid w:val="00E21326"/>
    <w:rPr>
      <w:sz w:val="24"/>
      <w:lang/>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lang/>
    </w:rPr>
  </w:style>
  <w:style w:type="character" w:customStyle="1" w:styleId="afffffffd">
    <w:name w:val="Дата Знак"/>
    <w:link w:val="afffffffc"/>
    <w:rsid w:val="00E21326"/>
    <w:rPr>
      <w:sz w:val="24"/>
      <w:lang/>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5">
    <w:name w:val="Заголовок1"/>
    <w:basedOn w:val="a3"/>
    <w:link w:val="1ff6"/>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6">
    <w:name w:val="Заголовок1 Знак"/>
    <w:link w:val="1ff5"/>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eastAsia="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7">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8">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9">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webSettings.xml><?xml version="1.0" encoding="utf-8"?>
<w:webSettings xmlns:r="http://schemas.openxmlformats.org/officeDocument/2006/relationships" xmlns:w="http://schemas.openxmlformats.org/wordprocessingml/2006/main">
  <w:divs>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587425498">
      <w:bodyDiv w:val="1"/>
      <w:marLeft w:val="0"/>
      <w:marRight w:val="0"/>
      <w:marTop w:val="0"/>
      <w:marBottom w:val="0"/>
      <w:divBdr>
        <w:top w:val="none" w:sz="0" w:space="0" w:color="auto"/>
        <w:left w:val="none" w:sz="0" w:space="0" w:color="auto"/>
        <w:bottom w:val="none" w:sz="0" w:space="0" w:color="auto"/>
        <w:right w:val="none" w:sz="0" w:space="0" w:color="auto"/>
      </w:divBdr>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F1AE-24E6-4D6F-A751-56FAA3D5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70</Pages>
  <Words>24715</Words>
  <Characters>140880</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SPecialiST RePack</Company>
  <LinksUpToDate>false</LinksUpToDate>
  <CharactersWithSpaces>165265</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Краснополянский с-с</cp:lastModifiedBy>
  <cp:revision>2</cp:revision>
  <cp:lastPrinted>2020-11-30T05:20:00Z</cp:lastPrinted>
  <dcterms:created xsi:type="dcterms:W3CDTF">2023-02-09T05:28:00Z</dcterms:created>
  <dcterms:modified xsi:type="dcterms:W3CDTF">2023-02-09T05:28:00Z</dcterms:modified>
</cp:coreProperties>
</file>