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CC" w:rsidRDefault="00E558CC" w:rsidP="00E558CC">
      <w:r>
        <w:rPr>
          <w:b/>
          <w:sz w:val="28"/>
          <w:szCs w:val="28"/>
        </w:rPr>
        <w:t xml:space="preserve">                 СОВЕТ ДЕПУТАТОВ                                             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E558CC" w:rsidRDefault="005C5D42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05F97">
        <w:rPr>
          <w:b/>
          <w:sz w:val="28"/>
          <w:szCs w:val="28"/>
        </w:rPr>
        <w:t xml:space="preserve">РАСНОПОЛЯНСКИЙ </w:t>
      </w:r>
      <w:r w:rsidR="00E558CC">
        <w:rPr>
          <w:b/>
          <w:sz w:val="28"/>
          <w:szCs w:val="28"/>
        </w:rPr>
        <w:t>СЕЛЬСОВЕТ</w:t>
      </w:r>
    </w:p>
    <w:p w:rsidR="00E558CC" w:rsidRDefault="00E558CC" w:rsidP="00E558C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</w:p>
    <w:p w:rsidR="00E558CC" w:rsidRDefault="00E558CC" w:rsidP="00E558C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5F97" w:rsidRDefault="00F05F97" w:rsidP="00E558CC">
      <w:pPr>
        <w:ind w:right="3775"/>
        <w:jc w:val="center"/>
        <w:outlineLvl w:val="0"/>
        <w:rPr>
          <w:b/>
          <w:sz w:val="28"/>
          <w:szCs w:val="28"/>
        </w:rPr>
      </w:pPr>
    </w:p>
    <w:p w:rsidR="00E558CC" w:rsidRDefault="006E1830" w:rsidP="00E558C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24.08.</w:t>
      </w:r>
      <w:r w:rsidR="005C5D42">
        <w:rPr>
          <w:sz w:val="28"/>
          <w:szCs w:val="28"/>
        </w:rPr>
        <w:t>2020 г. № 5</w:t>
      </w:r>
      <w:r w:rsidR="00F05F97">
        <w:rPr>
          <w:sz w:val="28"/>
          <w:szCs w:val="28"/>
        </w:rPr>
        <w:t>9</w:t>
      </w:r>
      <w:r w:rsidR="005C5D42">
        <w:rPr>
          <w:sz w:val="28"/>
          <w:szCs w:val="28"/>
        </w:rPr>
        <w:t>/</w:t>
      </w:r>
      <w:r w:rsidR="00F05F97">
        <w:rPr>
          <w:sz w:val="28"/>
          <w:szCs w:val="28"/>
        </w:rPr>
        <w:t>2</w:t>
      </w:r>
      <w:r w:rsidR="00E558CC">
        <w:rPr>
          <w:sz w:val="28"/>
          <w:szCs w:val="28"/>
        </w:rPr>
        <w:t>р.С.</w:t>
      </w:r>
    </w:p>
    <w:p w:rsidR="00E558CC" w:rsidRDefault="00F05F97" w:rsidP="00E55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</w:t>
      </w:r>
      <w:r w:rsidR="00E558CC">
        <w:rPr>
          <w:sz w:val="28"/>
          <w:szCs w:val="28"/>
        </w:rPr>
        <w:t>.</w:t>
      </w:r>
      <w:r w:rsidR="005C5D42">
        <w:rPr>
          <w:sz w:val="28"/>
          <w:szCs w:val="28"/>
        </w:rPr>
        <w:t xml:space="preserve"> К</w:t>
      </w:r>
      <w:r>
        <w:rPr>
          <w:sz w:val="28"/>
          <w:szCs w:val="28"/>
        </w:rPr>
        <w:t>расная Поляна</w:t>
      </w:r>
    </w:p>
    <w:p w:rsidR="00E558CC" w:rsidRDefault="00E558CC" w:rsidP="00E558CC">
      <w:pPr>
        <w:rPr>
          <w:sz w:val="28"/>
          <w:szCs w:val="28"/>
        </w:rPr>
      </w:pPr>
    </w:p>
    <w:p w:rsidR="00E558CC" w:rsidRDefault="00E558CC" w:rsidP="00E558CC">
      <w:pPr>
        <w:pStyle w:val="a3"/>
        <w:spacing w:line="276" w:lineRule="auto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опросе граждан в муниципальном образовании </w:t>
      </w:r>
      <w:r w:rsidR="005C5D42">
        <w:rPr>
          <w:sz w:val="28"/>
          <w:szCs w:val="28"/>
        </w:rPr>
        <w:t>К</w:t>
      </w:r>
      <w:r w:rsidR="00F05F97">
        <w:rPr>
          <w:sz w:val="28"/>
          <w:szCs w:val="28"/>
        </w:rPr>
        <w:t>раснополянский</w:t>
      </w:r>
      <w:r w:rsidR="005C5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E558CC" w:rsidRDefault="00E558CC" w:rsidP="00E558CC">
      <w:pPr>
        <w:ind w:firstLine="567"/>
        <w:jc w:val="both"/>
        <w:rPr>
          <w:sz w:val="28"/>
          <w:szCs w:val="28"/>
        </w:rPr>
      </w:pPr>
    </w:p>
    <w:p w:rsidR="00E558CC" w:rsidRDefault="00E558CC" w:rsidP="00E55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 (с изменениями и дополнениями), с Уставом муниципального образования </w:t>
      </w:r>
      <w:r w:rsidR="005C5D42">
        <w:rPr>
          <w:sz w:val="28"/>
          <w:szCs w:val="28"/>
        </w:rPr>
        <w:t>К</w:t>
      </w:r>
      <w:r w:rsidR="00F05F97">
        <w:rPr>
          <w:sz w:val="28"/>
          <w:szCs w:val="28"/>
        </w:rPr>
        <w:t xml:space="preserve">раснополянский </w:t>
      </w:r>
      <w:r>
        <w:rPr>
          <w:sz w:val="28"/>
          <w:szCs w:val="28"/>
        </w:rPr>
        <w:t xml:space="preserve"> сельсовет:</w:t>
      </w: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опросе граждан в муниципальном образовании </w:t>
      </w:r>
      <w:r w:rsidR="005C5D42">
        <w:rPr>
          <w:sz w:val="28"/>
          <w:szCs w:val="28"/>
        </w:rPr>
        <w:t>К</w:t>
      </w:r>
      <w:r w:rsidR="00F05F97">
        <w:rPr>
          <w:sz w:val="28"/>
          <w:szCs w:val="28"/>
        </w:rPr>
        <w:t>раснополянский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приложению.</w:t>
      </w:r>
    </w:p>
    <w:p w:rsidR="00E558CC" w:rsidRDefault="00E558CC" w:rsidP="00E558C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Решение вступает в силу после его официального опубликования на официальном сайте администрации </w:t>
      </w:r>
      <w:proofErr w:type="spellStart"/>
      <w:r w:rsidR="00F05F97"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5D42" w:rsidRDefault="005C5D42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</w:t>
      </w:r>
    </w:p>
    <w:p w:rsidR="00E558CC" w:rsidRDefault="005C5D42" w:rsidP="005C5D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                                                               </w:t>
      </w:r>
      <w:r w:rsidR="00F05F97">
        <w:rPr>
          <w:rFonts w:ascii="Times New Roman" w:hAnsi="Times New Roman" w:cs="Times New Roman"/>
          <w:b w:val="0"/>
          <w:sz w:val="28"/>
          <w:szCs w:val="28"/>
        </w:rPr>
        <w:t xml:space="preserve">В.М. </w:t>
      </w:r>
      <w:proofErr w:type="spellStart"/>
      <w:r w:rsidR="00F05F97">
        <w:rPr>
          <w:rFonts w:ascii="Times New Roman" w:hAnsi="Times New Roman" w:cs="Times New Roman"/>
          <w:b w:val="0"/>
          <w:sz w:val="28"/>
          <w:szCs w:val="28"/>
        </w:rPr>
        <w:t>Кабаргин</w:t>
      </w:r>
      <w:proofErr w:type="spellEnd"/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1830" w:rsidRDefault="006E1830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1830" w:rsidRDefault="006E1830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1830" w:rsidRDefault="006E1830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1830" w:rsidRDefault="006E1830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6E1830" w:rsidRDefault="006E1830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E558CC" w:rsidRDefault="005C5D42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F05F97">
        <w:rPr>
          <w:rFonts w:ascii="Times New Roman" w:hAnsi="Times New Roman" w:cs="Times New Roman"/>
          <w:b w:val="0"/>
          <w:sz w:val="28"/>
          <w:szCs w:val="28"/>
        </w:rPr>
        <w:t>раснополянский сельсовет</w:t>
      </w:r>
    </w:p>
    <w:p w:rsidR="00E558CC" w:rsidRDefault="00F05F97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</w:t>
      </w:r>
      <w:r w:rsidR="006E1830">
        <w:rPr>
          <w:rFonts w:ascii="Times New Roman" w:hAnsi="Times New Roman" w:cs="Times New Roman"/>
          <w:b w:val="0"/>
          <w:sz w:val="28"/>
          <w:szCs w:val="28"/>
        </w:rPr>
        <w:t>24</w:t>
      </w:r>
      <w:r w:rsidR="000A124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A1247">
        <w:rPr>
          <w:rFonts w:ascii="Times New Roman" w:hAnsi="Times New Roman" w:cs="Times New Roman"/>
          <w:b w:val="0"/>
          <w:sz w:val="28"/>
          <w:szCs w:val="28"/>
        </w:rPr>
        <w:t>.2020 г. № 5</w:t>
      </w:r>
      <w:r w:rsidR="006E1830">
        <w:rPr>
          <w:rFonts w:ascii="Times New Roman" w:hAnsi="Times New Roman" w:cs="Times New Roman"/>
          <w:b w:val="0"/>
          <w:sz w:val="28"/>
          <w:szCs w:val="28"/>
        </w:rPr>
        <w:t>9/2</w:t>
      </w:r>
      <w:r w:rsidR="00E558CC">
        <w:rPr>
          <w:rFonts w:ascii="Times New Roman" w:hAnsi="Times New Roman" w:cs="Times New Roman"/>
          <w:b w:val="0"/>
          <w:sz w:val="28"/>
          <w:szCs w:val="28"/>
        </w:rPr>
        <w:t>р.С.</w:t>
      </w: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a3"/>
        <w:jc w:val="center"/>
        <w:rPr>
          <w:b/>
        </w:rPr>
      </w:pPr>
      <w:r>
        <w:rPr>
          <w:b/>
          <w:sz w:val="28"/>
          <w:szCs w:val="28"/>
        </w:rPr>
        <w:t xml:space="preserve">Положение об опросе граждан в муниципальном образовании </w:t>
      </w:r>
      <w:r w:rsidR="005C5D42">
        <w:rPr>
          <w:b/>
          <w:sz w:val="28"/>
          <w:szCs w:val="28"/>
        </w:rPr>
        <w:t>К</w:t>
      </w:r>
      <w:r w:rsidR="004E4F7F">
        <w:rPr>
          <w:b/>
          <w:sz w:val="28"/>
          <w:szCs w:val="28"/>
        </w:rPr>
        <w:t>раснополянский</w:t>
      </w:r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E558CC" w:rsidRDefault="00E558CC" w:rsidP="00E558CC">
      <w:pPr>
        <w:pStyle w:val="a3"/>
        <w:jc w:val="center"/>
        <w:rPr>
          <w:b/>
        </w:rPr>
      </w:pPr>
    </w:p>
    <w:p w:rsidR="00E558CC" w:rsidRDefault="00E558CC" w:rsidP="00FF36C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558CC" w:rsidRDefault="00E558CC" w:rsidP="00E558CC">
      <w:pPr>
        <w:pStyle w:val="a3"/>
        <w:jc w:val="center"/>
        <w:rPr>
          <w:b/>
        </w:rPr>
      </w:pPr>
    </w:p>
    <w:p w:rsidR="00E558CC" w:rsidRDefault="00E558CC" w:rsidP="00E558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в соответствии с частью 4 статьи 31 Федерального закона от 06.10.2003 № 131-ФЗ «Об общих принципах организации местного самоуправления в Российской Федерации» (далее - Федеральный закон) определяет порядок назначения и проведения опроса граждан на территории муниципального образования </w:t>
      </w:r>
      <w:r w:rsidR="006E1830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или на части территории муниципального образования</w:t>
      </w:r>
      <w:r w:rsidR="006E1830">
        <w:rPr>
          <w:sz w:val="28"/>
          <w:szCs w:val="28"/>
        </w:rPr>
        <w:t xml:space="preserve"> </w:t>
      </w:r>
      <w:r w:rsidR="006E1830" w:rsidRPr="006E1830">
        <w:rPr>
          <w:rStyle w:val="a5"/>
          <w:i w:val="0"/>
        </w:rPr>
        <w:t>Краснополянский</w:t>
      </w:r>
      <w:r w:rsidRPr="006E1830">
        <w:rPr>
          <w:rStyle w:val="a5"/>
          <w:i w:val="0"/>
        </w:rPr>
        <w:t xml:space="preserve"> сельсовет </w:t>
      </w:r>
      <w:r w:rsidRPr="006E1830"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>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Оренбургской  области по вопросам, указанным в части 3 статьи 31 Федерального закона.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Опрос проводится по инициативе: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Совета депутатов муниципального образования </w:t>
      </w:r>
      <w:r w:rsidR="005C5D42">
        <w:rPr>
          <w:sz w:val="28"/>
          <w:szCs w:val="28"/>
        </w:rPr>
        <w:t>К</w:t>
      </w:r>
      <w:r w:rsidR="006E1830">
        <w:rPr>
          <w:sz w:val="28"/>
          <w:szCs w:val="28"/>
        </w:rPr>
        <w:t xml:space="preserve">раснополянский </w:t>
      </w:r>
      <w:r w:rsidR="00FF36CE">
        <w:rPr>
          <w:sz w:val="28"/>
          <w:szCs w:val="28"/>
        </w:rPr>
        <w:t>сельсовет (</w:t>
      </w:r>
      <w:r>
        <w:rPr>
          <w:sz w:val="28"/>
          <w:szCs w:val="28"/>
        </w:rPr>
        <w:t>далее - Совет депутатов) или главы муниципального образования</w:t>
      </w:r>
      <w:r w:rsidR="006E1830">
        <w:rPr>
          <w:sz w:val="28"/>
          <w:szCs w:val="28"/>
        </w:rPr>
        <w:t xml:space="preserve"> Краснополянский сельсовет</w:t>
      </w:r>
      <w:r>
        <w:rPr>
          <w:rStyle w:val="a5"/>
        </w:rPr>
        <w:t xml:space="preserve"> </w:t>
      </w:r>
      <w:r>
        <w:rPr>
          <w:sz w:val="28"/>
          <w:szCs w:val="28"/>
        </w:rPr>
        <w:t xml:space="preserve"> — по вопросам местного значения.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8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2.2. Органов государственной власти Оренбургской области - для учета мнения граждан при принятии решений об изменении целевого назначения земель муниципального образования </w:t>
      </w:r>
      <w:r w:rsidR="006E1830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для объектов регионального и межрегионального значения.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Результаты опроса носят рекомендательный характер.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22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 В опросе имеют право участвовать жители муниципального образования</w:t>
      </w:r>
      <w:r w:rsidR="006E1830">
        <w:rPr>
          <w:sz w:val="28"/>
          <w:szCs w:val="28"/>
        </w:rPr>
        <w:t xml:space="preserve"> Краснополянский</w:t>
      </w:r>
      <w:r>
        <w:rPr>
          <w:sz w:val="28"/>
          <w:szCs w:val="28"/>
        </w:rPr>
        <w:t xml:space="preserve"> сельсовета обладающие избирательным правом.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22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назначения опроса</w:t>
      </w:r>
    </w:p>
    <w:p w:rsidR="00E558CC" w:rsidRDefault="00E558CC" w:rsidP="00E558CC">
      <w:pPr>
        <w:pStyle w:val="a3"/>
        <w:tabs>
          <w:tab w:val="left" w:pos="567"/>
        </w:tabs>
        <w:jc w:val="both"/>
        <w:rPr>
          <w:b/>
          <w:sz w:val="10"/>
        </w:rPr>
      </w:pPr>
    </w:p>
    <w:p w:rsidR="00E558CC" w:rsidRDefault="00E558CC" w:rsidP="00E558CC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Инициаторы проведения опроса, указанные в пункте 2 настоящего Положения (за исключением Совета депутатов </w:t>
      </w:r>
      <w:r w:rsidR="006E1830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>сельсовета)</w:t>
      </w:r>
      <w:r>
        <w:rPr>
          <w:rStyle w:val="a5"/>
        </w:rPr>
        <w:t>,</w:t>
      </w:r>
      <w:r>
        <w:rPr>
          <w:sz w:val="28"/>
          <w:szCs w:val="28"/>
        </w:rPr>
        <w:t xml:space="preserve"> направляют в Совет депутатов </w:t>
      </w:r>
      <w:r w:rsidR="006E1830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 xml:space="preserve">сельсовета  письменное ходатайство о проведении опроса в муниципальном образовании </w:t>
      </w:r>
      <w:r w:rsidR="006E1830">
        <w:rPr>
          <w:sz w:val="28"/>
          <w:szCs w:val="28"/>
        </w:rPr>
        <w:t>Краснополянский сельсовет.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>Если инициатором проведения опроса является Совет депутатов, то инициатива оформляется его решением об инициировании опроса.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 xml:space="preserve">2. Решение о назначении опроса либо об отказе в назначении опроса принимается Советом депутатов </w:t>
      </w:r>
      <w:r w:rsidR="006E1830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>сельсовет в течение тридцати дней со дня поступления к нему ходатайства о проведении опроса (принятия решения Советом депутатов об инициировании опроса).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 xml:space="preserve">3. Совет депутатов </w:t>
      </w:r>
      <w:r w:rsidR="006E1830">
        <w:rPr>
          <w:sz w:val="28"/>
          <w:szCs w:val="28"/>
        </w:rPr>
        <w:t xml:space="preserve">Краснополянский сельсовет </w:t>
      </w:r>
      <w:r>
        <w:rPr>
          <w:sz w:val="28"/>
          <w:szCs w:val="28"/>
        </w:rPr>
        <w:t>принимает решение об отказе в назначении опроса в случаях: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26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1) выдвижения инициативы проведения опроса ненадлежащими субъектами;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2) внесения инициаторами вопроса, который не может быть предметом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82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 xml:space="preserve">4. Решение Совета депутатов муниципального образования </w:t>
      </w:r>
      <w:r w:rsidR="006E1830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>сельсовет 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89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1) 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2) инициатор проведения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3) территория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4) участки для проведения опроса (при необходимости);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25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5) 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6) методика проведения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7) форма опросного листа;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18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 xml:space="preserve">8) минимальная численность жителей муниципального образования </w:t>
      </w:r>
      <w:r w:rsidR="006E1830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</w:t>
      </w:r>
      <w:r>
        <w:rPr>
          <w:rStyle w:val="a5"/>
        </w:rPr>
        <w:t xml:space="preserve">, </w:t>
      </w:r>
      <w:r>
        <w:rPr>
          <w:sz w:val="28"/>
          <w:szCs w:val="28"/>
        </w:rPr>
        <w:t>участвующих в опросе.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18"/>
        </w:tabs>
        <w:spacing w:before="0" w:after="0" w:line="240" w:lineRule="auto"/>
        <w:ind w:right="40" w:firstLine="547"/>
        <w:rPr>
          <w:sz w:val="28"/>
          <w:szCs w:val="28"/>
        </w:rPr>
      </w:pPr>
    </w:p>
    <w:p w:rsidR="00E558CC" w:rsidRDefault="00E558CC" w:rsidP="00FF36C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подготовке и проведению опроса</w:t>
      </w: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</w:p>
    <w:p w:rsidR="00E558CC" w:rsidRDefault="00E558CC" w:rsidP="00E558CC">
      <w:pPr>
        <w:pStyle w:val="a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1.В целях организации проведения опроса одновременно с принятием решения о назначении опроса Совет депутатов формирует комиссию по проведению опроса (далее - комиссия) в количестве не менее 5 и не более 15 человек в зависимости от территории проведения опроса. В состав комиссии включаются депутаты Совета депутатов </w:t>
      </w:r>
      <w:r w:rsidR="006E1830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>сельсовета</w:t>
      </w:r>
      <w:r>
        <w:rPr>
          <w:rStyle w:val="a5"/>
        </w:rPr>
        <w:t>,</w:t>
      </w:r>
      <w:r>
        <w:rPr>
          <w:sz w:val="28"/>
          <w:szCs w:val="28"/>
        </w:rPr>
        <w:t xml:space="preserve"> представители администрации </w:t>
      </w:r>
      <w:proofErr w:type="spellStart"/>
      <w:r w:rsidR="006E1830"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rStyle w:val="a5"/>
        </w:rPr>
        <w:t xml:space="preserve">, </w:t>
      </w:r>
      <w:r>
        <w:rPr>
          <w:sz w:val="28"/>
          <w:szCs w:val="28"/>
        </w:rPr>
        <w:t>органов государственной власти Оренбургской области (при проведении опроса по инициативе органов государственной власти Оренбургской области). 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</w:p>
    <w:p w:rsidR="00E558CC" w:rsidRDefault="00E558CC" w:rsidP="00E558CC">
      <w:pPr>
        <w:pStyle w:val="1"/>
        <w:widowControl w:val="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Порядок и сроки формирования  деятельности комиссии устанавливаются Советом депутатов</w:t>
      </w:r>
      <w:r>
        <w:rPr>
          <w:rStyle w:val="a5"/>
        </w:rPr>
        <w:t>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 Комиссия: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3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1) информирует жителей муници</w:t>
      </w:r>
      <w:r w:rsidR="00B77D4A">
        <w:rPr>
          <w:sz w:val="28"/>
          <w:szCs w:val="28"/>
        </w:rPr>
        <w:t xml:space="preserve">пального образования </w:t>
      </w:r>
      <w:r w:rsidR="006E1830">
        <w:rPr>
          <w:sz w:val="28"/>
          <w:szCs w:val="28"/>
        </w:rPr>
        <w:t>Краснополянский сельсовет</w:t>
      </w:r>
      <w:r>
        <w:rPr>
          <w:sz w:val="28"/>
          <w:szCs w:val="28"/>
        </w:rPr>
        <w:t xml:space="preserve"> - проведении опроса (дате, времени и сроках его проведения, вопросе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120" w:right="20" w:firstLine="567"/>
        <w:rPr>
          <w:sz w:val="28"/>
          <w:szCs w:val="28"/>
        </w:rPr>
      </w:pPr>
      <w:r>
        <w:rPr>
          <w:sz w:val="28"/>
          <w:szCs w:val="28"/>
        </w:rPr>
        <w:t>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оборудует пункты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18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3) обеспечивает изготовление списков участников опроса, опросных листов;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46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4) организует проведение опроса в соответствии с требованиями статьи 31 Федерального закона, закона Оренбургской области, Уставом муниципального образования </w:t>
      </w:r>
      <w:r w:rsidR="006E1830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>сельсовет и настоящим Положением;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5) устанавливает результаты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47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6)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08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7) рассматривает поступившие при проведении опроса жалобы (заявления);</w:t>
      </w:r>
    </w:p>
    <w:p w:rsidR="006E1830" w:rsidRDefault="00E558CC" w:rsidP="00E558CC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8) осуществляет иные полномочия в соответствии с Законом Оренбургской области, Уставом муниципального образования </w:t>
      </w:r>
      <w:r w:rsidR="006E1830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 xml:space="preserve">сельсовет и (или) нормативным правовым актом Совета депутатов </w:t>
      </w:r>
      <w:r w:rsidR="006E1830">
        <w:rPr>
          <w:sz w:val="28"/>
          <w:szCs w:val="28"/>
        </w:rPr>
        <w:t>Краснополянский сельсовет.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Виды опроса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Опрос проводится в соответствии с методикой проведения опроса, </w:t>
      </w:r>
      <w:r w:rsidRPr="006E1830">
        <w:rPr>
          <w:sz w:val="28"/>
          <w:szCs w:val="28"/>
        </w:rPr>
        <w:t>установленной</w:t>
      </w:r>
      <w:r w:rsidRPr="006E1830">
        <w:rPr>
          <w:rStyle w:val="a5"/>
          <w:i w:val="0"/>
        </w:rPr>
        <w:t xml:space="preserve"> Советом депутатов</w:t>
      </w:r>
      <w:r w:rsidR="006E1830">
        <w:rPr>
          <w:rStyle w:val="a5"/>
          <w:i w:val="0"/>
        </w:rPr>
        <w:t xml:space="preserve"> Краснополянский сельсовет</w:t>
      </w:r>
      <w:r w:rsidRPr="006E1830">
        <w:rPr>
          <w:rStyle w:val="a5"/>
          <w:i w:val="0"/>
        </w:rPr>
        <w:t xml:space="preserve"> </w:t>
      </w:r>
      <w:r w:rsidRPr="006E1830">
        <w:rPr>
          <w:sz w:val="28"/>
          <w:szCs w:val="28"/>
        </w:rPr>
        <w:t>которая д</w:t>
      </w:r>
      <w:r>
        <w:rPr>
          <w:sz w:val="28"/>
          <w:szCs w:val="28"/>
        </w:rPr>
        <w:t>олжна предусматривать проведение опроса в виде открытого, поименного или тайного голосования в течение одного или нескольких дней. 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 Тайное голосование проводится по опросным листам в пунктах проведения опроса.</w:t>
      </w:r>
      <w:bookmarkStart w:id="0" w:name="_GoBack"/>
      <w:bookmarkEnd w:id="0"/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5.Опросный лист</w:t>
      </w:r>
    </w:p>
    <w:p w:rsidR="00E558CC" w:rsidRDefault="00E558CC" w:rsidP="00E558CC">
      <w:pPr>
        <w:pStyle w:val="a3"/>
        <w:jc w:val="center"/>
        <w:rPr>
          <w:b/>
          <w:sz w:val="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Для участия в поименном, тайном голосовании участник опроса получает опросный лист, форма и текст которого утверждаются Советом депутатов</w:t>
      </w:r>
      <w:r w:rsidR="006E1830">
        <w:rPr>
          <w:sz w:val="28"/>
          <w:szCs w:val="28"/>
        </w:rPr>
        <w:t xml:space="preserve"> Краснополянский сельсовет</w:t>
      </w:r>
      <w:r>
        <w:rPr>
          <w:rStyle w:val="a5"/>
        </w:rPr>
        <w:t>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 В опросном листе содержится точно воспроизведенный текст </w:t>
      </w:r>
      <w:r>
        <w:rPr>
          <w:sz w:val="28"/>
          <w:szCs w:val="28"/>
        </w:rPr>
        <w:lastRenderedPageBreak/>
        <w:t>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8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5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 Опросный лист, применяемый для поименного голосования, должен иметь свободное место для внесения данных о голосующем: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фамилия, имя, отчество;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адрес места жительства;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3) подпись голосующего.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Данные о голосующем вносятся им в опросный лист самостоятельно, при этом использование карандаша не допускается.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В левом нижнем углу опросного листа указываются фамилия, имя, отчество члена комиссии, осуществлявшего сбор подписей жителей населенного пункта, проставляются его подпись и дата ее внесения.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 Опросный лист должен содержать разъяснение о порядке его заполнения.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опроса в виде открытого голосования</w:t>
      </w:r>
    </w:p>
    <w:p w:rsidR="00E558CC" w:rsidRDefault="00E558CC" w:rsidP="00E558CC">
      <w:pPr>
        <w:pStyle w:val="a3"/>
        <w:jc w:val="center"/>
        <w:rPr>
          <w:b/>
        </w:rPr>
      </w:pPr>
      <w:r>
        <w:rPr>
          <w:b/>
          <w:sz w:val="28"/>
          <w:szCs w:val="28"/>
        </w:rPr>
        <w:t>на собраниях жителей</w:t>
      </w:r>
    </w:p>
    <w:p w:rsidR="00E558CC" w:rsidRDefault="00E558CC" w:rsidP="00E558CC">
      <w:pPr>
        <w:pStyle w:val="a3"/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3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3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проведения опроса в виде поименного голосования</w:t>
      </w:r>
    </w:p>
    <w:p w:rsidR="00E558CC" w:rsidRDefault="00E558CC" w:rsidP="00E558CC">
      <w:pPr>
        <w:pStyle w:val="a3"/>
        <w:jc w:val="center"/>
        <w:rPr>
          <w:b/>
          <w:sz w:val="10"/>
        </w:rPr>
      </w:pPr>
    </w:p>
    <w:p w:rsidR="00E558CC" w:rsidRDefault="00E558CC" w:rsidP="00E558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</w:t>
      </w:r>
      <w:r>
        <w:rPr>
          <w:sz w:val="28"/>
          <w:szCs w:val="28"/>
        </w:rPr>
        <w:lastRenderedPageBreak/>
        <w:t>место жительства, и расписывается напротив своих фамилии, имени и отчества в списке.</w:t>
      </w:r>
    </w:p>
    <w:p w:rsidR="00E558CC" w:rsidRDefault="00E558CC" w:rsidP="00E558CC">
      <w:pPr>
        <w:pStyle w:val="1"/>
        <w:shd w:val="clear" w:color="auto" w:fill="auto"/>
        <w:tabs>
          <w:tab w:val="left" w:pos="1093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E558CC" w:rsidRDefault="00E558CC" w:rsidP="00E558CC">
      <w:pPr>
        <w:pStyle w:val="1"/>
        <w:shd w:val="clear" w:color="auto" w:fill="auto"/>
        <w:tabs>
          <w:tab w:val="left" w:pos="1093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проведения опроса в виде тайного голосования</w:t>
      </w:r>
    </w:p>
    <w:p w:rsidR="00E558CC" w:rsidRDefault="00E558CC" w:rsidP="00E558CC">
      <w:pPr>
        <w:pStyle w:val="a3"/>
        <w:rPr>
          <w:b/>
          <w:sz w:val="8"/>
        </w:rPr>
      </w:pPr>
    </w:p>
    <w:p w:rsidR="00E558CC" w:rsidRDefault="00E558CC" w:rsidP="00E558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0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4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 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7. Вопрос о проведении голосования с применением переносных ящиков для голосования комиссия решает самостоятельно.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1"/>
        <w:shd w:val="clear" w:color="auto" w:fill="auto"/>
        <w:tabs>
          <w:tab w:val="left" w:pos="317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9.Установление результатов опроса</w:t>
      </w:r>
    </w:p>
    <w:p w:rsidR="00E558CC" w:rsidRDefault="00E558CC" w:rsidP="00E558CC">
      <w:pPr>
        <w:pStyle w:val="1"/>
        <w:shd w:val="clear" w:color="auto" w:fill="auto"/>
        <w:tabs>
          <w:tab w:val="left" w:pos="317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 В течение семи рабочих дней со дня окончания проведения опроса комиссия подводит результаты опроса, которые оформляются протоколом о результатах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 протоколе о результатах опроса указываются: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номер экземпляра протокола;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дата составления протокола;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3) сроки проведения опроса: дата начала и окончания;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4) территория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4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5) формулировка вопроса (вопросов), выносимого (выносимых) на опрос;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6) кем проводился опрос;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7) минимальная численность жителей, участвующих в опросе, установленная в решении Совета депутатов </w:t>
      </w:r>
      <w:r w:rsidR="006E1830">
        <w:rPr>
          <w:sz w:val="28"/>
          <w:szCs w:val="28"/>
        </w:rPr>
        <w:t>Краснополянский сельсовет</w:t>
      </w:r>
      <w:r>
        <w:rPr>
          <w:sz w:val="28"/>
          <w:szCs w:val="28"/>
        </w:rPr>
        <w:t xml:space="preserve"> о назначении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8) общее число жителей, обладающих избирательным правом;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9) число жителей, принявших участие в опросе;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10) процентное соотношение жителей, принявших участие в опросе, к минимальной численности жителей, участвующих в опросе, установлен</w:t>
      </w:r>
      <w:r w:rsidR="00DF25C3">
        <w:rPr>
          <w:sz w:val="28"/>
          <w:szCs w:val="28"/>
        </w:rPr>
        <w:t xml:space="preserve">ной в решении Совета депутатов </w:t>
      </w:r>
      <w:r w:rsidR="006E1830">
        <w:rPr>
          <w:sz w:val="28"/>
          <w:szCs w:val="28"/>
        </w:rPr>
        <w:t xml:space="preserve">Краснополянский сельсовет </w:t>
      </w:r>
      <w:r>
        <w:rPr>
          <w:sz w:val="28"/>
          <w:szCs w:val="28"/>
        </w:rPr>
        <w:t>о назначении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12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6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12) число опросных листов, признанных недействительными;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13) число жителей, принявших участие в опросе, высказавшихся по позиции «За» по вопросу, вынесенному на опрос;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14) 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15) число жителей, принявших участие в опросе, высказавшихся по позиции «Против» по вопросу, вынесенному на опрос;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16) 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17) одно из следующих решений:</w:t>
      </w:r>
    </w:p>
    <w:p w:rsidR="00E558CC" w:rsidRDefault="00E558CC" w:rsidP="00E558CC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признание опроса состоявшимся;</w:t>
      </w:r>
    </w:p>
    <w:p w:rsidR="00E558CC" w:rsidRDefault="00E558CC" w:rsidP="00E558CC">
      <w:pPr>
        <w:pStyle w:val="1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признание опроса несостоявшимся;</w:t>
      </w:r>
    </w:p>
    <w:p w:rsidR="00E558CC" w:rsidRDefault="00E558CC" w:rsidP="00E558CC">
      <w:pPr>
        <w:pStyle w:val="1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признание опроса недействительным;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5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18) результаты опроса (вопрос считается одобренным, если за него </w:t>
      </w:r>
      <w:r>
        <w:rPr>
          <w:sz w:val="28"/>
          <w:szCs w:val="28"/>
        </w:rPr>
        <w:lastRenderedPageBreak/>
        <w:t>проголосовало более половины участников опроса, принявших участие в голосовании);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0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19) фамилии и инициалы председателя, секретаря, других членов комиссии и их подписи;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20) дата и время подписания протокола.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8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5. Опрос считается состоявшимся, если число жителей, принявших участие в опросе, превышает или соответствует установленной в решении Совета депутатов </w:t>
      </w:r>
      <w:r w:rsidR="006E1830">
        <w:rPr>
          <w:sz w:val="28"/>
          <w:szCs w:val="28"/>
        </w:rPr>
        <w:t xml:space="preserve">Краснополянский сельсовет </w:t>
      </w:r>
      <w:r>
        <w:rPr>
          <w:sz w:val="28"/>
          <w:szCs w:val="28"/>
        </w:rPr>
        <w:t>о назначении опроса минимальной численности жителей, участвующих в опросе.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6. Опрос считается несостоявшимся, если число жителей, принявших участие в опросе, составляет менее минимальной численности жителей, участвующих в опросе, установленной в решении Совета депутатов </w:t>
      </w:r>
      <w:r w:rsidR="006E1830">
        <w:rPr>
          <w:sz w:val="28"/>
          <w:szCs w:val="28"/>
        </w:rPr>
        <w:t xml:space="preserve">Краснополянский сельсовет </w:t>
      </w:r>
      <w:r>
        <w:rPr>
          <w:sz w:val="28"/>
          <w:szCs w:val="28"/>
        </w:rPr>
        <w:t>о назначении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7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</w:t>
      </w:r>
      <w:r w:rsidR="006E1830">
        <w:rPr>
          <w:sz w:val="28"/>
          <w:szCs w:val="28"/>
        </w:rPr>
        <w:t xml:space="preserve">  Краснополянский сельсовет</w:t>
      </w:r>
      <w:r>
        <w:rPr>
          <w:rStyle w:val="a5"/>
        </w:rPr>
        <w:t>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</w:t>
      </w:r>
      <w:r w:rsidR="006E1830">
        <w:rPr>
          <w:sz w:val="28"/>
          <w:szCs w:val="28"/>
        </w:rPr>
        <w:t xml:space="preserve"> Краснополянский сельсовет</w:t>
      </w:r>
      <w:r>
        <w:rPr>
          <w:rStyle w:val="a5"/>
        </w:rPr>
        <w:t>.</w:t>
      </w:r>
      <w:r>
        <w:rPr>
          <w:sz w:val="28"/>
          <w:szCs w:val="28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406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10. Сведения о результатах опроса подлежат официальному опубликованию (обнародованию) Советом</w:t>
      </w:r>
      <w:r w:rsidR="00DF25C3">
        <w:rPr>
          <w:sz w:val="28"/>
          <w:szCs w:val="28"/>
        </w:rPr>
        <w:t xml:space="preserve"> депутатов К</w:t>
      </w:r>
      <w:r w:rsidR="00B202EA">
        <w:rPr>
          <w:sz w:val="28"/>
          <w:szCs w:val="28"/>
        </w:rPr>
        <w:t>раснополянск</w:t>
      </w:r>
      <w:r w:rsidR="006E1830">
        <w:rPr>
          <w:sz w:val="28"/>
          <w:szCs w:val="28"/>
        </w:rPr>
        <w:t>ий</w:t>
      </w:r>
      <w:r w:rsidR="00DF25C3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>не позднее десяти рабочих дней со дня окончания проведения опроса.</w:t>
      </w:r>
    </w:p>
    <w:p w:rsidR="00150EBF" w:rsidRDefault="00150EBF"/>
    <w:sectPr w:rsidR="00150EBF" w:rsidSect="0043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ED3"/>
    <w:multiLevelType w:val="hybridMultilevel"/>
    <w:tmpl w:val="3E406DD2"/>
    <w:lvl w:ilvl="0" w:tplc="3AC03F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8C0D34"/>
    <w:multiLevelType w:val="hybridMultilevel"/>
    <w:tmpl w:val="F570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E558CC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1247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26BB"/>
    <w:rsid w:val="00433C26"/>
    <w:rsid w:val="00436AF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433"/>
    <w:rsid w:val="004D431F"/>
    <w:rsid w:val="004D7585"/>
    <w:rsid w:val="004E0B5A"/>
    <w:rsid w:val="004E4F7F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2844"/>
    <w:rsid w:val="0056168C"/>
    <w:rsid w:val="00564190"/>
    <w:rsid w:val="0057076F"/>
    <w:rsid w:val="00570B33"/>
    <w:rsid w:val="005869DE"/>
    <w:rsid w:val="005923F2"/>
    <w:rsid w:val="005B01B5"/>
    <w:rsid w:val="005B5CEC"/>
    <w:rsid w:val="005C5D42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1830"/>
    <w:rsid w:val="006E43CD"/>
    <w:rsid w:val="006E5F66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E0FB5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14E2A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02EA"/>
    <w:rsid w:val="00B21963"/>
    <w:rsid w:val="00B2198D"/>
    <w:rsid w:val="00B272DF"/>
    <w:rsid w:val="00B44E7C"/>
    <w:rsid w:val="00B45098"/>
    <w:rsid w:val="00B530A9"/>
    <w:rsid w:val="00B54DA0"/>
    <w:rsid w:val="00B65484"/>
    <w:rsid w:val="00B77D4A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25C3"/>
    <w:rsid w:val="00DF6F51"/>
    <w:rsid w:val="00E02789"/>
    <w:rsid w:val="00E07F55"/>
    <w:rsid w:val="00E14D20"/>
    <w:rsid w:val="00E2261F"/>
    <w:rsid w:val="00E45D9D"/>
    <w:rsid w:val="00E558CC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05F97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36CE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5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basedOn w:val="a0"/>
    <w:link w:val="1"/>
    <w:locked/>
    <w:rsid w:val="00E558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558CC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E558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A1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4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5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basedOn w:val="a0"/>
    <w:link w:val="1"/>
    <w:locked/>
    <w:rsid w:val="00E558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558CC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E558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A1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4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2020-06-22T07:19:00Z</cp:lastPrinted>
  <dcterms:created xsi:type="dcterms:W3CDTF">2020-09-18T07:49:00Z</dcterms:created>
  <dcterms:modified xsi:type="dcterms:W3CDTF">2020-09-18T07:49:00Z</dcterms:modified>
</cp:coreProperties>
</file>