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EE7" w:rsidRDefault="007F511F" w:rsidP="00551EE7">
      <w:pPr>
        <w:tabs>
          <w:tab w:val="righ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551EE7">
        <w:rPr>
          <w:rFonts w:ascii="Times New Roman" w:hAnsi="Times New Roman"/>
          <w:b/>
          <w:sz w:val="28"/>
          <w:szCs w:val="28"/>
        </w:rPr>
        <w:t>АДМИНИСТРАЦИЯ                                                     ПРОЕКТ</w:t>
      </w:r>
      <w:r w:rsidR="00551EE7">
        <w:rPr>
          <w:rFonts w:ascii="Times New Roman" w:hAnsi="Times New Roman"/>
          <w:b/>
          <w:sz w:val="28"/>
          <w:szCs w:val="28"/>
        </w:rPr>
        <w:tab/>
      </w:r>
    </w:p>
    <w:p w:rsidR="00551EE7" w:rsidRDefault="00551EE7" w:rsidP="00551EE7">
      <w:pPr>
        <w:tabs>
          <w:tab w:val="center" w:pos="2834"/>
          <w:tab w:val="left" w:pos="5529"/>
          <w:tab w:val="right" w:pos="5669"/>
          <w:tab w:val="left" w:pos="5812"/>
        </w:tabs>
        <w:spacing w:after="0" w:line="360" w:lineRule="auto"/>
        <w:ind w:right="3686"/>
        <w:rPr>
          <w:rFonts w:ascii="Times New Roman" w:hAnsi="Times New Roman"/>
          <w:b/>
          <w:sz w:val="28"/>
          <w:szCs w:val="28"/>
        </w:rPr>
      </w:pPr>
      <w:r>
        <w:rPr>
          <w:rFonts w:ascii="Times New Roman" w:hAnsi="Times New Roman"/>
          <w:b/>
          <w:sz w:val="28"/>
          <w:szCs w:val="28"/>
        </w:rPr>
        <w:tab/>
        <w:t>МУНИЦИПАЛЬНОГО ОБРАЗОВАНИЯ</w:t>
      </w:r>
      <w:r>
        <w:rPr>
          <w:rFonts w:ascii="Times New Roman" w:hAnsi="Times New Roman"/>
          <w:b/>
          <w:sz w:val="28"/>
          <w:szCs w:val="28"/>
        </w:rPr>
        <w:tab/>
      </w:r>
    </w:p>
    <w:p w:rsidR="00551EE7" w:rsidRDefault="00551EE7" w:rsidP="00551EE7">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КРАСНОПОЛЯНСКИЙ СЕЛЬСОВЕТ</w:t>
      </w:r>
    </w:p>
    <w:p w:rsidR="00551EE7" w:rsidRDefault="00551EE7" w:rsidP="00551EE7">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 xml:space="preserve">ОРЕНБУРГСКОЙ ОБЛАСТИ </w:t>
      </w:r>
    </w:p>
    <w:p w:rsidR="00551EE7" w:rsidRDefault="00551EE7" w:rsidP="00551EE7">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НОВОСЕРГИЕВСКОГО РАЙОНА</w:t>
      </w:r>
    </w:p>
    <w:p w:rsidR="00551EE7" w:rsidRDefault="00551EE7" w:rsidP="00551EE7">
      <w:pPr>
        <w:tabs>
          <w:tab w:val="left" w:pos="5529"/>
        </w:tabs>
        <w:spacing w:after="0" w:line="360" w:lineRule="auto"/>
        <w:ind w:right="3686"/>
        <w:jc w:val="right"/>
        <w:rPr>
          <w:rFonts w:ascii="Times New Roman" w:hAnsi="Times New Roman"/>
          <w:b/>
          <w:sz w:val="28"/>
          <w:szCs w:val="28"/>
        </w:rPr>
      </w:pPr>
    </w:p>
    <w:p w:rsidR="00551EE7" w:rsidRDefault="00551EE7" w:rsidP="00551EE7">
      <w:pPr>
        <w:tabs>
          <w:tab w:val="center" w:pos="2834"/>
          <w:tab w:val="left" w:pos="5529"/>
          <w:tab w:val="right" w:pos="5669"/>
        </w:tabs>
        <w:spacing w:after="0" w:line="360" w:lineRule="auto"/>
        <w:ind w:right="3686"/>
        <w:rPr>
          <w:rFonts w:ascii="Times New Roman" w:hAnsi="Times New Roman"/>
          <w:b/>
          <w:sz w:val="28"/>
          <w:szCs w:val="28"/>
        </w:rPr>
      </w:pPr>
      <w:r>
        <w:rPr>
          <w:rFonts w:ascii="Times New Roman" w:hAnsi="Times New Roman"/>
          <w:b/>
          <w:sz w:val="28"/>
          <w:szCs w:val="28"/>
        </w:rPr>
        <w:tab/>
        <w:t>ПОСТАНОВЛЕНИЕ</w:t>
      </w:r>
      <w:r>
        <w:rPr>
          <w:rFonts w:ascii="Times New Roman" w:hAnsi="Times New Roman"/>
          <w:b/>
          <w:sz w:val="28"/>
          <w:szCs w:val="28"/>
        </w:rPr>
        <w:tab/>
      </w:r>
      <w:r>
        <w:rPr>
          <w:rFonts w:ascii="Times New Roman" w:hAnsi="Times New Roman"/>
          <w:b/>
          <w:sz w:val="28"/>
          <w:szCs w:val="28"/>
        </w:rPr>
        <w:tab/>
      </w:r>
    </w:p>
    <w:p w:rsidR="00551EE7" w:rsidRDefault="00551EE7" w:rsidP="00551EE7">
      <w:pPr>
        <w:tabs>
          <w:tab w:val="left" w:pos="5529"/>
        </w:tabs>
        <w:spacing w:after="0" w:line="240" w:lineRule="auto"/>
        <w:ind w:right="3684"/>
        <w:jc w:val="center"/>
        <w:rPr>
          <w:rFonts w:ascii="Times New Roman" w:hAnsi="Times New Roman"/>
          <w:b/>
          <w:sz w:val="28"/>
          <w:szCs w:val="28"/>
        </w:rPr>
      </w:pPr>
    </w:p>
    <w:p w:rsidR="00551EE7" w:rsidRDefault="00551EE7" w:rsidP="00551EE7">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551EE7" w:rsidRDefault="00551EE7" w:rsidP="00551EE7">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п. Красная Поляна</w:t>
      </w:r>
    </w:p>
    <w:p w:rsidR="00551EE7" w:rsidRDefault="00FC0578" w:rsidP="00551EE7">
      <w:pPr>
        <w:pStyle w:val="1"/>
        <w:tabs>
          <w:tab w:val="left" w:pos="2925"/>
          <w:tab w:val="left" w:pos="8410"/>
          <w:tab w:val="right" w:pos="9355"/>
        </w:tabs>
        <w:rPr>
          <w:sz w:val="28"/>
          <w:szCs w:val="28"/>
        </w:rPr>
      </w:pPr>
      <w:r w:rsidRPr="00FC0578">
        <w:rPr>
          <w:noProof/>
        </w:rPr>
        <w:pict>
          <v:line id="Прямая соединительная линия 8" o:spid="_x0000_s1026" style="position:absolute;left:0;text-align:left;z-index:251656192;visibility:visible;mso-wrap-distance-left:3.17489mm;mso-wrap-distance-right:3.17489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" strokeweight=".26mm">
            <v:stroke joinstyle="miter"/>
          </v:line>
        </w:pict>
      </w:r>
      <w:r w:rsidRPr="00FC0578">
        <w:rPr>
          <w:noProof/>
        </w:rPr>
        <w:pict>
          <v:line id="Прямая соединительная линия 7" o:spid="_x0000_s1029" style="position:absolute;left:0;text-align:left;flip:x;z-index:251657216;visibility:visible;mso-wrap-distance-top:-1e-4mm;mso-wrap-distance-bottom:-1e-4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" strokeweight=".26mm">
            <v:stroke joinstyle="miter"/>
          </v:line>
        </w:pict>
      </w:r>
      <w:r w:rsidRPr="00FC0578">
        <w:rPr>
          <w:noProof/>
        </w:rPr>
        <w:pict>
          <v:line id="Прямая соединительная линия 6" o:spid="_x0000_s1028" style="position:absolute;left:0;text-align:left;z-index:251658240;visibility:visible;mso-wrap-distance-top:-1e-4mm;mso-wrap-distance-bottom:-1e-4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" strokeweight=".26mm">
            <v:stroke joinstyle="miter"/>
          </v:line>
        </w:pict>
      </w:r>
      <w:r w:rsidRPr="00FC0578">
        <w:rPr>
          <w:noProof/>
        </w:rPr>
        <w:pict>
          <v:line id="Прямая соединительная линия 5" o:spid="_x0000_s1027" style="position:absolute;left:0;text-align:left;z-index:251659264;visibility:visible;mso-wrap-distance-left:3.17489mm;mso-wrap-distance-right:3.17489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" strokeweight=".26mm">
            <v:stroke joinstyle="miter"/>
          </v:line>
        </w:pict>
      </w:r>
      <w:r w:rsidR="00551EE7">
        <w:rPr>
          <w:sz w:val="28"/>
          <w:szCs w:val="28"/>
        </w:rPr>
        <w:tab/>
      </w:r>
      <w:r w:rsidR="00551EE7">
        <w:rPr>
          <w:sz w:val="28"/>
          <w:szCs w:val="28"/>
        </w:rPr>
        <w:tab/>
      </w:r>
      <w:r w:rsidR="00551EE7">
        <w:rPr>
          <w:sz w:val="28"/>
          <w:szCs w:val="28"/>
        </w:rPr>
        <w:tab/>
      </w:r>
    </w:p>
    <w:p w:rsidR="00551EE7" w:rsidRDefault="00551EE7" w:rsidP="00551EE7">
      <w:pPr>
        <w:pStyle w:val="FR1"/>
        <w:ind w:right="3685"/>
        <w:contextualSpacing/>
        <w:rPr>
          <w:rFonts w:ascii="Times New Roman" w:hAnsi="Times New Roman"/>
          <w:szCs w:val="24"/>
        </w:rPr>
      </w:pPr>
      <w:r>
        <w:rPr>
          <w:rFonts w:ascii="Times New Roman" w:hAnsi="Times New Roman"/>
          <w:szCs w:val="24"/>
        </w:rPr>
        <w:t>О выявлении правообладателя ранее учтенного объекта недвижимости</w:t>
      </w:r>
    </w:p>
    <w:p w:rsidR="00551EE7" w:rsidRDefault="00551EE7" w:rsidP="00551EE7">
      <w:pPr>
        <w:pStyle w:val="FR1"/>
        <w:tabs>
          <w:tab w:val="left" w:pos="2408"/>
          <w:tab w:val="right" w:pos="9355"/>
        </w:tabs>
        <w:contextualSpacing/>
        <w:rPr>
          <w:rFonts w:ascii="Times New Roman" w:hAnsi="Times New Roman"/>
          <w:szCs w:val="24"/>
        </w:rPr>
      </w:pPr>
      <w:r>
        <w:rPr>
          <w:rFonts w:ascii="Times New Roman" w:hAnsi="Times New Roman"/>
          <w:szCs w:val="24"/>
        </w:rPr>
        <w:tab/>
      </w:r>
      <w:r>
        <w:rPr>
          <w:rFonts w:ascii="Times New Roman" w:hAnsi="Times New Roman"/>
          <w:szCs w:val="24"/>
        </w:rPr>
        <w:tab/>
      </w:r>
    </w:p>
    <w:p w:rsidR="00551EE7" w:rsidRDefault="00551EE7" w:rsidP="00551EE7">
      <w:pPr>
        <w:pStyle w:val="FR1"/>
        <w:tabs>
          <w:tab w:val="left" w:pos="9639"/>
        </w:tabs>
        <w:ind w:firstLine="567"/>
        <w:contextualSpacing/>
        <w:rPr>
          <w:rFonts w:ascii="Times New Roman" w:hAnsi="Times New Roman"/>
          <w:bCs/>
          <w:szCs w:val="24"/>
        </w:rPr>
      </w:pPr>
      <w:r>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551EE7" w:rsidRDefault="00551EE7" w:rsidP="00551EE7">
      <w:pPr>
        <w:pStyle w:val="FR1"/>
        <w:tabs>
          <w:tab w:val="left" w:pos="9639"/>
        </w:tabs>
        <w:ind w:firstLine="567"/>
        <w:contextualSpacing/>
        <w:rPr>
          <w:rFonts w:ascii="Times New Roman" w:hAnsi="Times New Roman"/>
          <w:bCs/>
          <w:szCs w:val="24"/>
        </w:rPr>
      </w:pPr>
      <w:r>
        <w:rPr>
          <w:rFonts w:ascii="Times New Roman" w:hAnsi="Times New Roman"/>
          <w:bCs/>
          <w:szCs w:val="24"/>
        </w:rPr>
        <w:t>1. В отношении жилого помещения (квартиры)  с кадаст</w:t>
      </w:r>
      <w:r w:rsidR="00377757">
        <w:rPr>
          <w:rFonts w:ascii="Times New Roman" w:hAnsi="Times New Roman"/>
          <w:bCs/>
          <w:szCs w:val="24"/>
        </w:rPr>
        <w:t>ровым номером 56:19:0302001:3</w:t>
      </w:r>
      <w:r w:rsidR="00D7086E">
        <w:rPr>
          <w:rFonts w:ascii="Times New Roman" w:hAnsi="Times New Roman"/>
          <w:bCs/>
          <w:szCs w:val="24"/>
        </w:rPr>
        <w:t>5</w:t>
      </w:r>
      <w:r>
        <w:rPr>
          <w:rFonts w:ascii="Times New Roman" w:hAnsi="Times New Roman"/>
          <w:bCs/>
          <w:szCs w:val="24"/>
        </w:rPr>
        <w:t xml:space="preserve"> , расположенного по адресу:  </w:t>
      </w:r>
      <w:proofErr w:type="gramStart"/>
      <w:r>
        <w:rPr>
          <w:rFonts w:ascii="Times New Roman" w:hAnsi="Times New Roman"/>
          <w:bCs/>
          <w:szCs w:val="24"/>
        </w:rPr>
        <w:t>Оренбургская обл</w:t>
      </w:r>
      <w:r w:rsidR="00AC0050">
        <w:rPr>
          <w:rFonts w:ascii="Times New Roman" w:hAnsi="Times New Roman"/>
          <w:bCs/>
          <w:szCs w:val="24"/>
        </w:rPr>
        <w:t xml:space="preserve">асть, </w:t>
      </w:r>
      <w:proofErr w:type="spellStart"/>
      <w:r w:rsidR="00AC0050">
        <w:rPr>
          <w:rFonts w:ascii="Times New Roman" w:hAnsi="Times New Roman"/>
          <w:bCs/>
          <w:szCs w:val="24"/>
        </w:rPr>
        <w:t>Новосергиевский</w:t>
      </w:r>
      <w:proofErr w:type="spellEnd"/>
      <w:r w:rsidR="00AC0050">
        <w:rPr>
          <w:rFonts w:ascii="Times New Roman" w:hAnsi="Times New Roman"/>
          <w:bCs/>
          <w:szCs w:val="24"/>
        </w:rPr>
        <w:t xml:space="preserve"> район, п.</w:t>
      </w:r>
      <w:r w:rsidR="00F145F1">
        <w:rPr>
          <w:rFonts w:ascii="Times New Roman" w:hAnsi="Times New Roman"/>
          <w:bCs/>
          <w:szCs w:val="24"/>
        </w:rPr>
        <w:t xml:space="preserve"> </w:t>
      </w:r>
      <w:proofErr w:type="spellStart"/>
      <w:r w:rsidR="00AC0050">
        <w:rPr>
          <w:rFonts w:ascii="Times New Roman" w:hAnsi="Times New Roman"/>
          <w:bCs/>
          <w:szCs w:val="24"/>
        </w:rPr>
        <w:t>Ростошь</w:t>
      </w:r>
      <w:proofErr w:type="spellEnd"/>
      <w:r w:rsidR="00E01A85">
        <w:rPr>
          <w:rFonts w:ascii="Times New Roman" w:hAnsi="Times New Roman"/>
          <w:bCs/>
          <w:szCs w:val="24"/>
        </w:rPr>
        <w:t xml:space="preserve">, ул. </w:t>
      </w:r>
      <w:r w:rsidR="00F145F1">
        <w:rPr>
          <w:rFonts w:ascii="Times New Roman" w:hAnsi="Times New Roman"/>
          <w:bCs/>
          <w:szCs w:val="24"/>
        </w:rPr>
        <w:t>Степная</w:t>
      </w:r>
      <w:r w:rsidR="00E01A85">
        <w:rPr>
          <w:rFonts w:ascii="Times New Roman" w:hAnsi="Times New Roman"/>
          <w:bCs/>
          <w:szCs w:val="24"/>
        </w:rPr>
        <w:t>, д.</w:t>
      </w:r>
      <w:r w:rsidR="00D7086E">
        <w:rPr>
          <w:rFonts w:ascii="Times New Roman" w:hAnsi="Times New Roman"/>
          <w:bCs/>
          <w:szCs w:val="24"/>
        </w:rPr>
        <w:t>11</w:t>
      </w:r>
      <w:r>
        <w:rPr>
          <w:rFonts w:ascii="Times New Roman" w:hAnsi="Times New Roman"/>
          <w:bCs/>
          <w:szCs w:val="24"/>
        </w:rPr>
        <w:t>.</w:t>
      </w:r>
      <w:r w:rsidR="00377757">
        <w:rPr>
          <w:rFonts w:ascii="Times New Roman" w:hAnsi="Times New Roman"/>
          <w:bCs/>
          <w:szCs w:val="24"/>
        </w:rPr>
        <w:t xml:space="preserve"> кв.</w:t>
      </w:r>
      <w:r w:rsidR="00B816FB">
        <w:rPr>
          <w:rFonts w:ascii="Times New Roman" w:hAnsi="Times New Roman"/>
          <w:bCs/>
          <w:szCs w:val="24"/>
        </w:rPr>
        <w:t>1</w:t>
      </w:r>
      <w:r>
        <w:rPr>
          <w:rFonts w:ascii="Times New Roman" w:hAnsi="Times New Roman"/>
          <w:bCs/>
          <w:szCs w:val="24"/>
        </w:rPr>
        <w:t>.,  в качестве его правообладателя, владеющего данным объектом недвижимости на праве собственности, выявлен</w:t>
      </w:r>
      <w:r w:rsidR="00377757">
        <w:rPr>
          <w:rFonts w:ascii="Times New Roman" w:hAnsi="Times New Roman"/>
          <w:bCs/>
          <w:szCs w:val="24"/>
        </w:rPr>
        <w:t xml:space="preserve"> </w:t>
      </w:r>
      <w:proofErr w:type="spellStart"/>
      <w:r w:rsidR="00D7086E">
        <w:rPr>
          <w:rFonts w:ascii="Times New Roman" w:hAnsi="Times New Roman"/>
          <w:bCs/>
          <w:szCs w:val="24"/>
        </w:rPr>
        <w:t>Исханов</w:t>
      </w:r>
      <w:proofErr w:type="spellEnd"/>
      <w:r w:rsidR="00D7086E">
        <w:rPr>
          <w:rFonts w:ascii="Times New Roman" w:hAnsi="Times New Roman"/>
          <w:bCs/>
          <w:szCs w:val="24"/>
        </w:rPr>
        <w:t xml:space="preserve"> </w:t>
      </w:r>
      <w:proofErr w:type="spellStart"/>
      <w:r w:rsidR="00D7086E">
        <w:rPr>
          <w:rFonts w:ascii="Times New Roman" w:hAnsi="Times New Roman"/>
          <w:bCs/>
          <w:szCs w:val="24"/>
        </w:rPr>
        <w:t>Газиз</w:t>
      </w:r>
      <w:proofErr w:type="spellEnd"/>
      <w:r w:rsidR="00D7086E">
        <w:rPr>
          <w:rFonts w:ascii="Times New Roman" w:hAnsi="Times New Roman"/>
          <w:bCs/>
          <w:szCs w:val="24"/>
        </w:rPr>
        <w:t xml:space="preserve"> </w:t>
      </w:r>
      <w:proofErr w:type="spellStart"/>
      <w:r w:rsidR="00D7086E">
        <w:rPr>
          <w:rFonts w:ascii="Times New Roman" w:hAnsi="Times New Roman"/>
          <w:bCs/>
          <w:szCs w:val="24"/>
        </w:rPr>
        <w:t>Газимович</w:t>
      </w:r>
      <w:proofErr w:type="spellEnd"/>
      <w:r w:rsidR="00B816FB">
        <w:rPr>
          <w:rFonts w:ascii="Times New Roman" w:hAnsi="Times New Roman"/>
          <w:bCs/>
          <w:szCs w:val="24"/>
        </w:rPr>
        <w:t xml:space="preserve"> </w:t>
      </w:r>
      <w:r w:rsidR="00D7086E">
        <w:rPr>
          <w:rFonts w:ascii="Times New Roman" w:hAnsi="Times New Roman"/>
          <w:bCs/>
          <w:szCs w:val="24"/>
        </w:rPr>
        <w:t>15.03.1972</w:t>
      </w:r>
      <w:r w:rsidR="00F145F1">
        <w:rPr>
          <w:rFonts w:ascii="Times New Roman CYR" w:hAnsi="Times New Roman CYR" w:cs="Times New Roman CYR"/>
          <w:szCs w:val="24"/>
        </w:rPr>
        <w:t xml:space="preserve"> </w:t>
      </w:r>
      <w:r>
        <w:rPr>
          <w:rFonts w:ascii="Times New Roman" w:hAnsi="Times New Roman"/>
          <w:bCs/>
          <w:szCs w:val="24"/>
        </w:rPr>
        <w:t xml:space="preserve"> 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roofErr w:type="gramEnd"/>
    </w:p>
    <w:p w:rsidR="00551EE7" w:rsidRDefault="00551EE7" w:rsidP="00551EE7">
      <w:pPr>
        <w:pStyle w:val="FR1"/>
        <w:tabs>
          <w:tab w:val="left" w:pos="9639"/>
        </w:tabs>
        <w:ind w:firstLine="567"/>
        <w:contextualSpacing/>
        <w:rPr>
          <w:rFonts w:ascii="Times New Roman" w:hAnsi="Times New Roman"/>
          <w:bCs/>
          <w:szCs w:val="24"/>
        </w:rPr>
      </w:pPr>
      <w:r>
        <w:rPr>
          <w:rFonts w:ascii="Times New Roman" w:hAnsi="Times New Roman"/>
          <w:bCs/>
          <w:szCs w:val="24"/>
        </w:rPr>
        <w:t xml:space="preserve">2. Специалисту Администрации </w:t>
      </w:r>
      <w:proofErr w:type="spellStart"/>
      <w:r>
        <w:rPr>
          <w:rFonts w:ascii="Times New Roman" w:hAnsi="Times New Roman"/>
          <w:bCs/>
          <w:szCs w:val="24"/>
        </w:rPr>
        <w:t>Краснополянского</w:t>
      </w:r>
      <w:proofErr w:type="spellEnd"/>
      <w:r>
        <w:rPr>
          <w:rFonts w:ascii="Times New Roman" w:hAnsi="Times New Roman"/>
          <w:bCs/>
          <w:szCs w:val="24"/>
        </w:rPr>
        <w:t xml:space="preserve"> сельсовета Горюновой Т.В. осуществить действия по внесению необходимых изменений в сведения Единого государственного реестра недвижимости.</w:t>
      </w:r>
    </w:p>
    <w:p w:rsidR="00551EE7" w:rsidRDefault="00551EE7" w:rsidP="00551EE7">
      <w:pPr>
        <w:pStyle w:val="FR1"/>
        <w:tabs>
          <w:tab w:val="right" w:pos="9355"/>
        </w:tabs>
        <w:ind w:firstLine="567"/>
        <w:contextualSpacing/>
        <w:rPr>
          <w:rFonts w:ascii="Times New Roman" w:hAnsi="Times New Roman"/>
          <w:bCs/>
          <w:szCs w:val="24"/>
          <w:lang w:bidi="ru-RU"/>
        </w:rPr>
      </w:pPr>
      <w:r>
        <w:rPr>
          <w:rFonts w:ascii="Times New Roman" w:hAnsi="Times New Roman"/>
          <w:bCs/>
          <w:szCs w:val="24"/>
          <w:lang w:bidi="ru-RU"/>
        </w:rPr>
        <w:t xml:space="preserve">3. Контроль исполнения настоящего постановления оставляю за собой. </w:t>
      </w:r>
      <w:r>
        <w:rPr>
          <w:rFonts w:ascii="Times New Roman" w:hAnsi="Times New Roman"/>
          <w:bCs/>
          <w:szCs w:val="24"/>
          <w:lang w:bidi="ru-RU"/>
        </w:rPr>
        <w:tab/>
      </w:r>
    </w:p>
    <w:p w:rsidR="00551EE7" w:rsidRDefault="00551EE7" w:rsidP="00551EE7">
      <w:pPr>
        <w:spacing w:after="0" w:line="240" w:lineRule="auto"/>
        <w:ind w:right="76" w:firstLine="540"/>
        <w:jc w:val="both"/>
        <w:rPr>
          <w:rFonts w:ascii="Times New Roman" w:hAnsi="Times New Roman"/>
          <w:sz w:val="24"/>
          <w:szCs w:val="24"/>
        </w:rPr>
      </w:pPr>
      <w:r>
        <w:rPr>
          <w:rFonts w:ascii="Times New Roman" w:hAnsi="Times New Roman"/>
          <w:bCs/>
          <w:sz w:val="24"/>
          <w:szCs w:val="24"/>
          <w:lang w:bidi="ru-RU"/>
        </w:rPr>
        <w:t xml:space="preserve">4. Постановление </w:t>
      </w:r>
      <w:r>
        <w:rPr>
          <w:rFonts w:ascii="Times New Roman" w:hAnsi="Times New Roman"/>
          <w:sz w:val="24"/>
          <w:szCs w:val="24"/>
        </w:rPr>
        <w:t>вступает в силу со дня его подписания.</w:t>
      </w:r>
    </w:p>
    <w:p w:rsidR="00551EE7" w:rsidRDefault="00551EE7" w:rsidP="00551EE7">
      <w:pPr>
        <w:tabs>
          <w:tab w:val="left" w:pos="8536"/>
        </w:tabs>
        <w:spacing w:after="0" w:line="240" w:lineRule="auto"/>
        <w:jc w:val="both"/>
        <w:rPr>
          <w:rFonts w:ascii="Times New Roman" w:hAnsi="Times New Roman"/>
          <w:sz w:val="24"/>
          <w:szCs w:val="24"/>
        </w:rPr>
      </w:pPr>
      <w:r>
        <w:rPr>
          <w:rFonts w:ascii="Times New Roman" w:hAnsi="Times New Roman"/>
          <w:sz w:val="24"/>
          <w:szCs w:val="24"/>
        </w:rPr>
        <w:tab/>
      </w:r>
    </w:p>
    <w:p w:rsidR="00551EE7" w:rsidRDefault="00551EE7" w:rsidP="00551EE7">
      <w:pPr>
        <w:spacing w:after="0" w:line="240" w:lineRule="auto"/>
        <w:rPr>
          <w:rFonts w:ascii="Times New Roman" w:hAnsi="Times New Roman"/>
          <w:sz w:val="24"/>
          <w:szCs w:val="24"/>
        </w:rPr>
      </w:pPr>
      <w:r>
        <w:rPr>
          <w:rFonts w:ascii="Times New Roman" w:hAnsi="Times New Roman"/>
          <w:sz w:val="24"/>
          <w:szCs w:val="24"/>
        </w:rPr>
        <w:t xml:space="preserve">Глава администрации </w:t>
      </w:r>
    </w:p>
    <w:p w:rsidR="00551EE7" w:rsidRDefault="00551EE7" w:rsidP="00551EE7">
      <w:pPr>
        <w:spacing w:after="0" w:line="240" w:lineRule="auto"/>
        <w:rPr>
          <w:rFonts w:ascii="Times New Roman" w:hAnsi="Times New Roman"/>
          <w:sz w:val="24"/>
          <w:szCs w:val="24"/>
        </w:rPr>
      </w:pPr>
      <w:proofErr w:type="spellStart"/>
      <w:r>
        <w:rPr>
          <w:rFonts w:ascii="Times New Roman" w:hAnsi="Times New Roman"/>
          <w:sz w:val="24"/>
          <w:szCs w:val="24"/>
        </w:rPr>
        <w:t>Краснополянского</w:t>
      </w:r>
      <w:proofErr w:type="spellEnd"/>
      <w:r>
        <w:rPr>
          <w:rFonts w:ascii="Times New Roman" w:hAnsi="Times New Roman"/>
          <w:sz w:val="24"/>
          <w:szCs w:val="24"/>
        </w:rPr>
        <w:t xml:space="preserve"> сельсовета                                                            Т.В. </w:t>
      </w:r>
      <w:proofErr w:type="spellStart"/>
      <w:r>
        <w:rPr>
          <w:rFonts w:ascii="Times New Roman" w:hAnsi="Times New Roman"/>
          <w:sz w:val="24"/>
          <w:szCs w:val="24"/>
        </w:rPr>
        <w:t>Дедловская</w:t>
      </w:r>
      <w:proofErr w:type="spellEnd"/>
      <w:r>
        <w:rPr>
          <w:rFonts w:ascii="Times New Roman" w:hAnsi="Times New Roman"/>
          <w:sz w:val="24"/>
          <w:szCs w:val="24"/>
        </w:rPr>
        <w:t xml:space="preserve">              </w:t>
      </w:r>
    </w:p>
    <w:p w:rsidR="00551EE7" w:rsidRDefault="00551EE7" w:rsidP="00551EE7">
      <w:pPr>
        <w:spacing w:after="0" w:line="240" w:lineRule="auto"/>
        <w:rPr>
          <w:rFonts w:ascii="Times New Roman" w:hAnsi="Times New Roman"/>
          <w:sz w:val="24"/>
          <w:szCs w:val="24"/>
        </w:rPr>
      </w:pPr>
    </w:p>
    <w:p w:rsidR="00551EE7" w:rsidRDefault="00551EE7" w:rsidP="00551EE7">
      <w:pPr>
        <w:spacing w:after="0" w:line="240" w:lineRule="auto"/>
        <w:ind w:right="-104"/>
        <w:jc w:val="both"/>
        <w:rPr>
          <w:rFonts w:ascii="Times New Roman" w:hAnsi="Times New Roman"/>
          <w:sz w:val="24"/>
          <w:szCs w:val="24"/>
        </w:rPr>
      </w:pPr>
      <w:r>
        <w:rPr>
          <w:rFonts w:ascii="Times New Roman" w:hAnsi="Times New Roman"/>
          <w:sz w:val="24"/>
          <w:szCs w:val="24"/>
        </w:rPr>
        <w:t>Разослано:</w:t>
      </w:r>
      <w:r w:rsidR="00425ECB">
        <w:rPr>
          <w:rFonts w:ascii="Times New Roman" w:hAnsi="Times New Roman"/>
          <w:sz w:val="24"/>
          <w:szCs w:val="24"/>
        </w:rPr>
        <w:t xml:space="preserve"> </w:t>
      </w:r>
      <w:proofErr w:type="spellStart"/>
      <w:r w:rsidR="00D7086E">
        <w:rPr>
          <w:rFonts w:ascii="Times New Roman" w:hAnsi="Times New Roman"/>
          <w:sz w:val="24"/>
          <w:szCs w:val="24"/>
        </w:rPr>
        <w:t>Исханову</w:t>
      </w:r>
      <w:proofErr w:type="spellEnd"/>
      <w:r w:rsidR="00D7086E">
        <w:rPr>
          <w:rFonts w:ascii="Times New Roman" w:hAnsi="Times New Roman"/>
          <w:sz w:val="24"/>
          <w:szCs w:val="24"/>
        </w:rPr>
        <w:t xml:space="preserve"> Г.Г.</w:t>
      </w:r>
      <w:r>
        <w:rPr>
          <w:rFonts w:ascii="Times New Roman" w:hAnsi="Times New Roman"/>
          <w:sz w:val="24"/>
          <w:szCs w:val="24"/>
        </w:rPr>
        <w:t>, прокурору, в дело</w:t>
      </w:r>
    </w:p>
    <w:p w:rsidR="00551EE7" w:rsidRDefault="00551EE7" w:rsidP="00551EE7">
      <w:pPr>
        <w:pStyle w:val="FR1"/>
        <w:tabs>
          <w:tab w:val="left" w:pos="9639"/>
        </w:tabs>
        <w:contextualSpacing/>
        <w:rPr>
          <w:rFonts w:ascii="Times New Roman" w:hAnsi="Times New Roman"/>
          <w:sz w:val="22"/>
          <w:szCs w:val="22"/>
        </w:rPr>
      </w:pPr>
    </w:p>
    <w:p w:rsidR="00551EE7" w:rsidRDefault="00551EE7" w:rsidP="00551EE7">
      <w:pPr>
        <w:pStyle w:val="FR1"/>
        <w:tabs>
          <w:tab w:val="left" w:pos="9639"/>
        </w:tabs>
        <w:ind w:firstLine="567"/>
        <w:contextualSpacing/>
        <w:rPr>
          <w:rFonts w:ascii="Times New Roman" w:hAnsi="Times New Roman"/>
          <w:b/>
          <w:i/>
          <w:sz w:val="22"/>
          <w:szCs w:val="22"/>
          <w:u w:val="single"/>
        </w:rPr>
      </w:pPr>
      <w:r>
        <w:rPr>
          <w:rFonts w:ascii="Times New Roman" w:hAnsi="Times New Roman"/>
          <w:i/>
          <w:sz w:val="22"/>
          <w:szCs w:val="22"/>
        </w:rPr>
        <w:t xml:space="preserve">*Лицо,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w:t>
      </w:r>
      <w:proofErr w:type="gramStart"/>
      <w:r>
        <w:rPr>
          <w:rFonts w:ascii="Times New Roman" w:hAnsi="Times New Roman"/>
          <w:i/>
          <w:sz w:val="22"/>
          <w:szCs w:val="22"/>
        </w:rPr>
        <w:t xml:space="preserve">правообладателе ранее учтенного объекта недвижимости, указанных в проекте постановления,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Pr>
          <w:rFonts w:ascii="Times New Roman" w:hAnsi="Times New Roman"/>
          <w:b/>
          <w:i/>
          <w:sz w:val="22"/>
          <w:szCs w:val="22"/>
          <w:u w:val="single"/>
        </w:rPr>
        <w:t>в течение</w:t>
      </w:r>
      <w:r w:rsidR="007F511F">
        <w:rPr>
          <w:rFonts w:ascii="Times New Roman" w:hAnsi="Times New Roman"/>
          <w:b/>
          <w:i/>
          <w:sz w:val="22"/>
          <w:szCs w:val="22"/>
          <w:u w:val="single"/>
        </w:rPr>
        <w:t xml:space="preserve"> </w:t>
      </w:r>
      <w:r>
        <w:rPr>
          <w:rFonts w:ascii="Times New Roman" w:hAnsi="Times New Roman"/>
          <w:b/>
          <w:i/>
          <w:sz w:val="22"/>
          <w:szCs w:val="22"/>
          <w:u w:val="single"/>
        </w:rPr>
        <w:t>сорока пяти дней  со дня получения указанным лицом проекта постановления.</w:t>
      </w:r>
      <w:proofErr w:type="gramEnd"/>
    </w:p>
    <w:p w:rsidR="00551EE7" w:rsidRDefault="00551EE7" w:rsidP="00551EE7">
      <w:pPr>
        <w:pStyle w:val="FR1"/>
        <w:tabs>
          <w:tab w:val="left" w:pos="9639"/>
        </w:tabs>
        <w:ind w:firstLine="567"/>
        <w:contextualSpacing/>
        <w:rPr>
          <w:rFonts w:ascii="Times New Roman" w:hAnsi="Times New Roman"/>
          <w:i/>
          <w:sz w:val="22"/>
          <w:szCs w:val="22"/>
        </w:rPr>
      </w:pPr>
      <w:r>
        <w:rPr>
          <w:rFonts w:ascii="Times New Roman" w:hAnsi="Times New Roman"/>
          <w:i/>
          <w:sz w:val="22"/>
          <w:szCs w:val="22"/>
        </w:rPr>
        <w:t>Возражения могут быть представлены любым из следующих способов:</w:t>
      </w:r>
    </w:p>
    <w:p w:rsidR="00551EE7" w:rsidRDefault="00551EE7" w:rsidP="00551EE7">
      <w:pPr>
        <w:pStyle w:val="FR1"/>
        <w:tabs>
          <w:tab w:val="left" w:pos="9639"/>
        </w:tabs>
        <w:contextualSpacing/>
        <w:rPr>
          <w:rFonts w:ascii="Times New Roman" w:hAnsi="Times New Roman"/>
          <w:i/>
          <w:sz w:val="22"/>
          <w:szCs w:val="22"/>
        </w:rPr>
      </w:pPr>
      <w:r>
        <w:rPr>
          <w:rFonts w:ascii="Times New Roman" w:hAnsi="Times New Roman"/>
          <w:i/>
          <w:sz w:val="22"/>
          <w:szCs w:val="22"/>
        </w:rPr>
        <w:t xml:space="preserve">- почтой по адресу:461211, Оренбургская область, </w:t>
      </w:r>
      <w:proofErr w:type="spellStart"/>
      <w:r>
        <w:rPr>
          <w:rFonts w:ascii="Times New Roman" w:hAnsi="Times New Roman"/>
          <w:i/>
          <w:sz w:val="22"/>
          <w:szCs w:val="22"/>
        </w:rPr>
        <w:t>Новосергиевский</w:t>
      </w:r>
      <w:proofErr w:type="spellEnd"/>
      <w:r>
        <w:rPr>
          <w:rFonts w:ascii="Times New Roman" w:hAnsi="Times New Roman"/>
          <w:i/>
          <w:sz w:val="22"/>
          <w:szCs w:val="22"/>
        </w:rPr>
        <w:t xml:space="preserve"> район, п. Красная Поляна, ул. Солнечная, 1;</w:t>
      </w:r>
    </w:p>
    <w:p w:rsidR="00551EE7" w:rsidRDefault="00551EE7" w:rsidP="00551EE7">
      <w:pPr>
        <w:pStyle w:val="FR1"/>
        <w:tabs>
          <w:tab w:val="left" w:pos="9639"/>
        </w:tabs>
        <w:contextualSpacing/>
        <w:rPr>
          <w:rFonts w:ascii="Times New Roman" w:hAnsi="Times New Roman"/>
          <w:i/>
          <w:sz w:val="22"/>
          <w:szCs w:val="22"/>
        </w:rPr>
      </w:pPr>
      <w:r>
        <w:rPr>
          <w:rFonts w:ascii="Times New Roman" w:hAnsi="Times New Roman"/>
          <w:i/>
          <w:sz w:val="22"/>
          <w:szCs w:val="22"/>
        </w:rPr>
        <w:t xml:space="preserve">- лично по адресу: Оренбургская область, </w:t>
      </w:r>
      <w:proofErr w:type="spellStart"/>
      <w:r>
        <w:rPr>
          <w:rFonts w:ascii="Times New Roman" w:hAnsi="Times New Roman"/>
          <w:i/>
          <w:sz w:val="22"/>
          <w:szCs w:val="22"/>
        </w:rPr>
        <w:t>Новосергиевский</w:t>
      </w:r>
      <w:proofErr w:type="spellEnd"/>
      <w:r>
        <w:rPr>
          <w:rFonts w:ascii="Times New Roman" w:hAnsi="Times New Roman"/>
          <w:i/>
          <w:sz w:val="22"/>
          <w:szCs w:val="22"/>
        </w:rPr>
        <w:t xml:space="preserve"> район, п. Красная Поляна, ул. Солнечная, 1; - электронной почтой по адресу: </w:t>
      </w:r>
      <w:proofErr w:type="spellStart"/>
      <w:r>
        <w:rPr>
          <w:rFonts w:ascii="Times New Roman" w:hAnsi="Times New Roman"/>
          <w:i/>
          <w:sz w:val="22"/>
          <w:szCs w:val="22"/>
          <w:lang w:val="en-US"/>
        </w:rPr>
        <w:t>kpsovet</w:t>
      </w:r>
      <w:proofErr w:type="spellEnd"/>
      <w:r>
        <w:rPr>
          <w:rFonts w:ascii="Times New Roman" w:hAnsi="Times New Roman"/>
          <w:i/>
          <w:sz w:val="22"/>
          <w:szCs w:val="22"/>
        </w:rPr>
        <w:t>@</w:t>
      </w:r>
      <w:r>
        <w:rPr>
          <w:rFonts w:ascii="Times New Roman" w:hAnsi="Times New Roman"/>
          <w:i/>
          <w:sz w:val="22"/>
          <w:szCs w:val="22"/>
          <w:lang w:val="en-US"/>
        </w:rPr>
        <w:t>mail</w:t>
      </w:r>
      <w:r>
        <w:rPr>
          <w:rFonts w:ascii="Times New Roman" w:hAnsi="Times New Roman"/>
          <w:i/>
          <w:sz w:val="22"/>
          <w:szCs w:val="22"/>
        </w:rPr>
        <w:t>.</w:t>
      </w:r>
      <w:proofErr w:type="spellStart"/>
      <w:r>
        <w:rPr>
          <w:rFonts w:ascii="Times New Roman" w:hAnsi="Times New Roman"/>
          <w:i/>
          <w:sz w:val="22"/>
          <w:szCs w:val="22"/>
          <w:lang w:val="en-US"/>
        </w:rPr>
        <w:t>ru</w:t>
      </w:r>
      <w:proofErr w:type="spellEnd"/>
    </w:p>
    <w:p w:rsidR="00542398" w:rsidRPr="00551EE7" w:rsidRDefault="00542398" w:rsidP="00551EE7"/>
    <w:sectPr w:rsidR="00542398" w:rsidRPr="00551EE7" w:rsidSect="00050A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51EE7"/>
    <w:rsid w:val="00050A2A"/>
    <w:rsid w:val="00116C1D"/>
    <w:rsid w:val="00231479"/>
    <w:rsid w:val="00377757"/>
    <w:rsid w:val="00425ECB"/>
    <w:rsid w:val="0043495C"/>
    <w:rsid w:val="00542398"/>
    <w:rsid w:val="00551EE7"/>
    <w:rsid w:val="00605E80"/>
    <w:rsid w:val="007F511F"/>
    <w:rsid w:val="009529EE"/>
    <w:rsid w:val="00AC0050"/>
    <w:rsid w:val="00AD1F95"/>
    <w:rsid w:val="00B816FB"/>
    <w:rsid w:val="00C81EF4"/>
    <w:rsid w:val="00CE35BD"/>
    <w:rsid w:val="00D7086E"/>
    <w:rsid w:val="00E01A85"/>
    <w:rsid w:val="00F06861"/>
    <w:rsid w:val="00F145F1"/>
    <w:rsid w:val="00FC05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EE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1"/>
    <w:uiPriority w:val="99"/>
    <w:semiHidden/>
    <w:locked/>
    <w:rsid w:val="00551EE7"/>
    <w:rPr>
      <w:rFonts w:ascii="Times New Roman" w:eastAsia="Times New Roman" w:hAnsi="Times New Roman" w:cs="Times New Roman"/>
      <w:sz w:val="24"/>
      <w:szCs w:val="24"/>
    </w:rPr>
  </w:style>
  <w:style w:type="paragraph" w:customStyle="1" w:styleId="1">
    <w:name w:val="Обычный (веб)1"/>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3"/>
    <w:uiPriority w:val="99"/>
    <w:semiHidden/>
    <w:qFormat/>
    <w:rsid w:val="00551EE7"/>
    <w:pPr>
      <w:spacing w:after="0" w:line="240" w:lineRule="auto"/>
      <w:ind w:left="720"/>
      <w:contextualSpacing/>
    </w:pPr>
    <w:rPr>
      <w:rFonts w:ascii="Times New Roman" w:eastAsia="Times New Roman" w:hAnsi="Times New Roman"/>
      <w:sz w:val="24"/>
      <w:szCs w:val="24"/>
    </w:rPr>
  </w:style>
  <w:style w:type="paragraph" w:customStyle="1" w:styleId="FR1">
    <w:name w:val="FR1"/>
    <w:uiPriority w:val="99"/>
    <w:semiHidden/>
    <w:qFormat/>
    <w:rsid w:val="00551EE7"/>
    <w:pPr>
      <w:widowControl w:val="0"/>
      <w:snapToGrid w:val="0"/>
      <w:spacing w:after="0" w:line="240" w:lineRule="auto"/>
      <w:jc w:val="both"/>
    </w:pPr>
    <w:rPr>
      <w:rFonts w:ascii="Arial" w:eastAsia="Times New Roman" w:hAnsi="Arial"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83912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364</Words>
  <Characters>2081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79198472284</dc:creator>
  <cp:keywords/>
  <dc:description/>
  <cp:lastModifiedBy>Admin</cp:lastModifiedBy>
  <cp:revision>19</cp:revision>
  <dcterms:created xsi:type="dcterms:W3CDTF">2022-04-04T04:52:00Z</dcterms:created>
  <dcterms:modified xsi:type="dcterms:W3CDTF">2022-04-14T09:29:00Z</dcterms:modified>
</cp:coreProperties>
</file>